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2BE4D" w14:textId="77777777" w:rsidR="00000000" w:rsidRDefault="00000000">
      <w:pPr>
        <w:shd w:val="clear" w:color="auto" w:fill="FFFFFF"/>
        <w:divId w:val="1603339761"/>
        <w:rPr>
          <w:rFonts w:ascii="Raleway" w:eastAsia="Times New Roman" w:hAnsi="Raleway"/>
          <w:color w:val="000000"/>
        </w:rPr>
      </w:pPr>
      <w:r>
        <w:rPr>
          <w:rFonts w:ascii="Raleway" w:eastAsia="Times New Roman" w:hAnsi="Raleway"/>
          <w:b/>
          <w:bCs/>
          <w:color w:val="000000"/>
        </w:rPr>
        <w:t>Dziennik Ustaw</w:t>
      </w:r>
      <w:r>
        <w:rPr>
          <w:rFonts w:ascii="Raleway" w:eastAsia="Times New Roman" w:hAnsi="Raleway"/>
          <w:color w:val="000000"/>
        </w:rPr>
        <w:t xml:space="preserve"> rok </w:t>
      </w:r>
      <w:r>
        <w:rPr>
          <w:rFonts w:ascii="Raleway" w:eastAsia="Times New Roman" w:hAnsi="Raleway"/>
          <w:b/>
          <w:bCs/>
          <w:color w:val="000000"/>
        </w:rPr>
        <w:t>2022</w:t>
      </w:r>
      <w:r>
        <w:rPr>
          <w:rFonts w:ascii="Raleway" w:eastAsia="Times New Roman" w:hAnsi="Raleway"/>
          <w:color w:val="000000"/>
        </w:rPr>
        <w:t xml:space="preserve"> poz. </w:t>
      </w:r>
      <w:r>
        <w:rPr>
          <w:rFonts w:ascii="Raleway" w:eastAsia="Times New Roman" w:hAnsi="Raleway"/>
          <w:b/>
          <w:bCs/>
          <w:color w:val="000000"/>
        </w:rPr>
        <w:t>1967</w:t>
      </w:r>
      <w:r>
        <w:rPr>
          <w:rFonts w:ascii="Raleway" w:eastAsia="Times New Roman" w:hAnsi="Raleway"/>
          <w:color w:val="000000"/>
        </w:rPr>
        <w:t xml:space="preserve"> </w:t>
      </w:r>
      <w:r>
        <w:rPr>
          <w:rFonts w:ascii="Raleway" w:eastAsia="Times New Roman" w:hAnsi="Raleway"/>
          <w:color w:val="000000"/>
        </w:rPr>
        <w:br/>
        <w:t xml:space="preserve">Wersja aktualna od </w:t>
      </w:r>
      <w:r>
        <w:rPr>
          <w:rFonts w:ascii="Raleway" w:eastAsia="Times New Roman" w:hAnsi="Raleway"/>
          <w:b/>
          <w:bCs/>
          <w:color w:val="000000"/>
        </w:rPr>
        <w:t>2022-09-20</w:t>
      </w:r>
      <w:r>
        <w:rPr>
          <w:rFonts w:ascii="Raleway" w:eastAsia="Times New Roman" w:hAnsi="Raleway"/>
          <w:color w:val="000000"/>
        </w:rPr>
        <w:t xml:space="preserve"> Akt prawny obowiązujący </w:t>
      </w:r>
    </w:p>
    <w:p w14:paraId="423B8FE0" w14:textId="77777777" w:rsidR="00000000" w:rsidRDefault="00000000">
      <w:pPr>
        <w:pStyle w:val="dtn2"/>
        <w:shd w:val="clear" w:color="auto" w:fill="FFFFFF"/>
        <w:divId w:val="730422812"/>
        <w:rPr>
          <w:rFonts w:ascii="Roboto" w:hAnsi="Roboto"/>
          <w:color w:val="000000"/>
          <w:sz w:val="32"/>
          <w:szCs w:val="32"/>
        </w:rPr>
      </w:pPr>
      <w:r>
        <w:rPr>
          <w:rFonts w:ascii="Roboto" w:hAnsi="Roboto"/>
          <w:color w:val="000000"/>
          <w:sz w:val="32"/>
          <w:szCs w:val="32"/>
        </w:rPr>
        <w:t>USTAWA</w:t>
      </w:r>
    </w:p>
    <w:p w14:paraId="020B609E" w14:textId="77777777" w:rsidR="00000000" w:rsidRDefault="00000000">
      <w:pPr>
        <w:pStyle w:val="dtz1"/>
        <w:shd w:val="clear" w:color="auto" w:fill="FFFFFF"/>
        <w:divId w:val="730422812"/>
        <w:rPr>
          <w:rFonts w:ascii="Roboto" w:hAnsi="Roboto"/>
          <w:color w:val="000000"/>
          <w:sz w:val="23"/>
          <w:szCs w:val="23"/>
        </w:rPr>
      </w:pPr>
      <w:r>
        <w:rPr>
          <w:rFonts w:ascii="Roboto" w:hAnsi="Roboto"/>
          <w:color w:val="000000"/>
          <w:sz w:val="23"/>
          <w:szCs w:val="23"/>
        </w:rPr>
        <w:t>z dnia 15 września 2022 r.</w:t>
      </w:r>
    </w:p>
    <w:p w14:paraId="09863184" w14:textId="77777777" w:rsidR="00000000" w:rsidRDefault="00000000">
      <w:pPr>
        <w:pStyle w:val="dtu2"/>
        <w:shd w:val="clear" w:color="auto" w:fill="FFFFFF"/>
        <w:divId w:val="730422812"/>
        <w:rPr>
          <w:rFonts w:ascii="Roboto" w:hAnsi="Roboto"/>
          <w:color w:val="000000"/>
          <w:sz w:val="23"/>
          <w:szCs w:val="23"/>
        </w:rPr>
      </w:pPr>
      <w:r>
        <w:rPr>
          <w:rFonts w:ascii="Roboto" w:hAnsi="Roboto"/>
          <w:color w:val="000000"/>
          <w:sz w:val="23"/>
          <w:szCs w:val="23"/>
        </w:rPr>
        <w:t>o szczególnych rozwiązaniach w zakresie niektórych źródeł ciepła w związku z sytuacją na rynku paliw</w:t>
      </w:r>
      <w:r>
        <w:rPr>
          <w:rFonts w:ascii="Roboto" w:hAnsi="Roboto"/>
          <w:color w:val="000000"/>
          <w:sz w:val="17"/>
          <w:szCs w:val="17"/>
          <w:vertAlign w:val="superscript"/>
        </w:rPr>
        <w:t>1)</w:t>
      </w:r>
    </w:p>
    <w:p w14:paraId="7C265D8F" w14:textId="77777777" w:rsidR="00000000" w:rsidRDefault="00000000">
      <w:pPr>
        <w:pStyle w:val="c1"/>
        <w:shd w:val="clear" w:color="auto" w:fill="FFFFFF"/>
        <w:divId w:val="1934505421"/>
        <w:rPr>
          <w:rFonts w:ascii="Roboto" w:hAnsi="Roboto"/>
          <w:color w:val="000000"/>
          <w:sz w:val="23"/>
          <w:szCs w:val="23"/>
        </w:rPr>
      </w:pPr>
      <w:r>
        <w:rPr>
          <w:rFonts w:ascii="Roboto" w:hAnsi="Roboto"/>
          <w:color w:val="000000"/>
          <w:sz w:val="23"/>
          <w:szCs w:val="23"/>
        </w:rPr>
        <w:t>Rozdział 1</w:t>
      </w:r>
    </w:p>
    <w:p w14:paraId="66E02828" w14:textId="77777777" w:rsidR="00000000" w:rsidRDefault="00000000">
      <w:pPr>
        <w:pStyle w:val="c1"/>
        <w:shd w:val="clear" w:color="auto" w:fill="FFFFFF"/>
        <w:divId w:val="1934505421"/>
        <w:rPr>
          <w:rFonts w:ascii="Roboto" w:hAnsi="Roboto"/>
          <w:color w:val="000000"/>
          <w:sz w:val="23"/>
          <w:szCs w:val="23"/>
        </w:rPr>
      </w:pPr>
      <w:r>
        <w:rPr>
          <w:rFonts w:ascii="Roboto" w:hAnsi="Roboto"/>
          <w:b/>
          <w:bCs/>
          <w:color w:val="000000"/>
          <w:sz w:val="23"/>
          <w:szCs w:val="23"/>
        </w:rPr>
        <w:t>Przepisy ogólne</w:t>
      </w:r>
    </w:p>
    <w:p w14:paraId="407162C5" w14:textId="77777777" w:rsidR="00000000" w:rsidRDefault="00000000">
      <w:pPr>
        <w:pStyle w:val="p01"/>
        <w:shd w:val="clear" w:color="auto" w:fill="FFFFFF"/>
        <w:divId w:val="1934505421"/>
        <w:rPr>
          <w:rFonts w:ascii="Roboto" w:hAnsi="Roboto"/>
          <w:color w:val="000000"/>
          <w:sz w:val="23"/>
          <w:szCs w:val="23"/>
        </w:rPr>
      </w:pPr>
      <w:r>
        <w:rPr>
          <w:rFonts w:ascii="Roboto" w:hAnsi="Roboto"/>
          <w:b/>
          <w:bCs/>
          <w:color w:val="000000"/>
          <w:sz w:val="23"/>
          <w:szCs w:val="23"/>
        </w:rPr>
        <w:t>Art. 1.[Zakres regulacji]</w:t>
      </w:r>
      <w:r>
        <w:rPr>
          <w:rFonts w:ascii="Roboto" w:hAnsi="Roboto"/>
          <w:color w:val="000000"/>
          <w:sz w:val="23"/>
          <w:szCs w:val="23"/>
        </w:rPr>
        <w:t xml:space="preserve"> Ustawa reguluje zasady i tryb:</w:t>
      </w:r>
    </w:p>
    <w:p w14:paraId="58E6EA0B" w14:textId="77777777" w:rsidR="00000000" w:rsidRDefault="00000000">
      <w:pPr>
        <w:pStyle w:val="p12"/>
        <w:shd w:val="clear" w:color="auto" w:fill="FFFFFF"/>
        <w:divId w:val="1934505421"/>
        <w:rPr>
          <w:rFonts w:ascii="Roboto" w:hAnsi="Roboto"/>
          <w:color w:val="000000"/>
          <w:sz w:val="23"/>
          <w:szCs w:val="23"/>
        </w:rPr>
      </w:pPr>
      <w:r>
        <w:rPr>
          <w:rFonts w:ascii="Roboto" w:hAnsi="Roboto"/>
          <w:color w:val="000000"/>
          <w:sz w:val="23"/>
          <w:szCs w:val="23"/>
        </w:rPr>
        <w:t>1) ustalania przez wytwórcę ciepła określonego poziomu średnich cen wytwarzania ciepła dla odbiorców na potrzeby gospodarstw domowych i potrzeby użyteczności publicznej, zwanych dalej "średnimi cenami wytwarzania ciepła z rekompensatą", ustalania limitu średniej ceny wytwarzania ciepła, od której może być przyznawana rekompensata, przyznawania, ustalania wysokości i wypłacania rekompensat dla przedsiębiorstw energetycznych oraz właściwość podmiotów w tych sprawach;</w:t>
      </w:r>
    </w:p>
    <w:p w14:paraId="2DAD96F7" w14:textId="77777777" w:rsidR="00000000" w:rsidRDefault="00000000">
      <w:pPr>
        <w:pStyle w:val="p12"/>
        <w:shd w:val="clear" w:color="auto" w:fill="FFFFFF"/>
        <w:divId w:val="1934505421"/>
        <w:rPr>
          <w:rFonts w:ascii="Roboto" w:hAnsi="Roboto"/>
          <w:color w:val="000000"/>
          <w:sz w:val="23"/>
          <w:szCs w:val="23"/>
        </w:rPr>
      </w:pPr>
      <w:r>
        <w:rPr>
          <w:rFonts w:ascii="Roboto" w:hAnsi="Roboto"/>
          <w:color w:val="000000"/>
          <w:sz w:val="23"/>
          <w:szCs w:val="23"/>
        </w:rPr>
        <w:t>2) przyznawania, wypłacania oraz wysokość dodatku dla gospodarstw domowych z tytułu wykorzystywania niektórych źródeł ciepła, zwanego dalej "dodatkiem dla gospodarstw domowych", oraz właściwość organów w tych sprawach;</w:t>
      </w:r>
    </w:p>
    <w:p w14:paraId="77855BF1" w14:textId="77777777" w:rsidR="00000000" w:rsidRDefault="00000000">
      <w:pPr>
        <w:pStyle w:val="p12"/>
        <w:shd w:val="clear" w:color="auto" w:fill="FFFFFF"/>
        <w:divId w:val="1934505421"/>
        <w:rPr>
          <w:rFonts w:ascii="Roboto" w:hAnsi="Roboto"/>
          <w:color w:val="000000"/>
          <w:sz w:val="23"/>
          <w:szCs w:val="23"/>
        </w:rPr>
      </w:pPr>
      <w:r>
        <w:rPr>
          <w:rFonts w:ascii="Roboto" w:hAnsi="Roboto"/>
          <w:color w:val="000000"/>
          <w:sz w:val="23"/>
          <w:szCs w:val="23"/>
        </w:rPr>
        <w:t>3) przyznawania, wypłacania oraz określania wysokości dodatku dla niektórych podmiotów niebędących gospodarstwami domowymi z tytułu wykorzystywania niektórych źródeł ciepła, zwanego dalej "dodatkiem dla podmiotów wrażliwych", oraz właściwość organów w tych sprawach.</w:t>
      </w:r>
    </w:p>
    <w:p w14:paraId="52252110" w14:textId="77777777" w:rsidR="00000000" w:rsidRDefault="00000000">
      <w:pPr>
        <w:pStyle w:val="p01"/>
        <w:shd w:val="clear" w:color="auto" w:fill="FFFFFF"/>
        <w:divId w:val="222102403"/>
        <w:rPr>
          <w:rFonts w:ascii="Roboto" w:hAnsi="Roboto"/>
          <w:color w:val="000000"/>
          <w:sz w:val="23"/>
          <w:szCs w:val="23"/>
        </w:rPr>
      </w:pPr>
      <w:r>
        <w:rPr>
          <w:rFonts w:ascii="Roboto" w:hAnsi="Roboto"/>
          <w:b/>
          <w:bCs/>
          <w:color w:val="000000"/>
          <w:sz w:val="23"/>
          <w:szCs w:val="23"/>
        </w:rPr>
        <w:t>Art. 2.[Definicje]</w:t>
      </w:r>
      <w:r>
        <w:rPr>
          <w:rFonts w:ascii="Roboto" w:hAnsi="Roboto"/>
          <w:color w:val="000000"/>
          <w:sz w:val="23"/>
          <w:szCs w:val="23"/>
        </w:rPr>
        <w:t xml:space="preserve"> Użyte w ustawie określenia oznaczają:</w:t>
      </w:r>
    </w:p>
    <w:p w14:paraId="75724E08" w14:textId="688930EB" w:rsidR="00000000" w:rsidRDefault="00000000">
      <w:pPr>
        <w:pStyle w:val="p12"/>
        <w:shd w:val="clear" w:color="auto" w:fill="FFFFFF"/>
        <w:divId w:val="222102403"/>
        <w:rPr>
          <w:rFonts w:ascii="Roboto" w:hAnsi="Roboto"/>
          <w:color w:val="000000"/>
          <w:sz w:val="23"/>
          <w:szCs w:val="23"/>
        </w:rPr>
      </w:pPr>
      <w:r>
        <w:rPr>
          <w:rFonts w:ascii="Roboto" w:hAnsi="Roboto"/>
          <w:color w:val="000000"/>
          <w:sz w:val="23"/>
          <w:szCs w:val="23"/>
        </w:rPr>
        <w:t xml:space="preserve">1) ciepło - ciepło w rozumieniu art. 3 pkt 2 ustawy z dnia 10 kwietnia 1997 r. - </w:t>
      </w:r>
      <w:hyperlink r:id="rId4"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 xml:space="preserve"> (</w:t>
      </w:r>
      <w:hyperlink r:id="rId5" w:tgtFrame="_blank" w:tooltip="USTAWA z dnia 10 kwietnia 1997 r. Prawo energetyczne" w:history="1">
        <w:r>
          <w:rPr>
            <w:rStyle w:val="Hipercze"/>
            <w:rFonts w:ascii="Roboto" w:hAnsi="Roboto"/>
            <w:color w:val="0066FF"/>
            <w:sz w:val="23"/>
            <w:szCs w:val="23"/>
          </w:rPr>
          <w:t>Dz. U. z 2022 r. poz. 1385</w:t>
        </w:r>
      </w:hyperlink>
      <w:r>
        <w:rPr>
          <w:rFonts w:ascii="Roboto" w:hAnsi="Roboto"/>
          <w:color w:val="000000"/>
          <w:sz w:val="23"/>
          <w:szCs w:val="23"/>
        </w:rPr>
        <w:t xml:space="preserve"> i 1723), zwanej dalej "ustawą - </w:t>
      </w:r>
      <w:hyperlink r:id="rId6"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w:t>
      </w:r>
    </w:p>
    <w:p w14:paraId="3D288656" w14:textId="77777777" w:rsidR="00000000" w:rsidRDefault="00000000">
      <w:pPr>
        <w:pStyle w:val="p12"/>
        <w:shd w:val="clear" w:color="auto" w:fill="FFFFFF"/>
        <w:divId w:val="222102403"/>
        <w:rPr>
          <w:rFonts w:ascii="Roboto" w:hAnsi="Roboto"/>
          <w:color w:val="000000"/>
          <w:sz w:val="23"/>
          <w:szCs w:val="23"/>
        </w:rPr>
      </w:pPr>
      <w:r>
        <w:rPr>
          <w:rFonts w:ascii="Roboto" w:hAnsi="Roboto"/>
          <w:color w:val="000000"/>
          <w:sz w:val="23"/>
          <w:szCs w:val="23"/>
        </w:rPr>
        <w:t>2) dystrybutor ciepła - przedsiębiorstwo energetyczne zajmujące się przesyłaniem i dystrybucją ciepła zakupionego od innego przedsiębiorstwa energetycznego;</w:t>
      </w:r>
    </w:p>
    <w:p w14:paraId="56B66DC7" w14:textId="14F98D8A" w:rsidR="00000000" w:rsidRDefault="00000000">
      <w:pPr>
        <w:pStyle w:val="p12"/>
        <w:shd w:val="clear" w:color="auto" w:fill="FFFFFF"/>
        <w:divId w:val="222102403"/>
        <w:rPr>
          <w:rFonts w:ascii="Roboto" w:hAnsi="Roboto"/>
          <w:color w:val="000000"/>
          <w:sz w:val="23"/>
          <w:szCs w:val="23"/>
        </w:rPr>
      </w:pPr>
      <w:r>
        <w:rPr>
          <w:rFonts w:ascii="Roboto" w:hAnsi="Roboto"/>
          <w:color w:val="000000"/>
          <w:sz w:val="23"/>
          <w:szCs w:val="23"/>
        </w:rPr>
        <w:t xml:space="preserve">3) przedsiębiorstwo energetyczne - podmiot, o którym mowa w art. 3 pkt 12 lit. a ustawy - </w:t>
      </w:r>
      <w:hyperlink r:id="rId7"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w:t>
      </w:r>
    </w:p>
    <w:p w14:paraId="2F9E51A5" w14:textId="77777777" w:rsidR="00000000" w:rsidRDefault="00000000">
      <w:pPr>
        <w:pStyle w:val="p12"/>
        <w:shd w:val="clear" w:color="auto" w:fill="FFFFFF"/>
        <w:divId w:val="222102403"/>
        <w:rPr>
          <w:rFonts w:ascii="Roboto" w:hAnsi="Roboto"/>
          <w:color w:val="000000"/>
          <w:sz w:val="23"/>
          <w:szCs w:val="23"/>
        </w:rPr>
      </w:pPr>
      <w:r>
        <w:rPr>
          <w:rFonts w:ascii="Roboto" w:hAnsi="Roboto"/>
          <w:color w:val="000000"/>
          <w:sz w:val="23"/>
          <w:szCs w:val="23"/>
        </w:rPr>
        <w:t>4) sprzedawca ciepła - przedsiębiorstwo energetyczne zajmujące się bezpośrednią sprzedażą wytworzonego ciepła lub przedsiębiorstwo energetyczne wykonujące działalność gospodarczą w zakresie obrotu ciepłem;</w:t>
      </w:r>
    </w:p>
    <w:p w14:paraId="67AF056D" w14:textId="77777777" w:rsidR="00000000" w:rsidRDefault="00000000">
      <w:pPr>
        <w:pStyle w:val="p12"/>
        <w:shd w:val="clear" w:color="auto" w:fill="FFFFFF"/>
        <w:divId w:val="222102403"/>
        <w:rPr>
          <w:rFonts w:ascii="Roboto" w:hAnsi="Roboto"/>
          <w:color w:val="000000"/>
          <w:sz w:val="23"/>
          <w:szCs w:val="23"/>
        </w:rPr>
      </w:pPr>
      <w:r>
        <w:rPr>
          <w:rFonts w:ascii="Roboto" w:hAnsi="Roboto"/>
          <w:color w:val="000000"/>
          <w:sz w:val="23"/>
          <w:szCs w:val="23"/>
        </w:rPr>
        <w:lastRenderedPageBreak/>
        <w:t>5) średnia cena wytwarzania ciepła - iloraz sumy planowanych przychodów wytwórcy ciepła ze sprzedaży ciepła, mocy cieplnej i nośnika ciepła oraz planowanej ilości sprzedanego ciepła dla danego źródła w zatwierdzonej taryfie dla ciepła, a w przypadku wytwarzania ciepła w lokalnym źródle ciepła lub źródle ciepła, w którym zainstalowana moc cieplna nie przekracza 5 MW, bezpośrednio zasilającym zewnętrzne instalacje odbiorcze, iloraz sumy planowanych przychodów wytwórcy ciepła ze sprzedaży mocy cieplnej i sprzedaży ciepła oraz planowanej ilości sprzedanego ciepła skalkulowanych na podstawie aktualnie stosowanych cen lub stawek opłat;</w:t>
      </w:r>
    </w:p>
    <w:p w14:paraId="4070024F" w14:textId="77777777" w:rsidR="00000000" w:rsidRDefault="00000000">
      <w:pPr>
        <w:pStyle w:val="p12"/>
        <w:shd w:val="clear" w:color="auto" w:fill="FFFFFF"/>
        <w:divId w:val="222102403"/>
        <w:rPr>
          <w:rFonts w:ascii="Roboto" w:hAnsi="Roboto"/>
          <w:color w:val="000000"/>
          <w:sz w:val="23"/>
          <w:szCs w:val="23"/>
        </w:rPr>
      </w:pPr>
      <w:r>
        <w:rPr>
          <w:rFonts w:ascii="Roboto" w:hAnsi="Roboto"/>
          <w:color w:val="000000"/>
          <w:sz w:val="23"/>
          <w:szCs w:val="23"/>
        </w:rPr>
        <w:t>6) wytwórca ciepła - przedsiębiorstwo energetyczne zajmujące się wytwarzaniem ciepła.</w:t>
      </w:r>
    </w:p>
    <w:p w14:paraId="24157721" w14:textId="77777777" w:rsidR="00000000" w:rsidRDefault="00000000">
      <w:pPr>
        <w:pStyle w:val="c1"/>
        <w:shd w:val="clear" w:color="auto" w:fill="FFFFFF"/>
        <w:divId w:val="1300302774"/>
        <w:rPr>
          <w:rFonts w:ascii="Roboto" w:hAnsi="Roboto"/>
          <w:color w:val="000000"/>
          <w:sz w:val="23"/>
          <w:szCs w:val="23"/>
        </w:rPr>
      </w:pPr>
      <w:r>
        <w:rPr>
          <w:rFonts w:ascii="Roboto" w:hAnsi="Roboto"/>
          <w:color w:val="000000"/>
          <w:sz w:val="23"/>
          <w:szCs w:val="23"/>
        </w:rPr>
        <w:t>Rozdział 2</w:t>
      </w:r>
    </w:p>
    <w:p w14:paraId="6687EC13" w14:textId="77777777" w:rsidR="00000000" w:rsidRDefault="00000000">
      <w:pPr>
        <w:pStyle w:val="c1"/>
        <w:shd w:val="clear" w:color="auto" w:fill="FFFFFF"/>
        <w:divId w:val="1300302774"/>
        <w:rPr>
          <w:rFonts w:ascii="Roboto" w:hAnsi="Roboto"/>
          <w:color w:val="000000"/>
          <w:sz w:val="23"/>
          <w:szCs w:val="23"/>
        </w:rPr>
      </w:pPr>
      <w:r>
        <w:rPr>
          <w:rFonts w:ascii="Roboto" w:hAnsi="Roboto"/>
          <w:b/>
          <w:bCs/>
          <w:color w:val="000000"/>
          <w:sz w:val="23"/>
          <w:szCs w:val="23"/>
        </w:rPr>
        <w:t>Średnia cena wytwarzania ciepła z rekompensatą</w:t>
      </w:r>
    </w:p>
    <w:p w14:paraId="077892DC" w14:textId="77777777" w:rsidR="00000000" w:rsidRDefault="00000000">
      <w:pPr>
        <w:pStyle w:val="p01"/>
        <w:shd w:val="clear" w:color="auto" w:fill="FFFFFF"/>
        <w:divId w:val="1300302774"/>
        <w:rPr>
          <w:rFonts w:ascii="Roboto" w:hAnsi="Roboto"/>
          <w:color w:val="000000"/>
          <w:sz w:val="23"/>
          <w:szCs w:val="23"/>
        </w:rPr>
      </w:pPr>
      <w:r>
        <w:rPr>
          <w:rFonts w:ascii="Roboto" w:hAnsi="Roboto"/>
          <w:b/>
          <w:bCs/>
          <w:color w:val="000000"/>
          <w:sz w:val="23"/>
          <w:szCs w:val="23"/>
        </w:rPr>
        <w:t>Art. 3.[Ustalanie ceny ciepła]</w:t>
      </w:r>
      <w:r>
        <w:rPr>
          <w:rFonts w:ascii="Roboto" w:hAnsi="Roboto"/>
          <w:color w:val="000000"/>
          <w:sz w:val="23"/>
          <w:szCs w:val="23"/>
        </w:rPr>
        <w:t xml:space="preserve"> 1. Przedsiębiorstwo energetyczne posiadające koncesję i wykonujące działalność gospodarczą w zakresie wytwarzania ciepła, które jest dostarczane do odbiorców ciepła, o których mowa w art. 4 ust. 1, dla:</w:t>
      </w:r>
    </w:p>
    <w:p w14:paraId="37A6C25C" w14:textId="77777777" w:rsidR="00000000" w:rsidRDefault="00000000">
      <w:pPr>
        <w:pStyle w:val="p12"/>
        <w:shd w:val="clear" w:color="auto" w:fill="FFFFFF"/>
        <w:divId w:val="1300302774"/>
        <w:rPr>
          <w:rFonts w:ascii="Roboto" w:hAnsi="Roboto"/>
          <w:color w:val="000000"/>
          <w:sz w:val="23"/>
          <w:szCs w:val="23"/>
        </w:rPr>
      </w:pPr>
      <w:r>
        <w:rPr>
          <w:rFonts w:ascii="Roboto" w:hAnsi="Roboto"/>
          <w:color w:val="000000"/>
          <w:sz w:val="23"/>
          <w:szCs w:val="23"/>
        </w:rPr>
        <w:t>1) każdego źródła ciepła lub</w:t>
      </w:r>
    </w:p>
    <w:p w14:paraId="137B255B" w14:textId="77777777" w:rsidR="00000000" w:rsidRDefault="00000000">
      <w:pPr>
        <w:pStyle w:val="p12"/>
        <w:shd w:val="clear" w:color="auto" w:fill="FFFFFF"/>
        <w:divId w:val="1300302774"/>
        <w:rPr>
          <w:rFonts w:ascii="Roboto" w:hAnsi="Roboto"/>
          <w:color w:val="000000"/>
          <w:sz w:val="23"/>
          <w:szCs w:val="23"/>
        </w:rPr>
      </w:pPr>
      <w:r>
        <w:rPr>
          <w:rFonts w:ascii="Roboto" w:hAnsi="Roboto"/>
          <w:color w:val="000000"/>
          <w:sz w:val="23"/>
          <w:szCs w:val="23"/>
        </w:rPr>
        <w:t>2) grupy źródeł ciepła stosujących ten sam rodzaj paliwa, z których żadne nie przekracza 5 MW zainstalowanej mocy cieplnej</w:t>
      </w:r>
    </w:p>
    <w:p w14:paraId="7654D70B" w14:textId="5F867DFF" w:rsidR="00000000" w:rsidRDefault="00000000">
      <w:pPr>
        <w:pStyle w:val="l"/>
        <w:shd w:val="clear" w:color="auto" w:fill="FFFFFF"/>
        <w:divId w:val="1300302774"/>
        <w:rPr>
          <w:rFonts w:ascii="Roboto" w:hAnsi="Roboto"/>
          <w:color w:val="000000"/>
          <w:sz w:val="23"/>
          <w:szCs w:val="23"/>
        </w:rPr>
      </w:pPr>
      <w:r>
        <w:rPr>
          <w:rFonts w:ascii="Roboto" w:hAnsi="Roboto"/>
          <w:color w:val="000000"/>
          <w:sz w:val="23"/>
          <w:szCs w:val="23"/>
        </w:rPr>
        <w:t xml:space="preserve">- ustala na podstawie taryfy dla ciepła zatwierdzonej na podstawie art. 47 ust. 2 ustawy - </w:t>
      </w:r>
      <w:hyperlink r:id="rId8"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 xml:space="preserve"> cenę ciepła, cenę za zamówioną moc cieplną i cenę nośnika ciepła lub stawkę opłaty miesięcznej za zamówioną moc cieplną i stawkę opłaty za ciepło z rekompensatą wynikające ze średniej ceny wytwarzania ciepła z rekompensatą, o której mowa w ust. 3, uwzględniając planowane wielkości uwzględnione w zatwierdzonej taryfie, i wprowadza ustalone ceny z rekompensatą do stosowania w rozliczeniach z odbiorcami, o których mowa w art. 4 ust. 1, w okresie od dnia 1 października 2022 r. do dnia 30 kwietnia 2023 r.</w:t>
      </w:r>
    </w:p>
    <w:p w14:paraId="2FCAA9AC" w14:textId="0B83FC48" w:rsidR="00000000" w:rsidRDefault="00000000">
      <w:pPr>
        <w:pStyle w:val="p01"/>
        <w:shd w:val="clear" w:color="auto" w:fill="FFFFFF"/>
        <w:divId w:val="1300302774"/>
        <w:rPr>
          <w:rFonts w:ascii="Roboto" w:hAnsi="Roboto"/>
          <w:color w:val="000000"/>
          <w:sz w:val="23"/>
          <w:szCs w:val="23"/>
        </w:rPr>
      </w:pPr>
      <w:r>
        <w:rPr>
          <w:rFonts w:ascii="Roboto" w:hAnsi="Roboto"/>
          <w:color w:val="000000"/>
          <w:sz w:val="23"/>
          <w:szCs w:val="23"/>
        </w:rPr>
        <w:t xml:space="preserve">2. Przedsiębiorstwo energetyczne wykonujące działalność gospodarczą w zakresie wytwarzania ciepła, które jest dostarczane do odbiorców ciepła, o których mowa w art. 4 ust. 1, która nie wymaga uzyskania koncesji, lub zwolnione z obowiązku przedkładania taryf dla ciepła do zatwierdzania Prezesowi Urzędu Regulacji Energetyki, zwanemu dalej "Prezesem URE", dla każdego źródła ciepła lub grupy źródeł ciepła stosujących ten sam rodzaj paliwa, z których żadne nie przekracza 5 MW zainstalowanej mocy cieplnej, kalkuluje ceny lub stawki opłat zgodnie z przepisami wydanymi na podstawie art. 46 ust. 5 i 6 ustawy - </w:t>
      </w:r>
      <w:hyperlink r:id="rId9"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 xml:space="preserve"> oraz ustala składniki średniej ceny wytwarzania ciepła wynikające ze średniej ceny wytwarzania ciepła z rekompensatą, o której mowa w ust. 3, i wprowadza je do stosowania w okresie od dnia 1 października 2022 r. do dnia 30 kwietnia 2023 r. w rozliczeniach z odbiorcami, o których mowa w art. 4 ust. 1.</w:t>
      </w:r>
    </w:p>
    <w:p w14:paraId="0CDBFBE3" w14:textId="77777777" w:rsidR="00000000" w:rsidRDefault="00000000">
      <w:pPr>
        <w:pStyle w:val="p01"/>
        <w:shd w:val="clear" w:color="auto" w:fill="FFFFFF"/>
        <w:divId w:val="1300302774"/>
        <w:rPr>
          <w:rFonts w:ascii="Roboto" w:hAnsi="Roboto"/>
          <w:color w:val="000000"/>
          <w:sz w:val="23"/>
          <w:szCs w:val="23"/>
        </w:rPr>
      </w:pPr>
      <w:r>
        <w:rPr>
          <w:rFonts w:ascii="Roboto" w:hAnsi="Roboto"/>
          <w:color w:val="000000"/>
          <w:sz w:val="23"/>
          <w:szCs w:val="23"/>
        </w:rPr>
        <w:t>3. Średnia cena wytwarzania ciepła z rekompensatą przyjmuje wartość:</w:t>
      </w:r>
    </w:p>
    <w:p w14:paraId="6E5AE31E" w14:textId="77777777" w:rsidR="00000000" w:rsidRDefault="00000000">
      <w:pPr>
        <w:pStyle w:val="p12"/>
        <w:shd w:val="clear" w:color="auto" w:fill="FFFFFF"/>
        <w:divId w:val="1300302774"/>
        <w:rPr>
          <w:rFonts w:ascii="Roboto" w:hAnsi="Roboto"/>
          <w:color w:val="000000"/>
          <w:sz w:val="23"/>
          <w:szCs w:val="23"/>
        </w:rPr>
      </w:pPr>
      <w:r>
        <w:rPr>
          <w:rFonts w:ascii="Roboto" w:hAnsi="Roboto"/>
          <w:color w:val="000000"/>
          <w:sz w:val="23"/>
          <w:szCs w:val="23"/>
        </w:rPr>
        <w:t>1) 150,95 zł/GJ netto dla ciepła wytwarzanego w źródłach ciepła opalanych gazem ziemnym lub olejem opałowym;</w:t>
      </w:r>
    </w:p>
    <w:p w14:paraId="2FC7E3D2" w14:textId="77777777" w:rsidR="00000000" w:rsidRDefault="00000000">
      <w:pPr>
        <w:pStyle w:val="p12"/>
        <w:shd w:val="clear" w:color="auto" w:fill="FFFFFF"/>
        <w:divId w:val="1300302774"/>
        <w:rPr>
          <w:rFonts w:ascii="Roboto" w:hAnsi="Roboto"/>
          <w:color w:val="000000"/>
          <w:sz w:val="23"/>
          <w:szCs w:val="23"/>
        </w:rPr>
      </w:pPr>
      <w:r>
        <w:rPr>
          <w:rFonts w:ascii="Roboto" w:hAnsi="Roboto"/>
          <w:color w:val="000000"/>
          <w:sz w:val="23"/>
          <w:szCs w:val="23"/>
        </w:rPr>
        <w:lastRenderedPageBreak/>
        <w:t>2) 103,82 zł/GJ netto dla ciepła wytwarzanego w pozostałych źródłach ciepła.</w:t>
      </w:r>
    </w:p>
    <w:p w14:paraId="227BB4C0" w14:textId="77777777" w:rsidR="00000000" w:rsidRDefault="00000000">
      <w:pPr>
        <w:pStyle w:val="p01"/>
        <w:shd w:val="clear" w:color="auto" w:fill="FFFFFF"/>
        <w:divId w:val="1300302774"/>
        <w:rPr>
          <w:rFonts w:ascii="Roboto" w:hAnsi="Roboto"/>
          <w:color w:val="000000"/>
          <w:sz w:val="23"/>
          <w:szCs w:val="23"/>
        </w:rPr>
      </w:pPr>
      <w:r>
        <w:rPr>
          <w:rFonts w:ascii="Roboto" w:hAnsi="Roboto"/>
          <w:color w:val="000000"/>
          <w:sz w:val="23"/>
          <w:szCs w:val="23"/>
        </w:rPr>
        <w:t>4. Dla źródła ciepła wykorzystującego różne paliwa, o których mowa w ust. 3, średnią cenę wytwarzania ciepła oraz średnią cenę wytwarzania ciepła z rekompensatą dla tego źródła określa się proporcjonalnie do procentowego udziału ciepła wytworzonego z tych paliw w ogólnej ilości wytworzonego ciepła w tym źródle.</w:t>
      </w:r>
    </w:p>
    <w:p w14:paraId="7ED1EBD5" w14:textId="27049683" w:rsidR="00000000" w:rsidRDefault="00000000">
      <w:pPr>
        <w:pStyle w:val="p01"/>
        <w:shd w:val="clear" w:color="auto" w:fill="FFFFFF"/>
        <w:divId w:val="1300302774"/>
        <w:rPr>
          <w:rFonts w:ascii="Roboto" w:hAnsi="Roboto"/>
          <w:color w:val="000000"/>
          <w:sz w:val="23"/>
          <w:szCs w:val="23"/>
        </w:rPr>
      </w:pPr>
      <w:r>
        <w:rPr>
          <w:rFonts w:ascii="Roboto" w:hAnsi="Roboto"/>
          <w:color w:val="000000"/>
          <w:sz w:val="23"/>
          <w:szCs w:val="23"/>
        </w:rPr>
        <w:t xml:space="preserve">5. W przypadku gdy w systemie ciepłowniczym występują źródła ciepła stosujące taryfę skalkulowaną na podstawie kosztów uzasadnionych w rozumieniu art. 3 pkt 21 ustawy - </w:t>
      </w:r>
      <w:hyperlink r:id="rId10"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 xml:space="preserve"> oraz źródła ciepła stosujące taryfę skalkulowaną na podstawie art. 47 ust. 2f ustawy - </w:t>
      </w:r>
      <w:hyperlink r:id="rId11"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 sprzedawca ciepła stosuje w rozliczeniach z odbiorcami, o których mowa w art. 4 ust. 1, średnią cenę wytwarzania ciepła z rekompensatą w wysokości określonej w ust. 3 proporcjonalnie do procentowego udziału ciepła dostarczanego tym odbiorcom w ogólnej ilości ciepła dostarczanego przez tego sprzedawcę, zgodnie z algorytmem zawartym w taryfie dystrybutora ciepła.</w:t>
      </w:r>
    </w:p>
    <w:p w14:paraId="56515286" w14:textId="77777777" w:rsidR="00000000" w:rsidRDefault="00000000">
      <w:pPr>
        <w:pStyle w:val="p01"/>
        <w:shd w:val="clear" w:color="auto" w:fill="FFFFFF"/>
        <w:divId w:val="1300302774"/>
        <w:rPr>
          <w:rFonts w:ascii="Roboto" w:hAnsi="Roboto"/>
          <w:color w:val="000000"/>
          <w:sz w:val="23"/>
          <w:szCs w:val="23"/>
        </w:rPr>
      </w:pPr>
      <w:r>
        <w:rPr>
          <w:rFonts w:ascii="Roboto" w:hAnsi="Roboto"/>
          <w:color w:val="000000"/>
          <w:sz w:val="23"/>
          <w:szCs w:val="23"/>
        </w:rPr>
        <w:t>6. Jeżeli średnia cena wytwarzania ciepła dla danego źródła ciepła jest wyższa od średniej ceny wytwarzania ciepła z rekompensatą dla tego źródła, od dnia 1 października 2022 r. do dnia 30 kwietnia 2023 r. są stosowane ceny lub stawki opłat w wysokości odpowiadającej średniej cenie wytwarzanego ciepła z rekompensatą.</w:t>
      </w:r>
    </w:p>
    <w:p w14:paraId="08D7BA2C" w14:textId="77777777" w:rsidR="00000000" w:rsidRDefault="00000000">
      <w:pPr>
        <w:pStyle w:val="p01"/>
        <w:shd w:val="clear" w:color="auto" w:fill="FFFFFF"/>
        <w:divId w:val="1300302774"/>
        <w:rPr>
          <w:rFonts w:ascii="Roboto" w:hAnsi="Roboto"/>
          <w:color w:val="000000"/>
          <w:sz w:val="23"/>
          <w:szCs w:val="23"/>
        </w:rPr>
      </w:pPr>
      <w:r>
        <w:rPr>
          <w:rFonts w:ascii="Roboto" w:hAnsi="Roboto"/>
          <w:color w:val="000000"/>
          <w:sz w:val="23"/>
          <w:szCs w:val="23"/>
        </w:rPr>
        <w:t>7. Jeżeli średnia cena wytwarzania ciepła dla danego źródła ciepła jest niższa od średniej ceny wytwarzania ciepła z rekompensatą dla tego źródła, przedsiębiorstwo energetyczne, o którym mowa w ust. 1 lub 2, w rozliczeniach z odbiorcami, o których mowa w art. 4 ust. 1, stosuje tę cenę. Z tytułu stosowania średniej ceny wytwarzania ciepła niższej niż określona w ust. 3 rekompensata nie przysługuje.</w:t>
      </w:r>
    </w:p>
    <w:p w14:paraId="570DD524" w14:textId="77777777" w:rsidR="00000000" w:rsidRDefault="00000000">
      <w:pPr>
        <w:pStyle w:val="p01"/>
        <w:shd w:val="clear" w:color="auto" w:fill="FFFFFF"/>
        <w:divId w:val="985351806"/>
        <w:rPr>
          <w:rFonts w:ascii="Roboto" w:hAnsi="Roboto"/>
          <w:color w:val="000000"/>
          <w:sz w:val="23"/>
          <w:szCs w:val="23"/>
        </w:rPr>
      </w:pPr>
      <w:r>
        <w:rPr>
          <w:rFonts w:ascii="Roboto" w:hAnsi="Roboto"/>
          <w:b/>
          <w:bCs/>
          <w:color w:val="000000"/>
          <w:sz w:val="23"/>
          <w:szCs w:val="23"/>
        </w:rPr>
        <w:t>Art. 4.[Średnia cena wytwarzania ciepła z rekompensatą]</w:t>
      </w:r>
      <w:r>
        <w:rPr>
          <w:rFonts w:ascii="Roboto" w:hAnsi="Roboto"/>
          <w:color w:val="000000"/>
          <w:sz w:val="23"/>
          <w:szCs w:val="23"/>
        </w:rPr>
        <w:t xml:space="preserve"> 1. Średnią cenę wytwarzania ciepła z rekompensatą ustala się dla:</w:t>
      </w:r>
    </w:p>
    <w:p w14:paraId="48B6B7E5" w14:textId="77777777" w:rsidR="00000000" w:rsidRDefault="00000000">
      <w:pPr>
        <w:pStyle w:val="p12"/>
        <w:shd w:val="clear" w:color="auto" w:fill="FFFFFF"/>
        <w:divId w:val="985351806"/>
        <w:rPr>
          <w:rFonts w:ascii="Roboto" w:hAnsi="Roboto"/>
          <w:color w:val="000000"/>
          <w:sz w:val="23"/>
          <w:szCs w:val="23"/>
        </w:rPr>
      </w:pPr>
      <w:r>
        <w:rPr>
          <w:rFonts w:ascii="Roboto" w:hAnsi="Roboto"/>
          <w:color w:val="000000"/>
          <w:sz w:val="23"/>
          <w:szCs w:val="23"/>
        </w:rPr>
        <w:t>1) gospodarstw domowych;</w:t>
      </w:r>
    </w:p>
    <w:p w14:paraId="24B9A2A9" w14:textId="6CC15FC5" w:rsidR="00000000" w:rsidRDefault="00000000">
      <w:pPr>
        <w:pStyle w:val="p12"/>
        <w:shd w:val="clear" w:color="auto" w:fill="FFFFFF"/>
        <w:divId w:val="985351806"/>
        <w:rPr>
          <w:rFonts w:ascii="Roboto" w:hAnsi="Roboto"/>
          <w:color w:val="000000"/>
          <w:sz w:val="23"/>
          <w:szCs w:val="23"/>
        </w:rPr>
      </w:pPr>
      <w:r>
        <w:rPr>
          <w:rFonts w:ascii="Roboto" w:hAnsi="Roboto"/>
          <w:color w:val="000000"/>
          <w:sz w:val="23"/>
          <w:szCs w:val="23"/>
        </w:rPr>
        <w:t xml:space="preserve">2) wspólnot mieszkaniowych, o których mowa w </w:t>
      </w:r>
      <w:hyperlink r:id="rId12" w:anchor="ap_6" w:tgtFrame="_blank" w:tooltip="USTAWA z dnia 24 czerwca 1994 r. o własności lokali" w:history="1">
        <w:r>
          <w:rPr>
            <w:rStyle w:val="Hipercze"/>
            <w:rFonts w:ascii="Roboto" w:hAnsi="Roboto"/>
            <w:color w:val="0066FF"/>
            <w:sz w:val="23"/>
            <w:szCs w:val="23"/>
          </w:rPr>
          <w:t>art. 6 ustawy z dnia 24 czerwca 1994 r. o własności lokali</w:t>
        </w:r>
      </w:hyperlink>
      <w:r>
        <w:rPr>
          <w:rFonts w:ascii="Roboto" w:hAnsi="Roboto"/>
          <w:color w:val="000000"/>
          <w:sz w:val="23"/>
          <w:szCs w:val="23"/>
        </w:rPr>
        <w:t xml:space="preserve"> (</w:t>
      </w:r>
      <w:hyperlink r:id="rId13" w:tgtFrame="_blank" w:tooltip="USTAWA z dnia 24 czerwca 1994 r. o własności lokali" w:history="1">
        <w:r>
          <w:rPr>
            <w:rStyle w:val="Hipercze"/>
            <w:rFonts w:ascii="Roboto" w:hAnsi="Roboto"/>
            <w:color w:val="0066FF"/>
            <w:sz w:val="23"/>
            <w:szCs w:val="23"/>
          </w:rPr>
          <w:t>Dz. U. z 2021 r. poz. 1048</w:t>
        </w:r>
      </w:hyperlink>
      <w:r>
        <w:rPr>
          <w:rFonts w:ascii="Roboto" w:hAnsi="Roboto"/>
          <w:color w:val="000000"/>
          <w:sz w:val="23"/>
          <w:szCs w:val="23"/>
        </w:rPr>
        <w:t xml:space="preserve">), albo spółdzielni mieszkaniowych, o których mowa w </w:t>
      </w:r>
      <w:hyperlink r:id="rId14" w:anchor="ap_1" w:tgtFrame="_blank" w:tooltip="USTAWA z dnia 15 grudnia 2000 r. o spółdzielniach mieszkaniowych" w:history="1">
        <w:r>
          <w:rPr>
            <w:rStyle w:val="Hipercze"/>
            <w:rFonts w:ascii="Roboto" w:hAnsi="Roboto"/>
            <w:color w:val="0066FF"/>
            <w:sz w:val="23"/>
            <w:szCs w:val="23"/>
          </w:rPr>
          <w:t>art. 1 ust. 1 ustawy z dnia 15 grudnia 2000 r. o spółdzielniach mieszkaniowych</w:t>
        </w:r>
      </w:hyperlink>
      <w:r>
        <w:rPr>
          <w:rFonts w:ascii="Roboto" w:hAnsi="Roboto"/>
          <w:color w:val="000000"/>
          <w:sz w:val="23"/>
          <w:szCs w:val="23"/>
        </w:rPr>
        <w:t xml:space="preserve"> (</w:t>
      </w:r>
      <w:hyperlink r:id="rId15" w:tgtFrame="_blank" w:tooltip="USTAWA z dnia 15 grudnia 2000 r. o spółdzielniach mieszkaniowych" w:history="1">
        <w:r>
          <w:rPr>
            <w:rStyle w:val="Hipercze"/>
            <w:rFonts w:ascii="Roboto" w:hAnsi="Roboto"/>
            <w:color w:val="0066FF"/>
            <w:sz w:val="23"/>
            <w:szCs w:val="23"/>
          </w:rPr>
          <w:t>Dz. U. z 2021 r. poz. 1208</w:t>
        </w:r>
      </w:hyperlink>
      <w:r>
        <w:rPr>
          <w:rFonts w:ascii="Roboto" w:hAnsi="Roboto"/>
          <w:color w:val="000000"/>
          <w:sz w:val="23"/>
          <w:szCs w:val="23"/>
        </w:rPr>
        <w:t xml:space="preserve"> oraz z 2022 r. poz. 1561), które są uprawnione lub zobowiązane do zapewnienia ciepła w lokalach mieszkalnych na potrzeby zużycia przez gospodarstwa domowe albo w lokalach podmiotów, o których mowa w pkt 4, w zakresie, w jakim zużywają ciepło na potrzeby określone w tych przepisach;</w:t>
      </w:r>
    </w:p>
    <w:p w14:paraId="00A1F867" w14:textId="77777777" w:rsidR="00000000" w:rsidRDefault="00000000">
      <w:pPr>
        <w:pStyle w:val="p12"/>
        <w:shd w:val="clear" w:color="auto" w:fill="FFFFFF"/>
        <w:divId w:val="985351806"/>
        <w:rPr>
          <w:rFonts w:ascii="Roboto" w:hAnsi="Roboto"/>
          <w:color w:val="000000"/>
          <w:sz w:val="23"/>
          <w:szCs w:val="23"/>
        </w:rPr>
      </w:pPr>
      <w:r>
        <w:rPr>
          <w:rFonts w:ascii="Roboto" w:hAnsi="Roboto"/>
          <w:color w:val="000000"/>
          <w:sz w:val="23"/>
          <w:szCs w:val="23"/>
        </w:rPr>
        <w:t>3) podmiotów innych niż podmioty, o których mowa w pkt 2, które na mocy ustawy, umowy lub innego tytułu prawnego są uprawnione lub zobowiązane do zapewnienia dostaw ciepła do lokali mieszkalnych na potrzeby zużycia przez gospodarstwa domowe albo w lokalach podmiotów, o których mowa w pkt 4, w zakresie, w jakim zużywają ciepło na potrzeby określone w tych przepisach;</w:t>
      </w:r>
    </w:p>
    <w:p w14:paraId="60C33413" w14:textId="77777777" w:rsidR="00000000" w:rsidRDefault="00000000">
      <w:pPr>
        <w:pStyle w:val="p12"/>
        <w:shd w:val="clear" w:color="auto" w:fill="FFFFFF"/>
        <w:divId w:val="985351806"/>
        <w:rPr>
          <w:rFonts w:ascii="Roboto" w:hAnsi="Roboto"/>
          <w:color w:val="000000"/>
          <w:sz w:val="23"/>
          <w:szCs w:val="23"/>
        </w:rPr>
      </w:pPr>
      <w:r>
        <w:rPr>
          <w:rFonts w:ascii="Roboto" w:hAnsi="Roboto"/>
          <w:color w:val="000000"/>
          <w:sz w:val="23"/>
          <w:szCs w:val="23"/>
        </w:rPr>
        <w:t>4) o ile złożą oświadczenie, o którym mowa w art. 6 ust. 1 - podmiotów będących:</w:t>
      </w:r>
    </w:p>
    <w:p w14:paraId="3BB1A0A2" w14:textId="77777777"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lastRenderedPageBreak/>
        <w:t>a) podmiotem udzielającym świadczeń opieki zdrowotnej finansowanych ze środków publicznych, w zakresie, w jakim zużywa ciepło na potrzeby udzielania tych świadczeń,</w:t>
      </w:r>
    </w:p>
    <w:p w14:paraId="286C4317" w14:textId="35486E5D"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t xml:space="preserve">b) jednostką organizacyjną pomocy społecznej w rozumieniu </w:t>
      </w:r>
      <w:hyperlink r:id="rId16" w:anchor="ap_6" w:tgtFrame="_blank" w:tooltip="USTAWA z dnia 12 marca 2004 r. o pomocy społecznej" w:history="1">
        <w:r>
          <w:rPr>
            <w:rStyle w:val="Hipercze"/>
            <w:rFonts w:ascii="Roboto" w:hAnsi="Roboto"/>
            <w:color w:val="0066FF"/>
            <w:sz w:val="23"/>
            <w:szCs w:val="23"/>
          </w:rPr>
          <w:t>art. 6 pkt 5 ustawy z dnia 12 marca 2004 r. o pomocy społecznej</w:t>
        </w:r>
      </w:hyperlink>
      <w:r>
        <w:rPr>
          <w:rFonts w:ascii="Roboto" w:hAnsi="Roboto"/>
          <w:color w:val="000000"/>
          <w:sz w:val="23"/>
          <w:szCs w:val="23"/>
        </w:rPr>
        <w:t xml:space="preserve"> (</w:t>
      </w:r>
      <w:hyperlink r:id="rId17" w:tgtFrame="_blank" w:tooltip="USTAWA z dnia 12 marca 2004 r. o pomocy społecznej" w:history="1">
        <w:r>
          <w:rPr>
            <w:rStyle w:val="Hipercze"/>
            <w:rFonts w:ascii="Roboto" w:hAnsi="Roboto"/>
            <w:color w:val="0066FF"/>
            <w:sz w:val="23"/>
            <w:szCs w:val="23"/>
          </w:rPr>
          <w:t>Dz. U. z 2021 r. poz. 2268</w:t>
        </w:r>
      </w:hyperlink>
      <w:r>
        <w:rPr>
          <w:rFonts w:ascii="Roboto" w:hAnsi="Roboto"/>
          <w:color w:val="000000"/>
          <w:sz w:val="23"/>
          <w:szCs w:val="23"/>
        </w:rPr>
        <w:t>, z późn. zm.</w:t>
      </w:r>
      <w:r>
        <w:rPr>
          <w:rFonts w:ascii="Roboto" w:hAnsi="Roboto"/>
          <w:color w:val="000000"/>
          <w:sz w:val="17"/>
          <w:szCs w:val="17"/>
          <w:vertAlign w:val="superscript"/>
        </w:rPr>
        <w:t>2)</w:t>
      </w:r>
      <w:r>
        <w:rPr>
          <w:rFonts w:ascii="Roboto" w:hAnsi="Roboto"/>
          <w:color w:val="000000"/>
          <w:sz w:val="23"/>
          <w:szCs w:val="23"/>
        </w:rPr>
        <w:t>), w zakresie, w jakim zużywa ciepło na potrzeby świadczenia pomocy społecznej,</w:t>
      </w:r>
    </w:p>
    <w:p w14:paraId="5C5693D5" w14:textId="77777777"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t>c) noclegownią albo ogrzewalnią, o których mowa w art. 48a ust. 3 albo 4 ustawy z dnia 12 marca 2004 r. o pomocy społecznej, w zakresie, w jakim zużywają ciepło na potrzeby podstawowej działalności,</w:t>
      </w:r>
    </w:p>
    <w:p w14:paraId="0072415A" w14:textId="65F41E3D"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t xml:space="preserve">d) jednostką organizacyjną wspierania rodziny i systemu pieczy zastępczej w rozumieniu </w:t>
      </w:r>
      <w:hyperlink r:id="rId18" w:anchor="ap_2" w:tgtFrame="_blank" w:tooltip="USTAWA z dnia 9 czerwca 2011 r. o wspieraniu rodziny i systemie pieczy zastępczej" w:history="1">
        <w:r>
          <w:rPr>
            <w:rStyle w:val="Hipercze"/>
            <w:rFonts w:ascii="Roboto" w:hAnsi="Roboto"/>
            <w:color w:val="0066FF"/>
            <w:sz w:val="23"/>
            <w:szCs w:val="23"/>
          </w:rPr>
          <w:t>art. 2 ust. 3 ustawy z dnia 9 czerwca 2011 r. o wspieraniu rodziny i systemie pieczy zastępczej</w:t>
        </w:r>
      </w:hyperlink>
      <w:r>
        <w:rPr>
          <w:rFonts w:ascii="Roboto" w:hAnsi="Roboto"/>
          <w:color w:val="000000"/>
          <w:sz w:val="23"/>
          <w:szCs w:val="23"/>
        </w:rPr>
        <w:t xml:space="preserve"> (</w:t>
      </w:r>
      <w:hyperlink r:id="rId19" w:tgtFrame="_blank" w:tooltip="USTAWA z dnia 9 czerwca 2011 r. o wspieraniu rodziny i systemie pieczy zastępczej" w:history="1">
        <w:r>
          <w:rPr>
            <w:rStyle w:val="Hipercze"/>
            <w:rFonts w:ascii="Roboto" w:hAnsi="Roboto"/>
            <w:color w:val="0066FF"/>
            <w:sz w:val="23"/>
            <w:szCs w:val="23"/>
          </w:rPr>
          <w:t>Dz. U. z 2022 r. poz. 447</w:t>
        </w:r>
      </w:hyperlink>
      <w:r>
        <w:rPr>
          <w:rFonts w:ascii="Roboto" w:hAnsi="Roboto"/>
          <w:color w:val="000000"/>
          <w:sz w:val="23"/>
          <w:szCs w:val="23"/>
        </w:rPr>
        <w:t xml:space="preserve"> i 1700), w zakresie, w jakim zużywa ciepło na potrzeby podstawowej działalności,</w:t>
      </w:r>
    </w:p>
    <w:p w14:paraId="3A41CD8C" w14:textId="7525CCA9"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t xml:space="preserve">e) podmiotem systemu oświaty, o którym mowa w art. 2 ustawy z dnia 14 grudnia 2016 r. - </w:t>
      </w:r>
      <w:hyperlink r:id="rId20" w:tgtFrame="_blank" w:tooltip="USTAWA z dnia 14 grudnia 2016 r. Prawo oświatowe" w:history="1">
        <w:r>
          <w:rPr>
            <w:rStyle w:val="Hipercze"/>
            <w:rFonts w:ascii="Roboto" w:hAnsi="Roboto"/>
            <w:color w:val="0066FF"/>
            <w:sz w:val="23"/>
            <w:szCs w:val="23"/>
          </w:rPr>
          <w:t>Prawo oświatowe</w:t>
        </w:r>
      </w:hyperlink>
      <w:r>
        <w:rPr>
          <w:rFonts w:ascii="Roboto" w:hAnsi="Roboto"/>
          <w:color w:val="000000"/>
          <w:sz w:val="23"/>
          <w:szCs w:val="23"/>
        </w:rPr>
        <w:t xml:space="preserve"> (</w:t>
      </w:r>
      <w:hyperlink r:id="rId21" w:tgtFrame="_blank" w:tooltip="USTAWA z dnia 14 grudnia 2016 r. Prawo oświatowe" w:history="1">
        <w:r>
          <w:rPr>
            <w:rStyle w:val="Hipercze"/>
            <w:rFonts w:ascii="Roboto" w:hAnsi="Roboto"/>
            <w:color w:val="0066FF"/>
            <w:sz w:val="23"/>
            <w:szCs w:val="23"/>
          </w:rPr>
          <w:t>Dz. U. z 2021 r. poz. 1082</w:t>
        </w:r>
      </w:hyperlink>
      <w:r>
        <w:rPr>
          <w:rFonts w:ascii="Roboto" w:hAnsi="Roboto"/>
          <w:color w:val="000000"/>
          <w:sz w:val="23"/>
          <w:szCs w:val="23"/>
        </w:rPr>
        <w:t>, z późn. zm.</w:t>
      </w:r>
      <w:r>
        <w:rPr>
          <w:rFonts w:ascii="Roboto" w:hAnsi="Roboto"/>
          <w:color w:val="000000"/>
          <w:sz w:val="17"/>
          <w:szCs w:val="17"/>
          <w:vertAlign w:val="superscript"/>
        </w:rPr>
        <w:t>3)</w:t>
      </w:r>
      <w:r>
        <w:rPr>
          <w:rFonts w:ascii="Roboto" w:hAnsi="Roboto"/>
          <w:color w:val="000000"/>
          <w:sz w:val="23"/>
          <w:szCs w:val="23"/>
        </w:rPr>
        <w:t>), w zakresie, w jakim zużywa ciepło na potrzeby podstawowej działalności,</w:t>
      </w:r>
    </w:p>
    <w:p w14:paraId="09774204" w14:textId="03A378F8"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t xml:space="preserve">f) podmiotem tworzącym system szkolnictwa wyższego i nauki, o którym mowa w art. 7 ust. 1 pkt 1-7 ustawy z dnia 20 lipca 2018 r. - </w:t>
      </w:r>
      <w:hyperlink r:id="rId22" w:tgtFrame="_blank" w:tooltip="USTAWA z dnia 20 lipca 2018 r. Prawo o szkolnictwie wyższym i nauce" w:history="1">
        <w:r>
          <w:rPr>
            <w:rStyle w:val="Hipercze"/>
            <w:rFonts w:ascii="Roboto" w:hAnsi="Roboto"/>
            <w:color w:val="0066FF"/>
            <w:sz w:val="23"/>
            <w:szCs w:val="23"/>
          </w:rPr>
          <w:t>Prawo o szkolnictwie wyższym i nauce</w:t>
        </w:r>
      </w:hyperlink>
      <w:r>
        <w:rPr>
          <w:rFonts w:ascii="Roboto" w:hAnsi="Roboto"/>
          <w:color w:val="000000"/>
          <w:sz w:val="23"/>
          <w:szCs w:val="23"/>
        </w:rPr>
        <w:t xml:space="preserve"> (</w:t>
      </w:r>
      <w:hyperlink r:id="rId23" w:tgtFrame="_blank" w:tooltip="USTAWA z dnia 20 lipca 2018 r. Prawo o szkolnictwie wyższym i nauce" w:history="1">
        <w:r>
          <w:rPr>
            <w:rStyle w:val="Hipercze"/>
            <w:rFonts w:ascii="Roboto" w:hAnsi="Roboto"/>
            <w:color w:val="0066FF"/>
            <w:sz w:val="23"/>
            <w:szCs w:val="23"/>
          </w:rPr>
          <w:t>Dz. U. z 2022 r. poz. 574</w:t>
        </w:r>
      </w:hyperlink>
      <w:r>
        <w:rPr>
          <w:rFonts w:ascii="Roboto" w:hAnsi="Roboto"/>
          <w:color w:val="000000"/>
          <w:sz w:val="23"/>
          <w:szCs w:val="23"/>
        </w:rPr>
        <w:t>, z późn. zm.</w:t>
      </w:r>
      <w:r>
        <w:rPr>
          <w:rFonts w:ascii="Roboto" w:hAnsi="Roboto"/>
          <w:color w:val="000000"/>
          <w:sz w:val="17"/>
          <w:szCs w:val="17"/>
          <w:vertAlign w:val="superscript"/>
        </w:rPr>
        <w:t>4)</w:t>
      </w:r>
      <w:r>
        <w:rPr>
          <w:rFonts w:ascii="Roboto" w:hAnsi="Roboto"/>
          <w:color w:val="000000"/>
          <w:sz w:val="23"/>
          <w:szCs w:val="23"/>
        </w:rPr>
        <w:t>), w zakresie, w jakim zużywa ciepło na potrzeby podstawowej działalności,</w:t>
      </w:r>
    </w:p>
    <w:p w14:paraId="3F2C3D57" w14:textId="3F69308B"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t xml:space="preserve">g) podmiotem prowadzącym żłobek lub klub dziecięcy, a także dziennym opiekunem, o których mowa w </w:t>
      </w:r>
      <w:hyperlink r:id="rId24" w:anchor="ap_2" w:tgtFrame="_blank" w:tooltip="USTAWA z dnia 4 lutego 2011 r. o opiece nad dziećmi w wieku do lat 3" w:history="1">
        <w:r>
          <w:rPr>
            <w:rStyle w:val="Hipercze"/>
            <w:rFonts w:ascii="Roboto" w:hAnsi="Roboto"/>
            <w:color w:val="0066FF"/>
            <w:sz w:val="23"/>
            <w:szCs w:val="23"/>
          </w:rPr>
          <w:t>art. 2 ust. 1 ustawy z dnia 4 lutego 2011 r. o opiece nad dziećmi w wieku do lat 3</w:t>
        </w:r>
      </w:hyperlink>
      <w:r>
        <w:rPr>
          <w:rFonts w:ascii="Roboto" w:hAnsi="Roboto"/>
          <w:color w:val="000000"/>
          <w:sz w:val="23"/>
          <w:szCs w:val="23"/>
        </w:rPr>
        <w:t xml:space="preserve"> (</w:t>
      </w:r>
      <w:hyperlink r:id="rId25" w:tgtFrame="_blank" w:tooltip="USTAWA z dnia 4 lutego 2011 r. o opiece nad dziećmi w wieku do lat 3" w:history="1">
        <w:r>
          <w:rPr>
            <w:rStyle w:val="Hipercze"/>
            <w:rFonts w:ascii="Roboto" w:hAnsi="Roboto"/>
            <w:color w:val="0066FF"/>
            <w:sz w:val="23"/>
            <w:szCs w:val="23"/>
          </w:rPr>
          <w:t>Dz. U. z 2022 r. poz. 1324</w:t>
        </w:r>
      </w:hyperlink>
      <w:r>
        <w:rPr>
          <w:rFonts w:ascii="Roboto" w:hAnsi="Roboto"/>
          <w:color w:val="000000"/>
          <w:sz w:val="23"/>
          <w:szCs w:val="23"/>
        </w:rPr>
        <w:t xml:space="preserve"> i 1383), w zakresie, w jakim zużywają ciepło na potrzeby podstawowej działalności,</w:t>
      </w:r>
    </w:p>
    <w:p w14:paraId="1F39FAB0" w14:textId="307216BC"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t>h) kościołem lub innym związkiem wyznaniowym, o których mowa w art. 2 pkt 1 ustawy z dnia 17 maja 1989 r. o gwarancjach wolności sumienia i wyznania (</w:t>
      </w:r>
      <w:hyperlink r:id="rId26" w:tgtFrame="_blank" w:tooltip="USTAWA z dnia 17 maja 1989 r. o gwarancjach wolności sumienia i wyznania" w:history="1">
        <w:r>
          <w:rPr>
            <w:rStyle w:val="Hipercze"/>
            <w:rFonts w:ascii="Roboto" w:hAnsi="Roboto"/>
            <w:color w:val="0066FF"/>
            <w:sz w:val="23"/>
            <w:szCs w:val="23"/>
          </w:rPr>
          <w:t>Dz. U. z 2022 r. poz. 1435</w:t>
        </w:r>
      </w:hyperlink>
      <w:r>
        <w:rPr>
          <w:rFonts w:ascii="Roboto" w:hAnsi="Roboto"/>
          <w:color w:val="000000"/>
          <w:sz w:val="23"/>
          <w:szCs w:val="23"/>
        </w:rPr>
        <w:t xml:space="preserve"> i 1700), w zakresie, w jakim zużywa ciepło na potrzeby działalności niegospodarczej,</w:t>
      </w:r>
    </w:p>
    <w:p w14:paraId="0E5301BD" w14:textId="1C36AFF4"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t>i) podmiotem prowadzącym działalność kulturalną w rozumieniu art. 1 ust. 1 ustawy z dnia 25 października 1991 r. o organizowaniu i prowadzeniu działalności kulturalnej (</w:t>
      </w:r>
      <w:hyperlink r:id="rId27" w:tgtFrame="_blank" w:tooltip="USTAWA z dnia 25 października 1991 r. o organizowaniu i prowadzeniu działalności kulturalnej" w:history="1">
        <w:r>
          <w:rPr>
            <w:rStyle w:val="Hipercze"/>
            <w:rFonts w:ascii="Roboto" w:hAnsi="Roboto"/>
            <w:color w:val="0066FF"/>
            <w:sz w:val="23"/>
            <w:szCs w:val="23"/>
          </w:rPr>
          <w:t>Dz. U. z 2020 r. poz. 194</w:t>
        </w:r>
      </w:hyperlink>
      <w:r>
        <w:rPr>
          <w:rFonts w:ascii="Roboto" w:hAnsi="Roboto"/>
          <w:color w:val="000000"/>
          <w:sz w:val="23"/>
          <w:szCs w:val="23"/>
        </w:rPr>
        <w:t>), w zakresie, w jakim zużywa ciepło na potrzeby tej działalności,</w:t>
      </w:r>
    </w:p>
    <w:p w14:paraId="2176744C" w14:textId="42F8C18D"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t xml:space="preserve">j) podmiotem prowadzącym działalność archiwalną, o której mowa w </w:t>
      </w:r>
      <w:hyperlink r:id="rId28" w:anchor="ap_22" w:tgtFrame="_blank" w:tooltip="USTAWA z dnia 14 lipca 1983 r. o narodowym zasobie archiwalnym i archiwach" w:history="1">
        <w:r>
          <w:rPr>
            <w:rStyle w:val="Hipercze"/>
            <w:rFonts w:ascii="Roboto" w:hAnsi="Roboto"/>
            <w:color w:val="0066FF"/>
            <w:sz w:val="23"/>
            <w:szCs w:val="23"/>
          </w:rPr>
          <w:t>art. 22 ustawy z dnia 14 lipca 1983 r. o narodowym zasobie archiwalnym i archiwach</w:t>
        </w:r>
      </w:hyperlink>
      <w:r>
        <w:rPr>
          <w:rFonts w:ascii="Roboto" w:hAnsi="Roboto"/>
          <w:color w:val="000000"/>
          <w:sz w:val="23"/>
          <w:szCs w:val="23"/>
        </w:rPr>
        <w:t xml:space="preserve"> (</w:t>
      </w:r>
      <w:hyperlink r:id="rId29" w:tgtFrame="_blank" w:tooltip="USTAWA z dnia 14 lipca 1983 r. o narodowym zasobie archiwalnym i archiwach" w:history="1">
        <w:r>
          <w:rPr>
            <w:rStyle w:val="Hipercze"/>
            <w:rFonts w:ascii="Roboto" w:hAnsi="Roboto"/>
            <w:color w:val="0066FF"/>
            <w:sz w:val="23"/>
            <w:szCs w:val="23"/>
          </w:rPr>
          <w:t>Dz. U. z 2020 r. poz. 164</w:t>
        </w:r>
      </w:hyperlink>
      <w:r>
        <w:rPr>
          <w:rFonts w:ascii="Roboto" w:hAnsi="Roboto"/>
          <w:color w:val="000000"/>
          <w:sz w:val="23"/>
          <w:szCs w:val="23"/>
        </w:rPr>
        <w:t>), w zakresie, w jakim zużywa ciepło na potrzeby tej działalności,</w:t>
      </w:r>
    </w:p>
    <w:p w14:paraId="585849C5" w14:textId="77777777"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t>k) ochotniczą strażą pożarną w rozumieniu art. 1 ust. 1 ustawy z dnia 17 grudnia 2021 r. o ochotniczych strażach pożarnych (Dz. U. poz. 2490 oraz z 2022 r. poz. 1301), w zakresie, w jakim zużywa ciepło na potrzeby realizacji zadań określonych w tej ustawie,</w:t>
      </w:r>
    </w:p>
    <w:p w14:paraId="4E12F351" w14:textId="3CF7EA28"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lastRenderedPageBreak/>
        <w:t xml:space="preserve">l) placówką zapewniającą całodobową opiekę osobom niepełnosprawnym, przewlekle chorym lub osobom w podeszłym wieku, o której mowa w </w:t>
      </w:r>
      <w:hyperlink r:id="rId30" w:anchor="ap_67" w:tgtFrame="_blank" w:tooltip="USTAWA z dnia 12 marca 2004 r. o pomocy społecznej" w:history="1">
        <w:r>
          <w:rPr>
            <w:rStyle w:val="Hipercze"/>
            <w:rFonts w:ascii="Roboto" w:hAnsi="Roboto"/>
            <w:color w:val="0066FF"/>
            <w:sz w:val="23"/>
            <w:szCs w:val="23"/>
          </w:rPr>
          <w:t>art. 67</w:t>
        </w:r>
      </w:hyperlink>
      <w:r>
        <w:rPr>
          <w:rFonts w:ascii="Roboto" w:hAnsi="Roboto"/>
          <w:color w:val="000000"/>
          <w:sz w:val="23"/>
          <w:szCs w:val="23"/>
        </w:rPr>
        <w:t xml:space="preserve"> i </w:t>
      </w:r>
      <w:hyperlink r:id="rId31" w:anchor="ap_69" w:tgtFrame="_blank" w:tooltip="USTAWA z dnia 12 marca 2004 r. o pomocy społecznej" w:history="1">
        <w:r>
          <w:rPr>
            <w:rStyle w:val="Hipercze"/>
            <w:rFonts w:ascii="Roboto" w:hAnsi="Roboto"/>
            <w:color w:val="0066FF"/>
            <w:sz w:val="23"/>
            <w:szCs w:val="23"/>
          </w:rPr>
          <w:t>art. 69 ustawy z dnia 12 marca 2004 r. o pomocy społecznej</w:t>
        </w:r>
      </w:hyperlink>
      <w:r>
        <w:rPr>
          <w:rFonts w:ascii="Roboto" w:hAnsi="Roboto"/>
          <w:color w:val="000000"/>
          <w:sz w:val="23"/>
          <w:szCs w:val="23"/>
        </w:rPr>
        <w:t>, w zakresie, w jakim zużywa ciepło na potrzeby podstawowej działalności,</w:t>
      </w:r>
    </w:p>
    <w:p w14:paraId="480D41B8" w14:textId="2B0F9435"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t xml:space="preserve">m) rodzinnym domem pomocy, o którym mowa w </w:t>
      </w:r>
      <w:hyperlink r:id="rId32" w:anchor="ap_52" w:tgtFrame="_blank" w:tooltip="USTAWA z dnia 12 marca 2004 r. o pomocy społecznej" w:history="1">
        <w:r>
          <w:rPr>
            <w:rStyle w:val="Hipercze"/>
            <w:rFonts w:ascii="Roboto" w:hAnsi="Roboto"/>
            <w:color w:val="0066FF"/>
            <w:sz w:val="23"/>
            <w:szCs w:val="23"/>
          </w:rPr>
          <w:t>art. 52 ust. 2 ustawy z dnia 12 marca 2004 r. o pomocy społecznej</w:t>
        </w:r>
      </w:hyperlink>
      <w:r>
        <w:rPr>
          <w:rFonts w:ascii="Roboto" w:hAnsi="Roboto"/>
          <w:color w:val="000000"/>
          <w:sz w:val="23"/>
          <w:szCs w:val="23"/>
        </w:rPr>
        <w:t>, albo mieszkaniem chronionym, o którym mowa w art. 53 tej ustawy, w zakresie, w jakim zużywają ciepło na potrzeby podstawowej działalności,</w:t>
      </w:r>
    </w:p>
    <w:p w14:paraId="3F9EFAC6" w14:textId="52D3C337"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t xml:space="preserve">n) centrum integracji społecznej, o którym mowa w </w:t>
      </w:r>
      <w:hyperlink r:id="rId33" w:anchor="ap_3" w:tgtFrame="_blank" w:tooltip="USTAWA z dnia 13 czerwca 2003 r. o zatrudnieniu socjalnym" w:history="1">
        <w:r>
          <w:rPr>
            <w:rStyle w:val="Hipercze"/>
            <w:rFonts w:ascii="Roboto" w:hAnsi="Roboto"/>
            <w:color w:val="0066FF"/>
            <w:sz w:val="23"/>
            <w:szCs w:val="23"/>
          </w:rPr>
          <w:t>art. 3 ustawy z dnia 13 czerwca 2003 r. o zatrudnieniu socjalnym</w:t>
        </w:r>
      </w:hyperlink>
      <w:r>
        <w:rPr>
          <w:rFonts w:ascii="Roboto" w:hAnsi="Roboto"/>
          <w:color w:val="000000"/>
          <w:sz w:val="23"/>
          <w:szCs w:val="23"/>
        </w:rPr>
        <w:t xml:space="preserve"> (</w:t>
      </w:r>
      <w:hyperlink r:id="rId34" w:tgtFrame="_blank" w:tooltip="USTAWA z dnia 13 czerwca 2003 r. o zatrudnieniu socjalnym" w:history="1">
        <w:r>
          <w:rPr>
            <w:rStyle w:val="Hipercze"/>
            <w:rFonts w:ascii="Roboto" w:hAnsi="Roboto"/>
            <w:color w:val="0066FF"/>
            <w:sz w:val="23"/>
            <w:szCs w:val="23"/>
          </w:rPr>
          <w:t>Dz. U. z 2020 r. poz. 176</w:t>
        </w:r>
      </w:hyperlink>
      <w:r>
        <w:rPr>
          <w:rFonts w:ascii="Roboto" w:hAnsi="Roboto"/>
          <w:color w:val="000000"/>
          <w:sz w:val="23"/>
          <w:szCs w:val="23"/>
        </w:rPr>
        <w:t xml:space="preserve"> oraz z 2022 r. poz. 218 i 1812), w zakresie, w jakim zużywa ciepło na potrzeby podstawowej działalności,</w:t>
      </w:r>
    </w:p>
    <w:p w14:paraId="510749FB" w14:textId="23F5A77C"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t xml:space="preserve">o) klubem integracji społecznej, o którym mowa w art. 18 ustawy z dnia 13 czerwca 2003 r. </w:t>
      </w:r>
      <w:hyperlink r:id="rId35" w:tgtFrame="_blank" w:tooltip="USTAWA z dnia 13 czerwca 2003 r. o zatrudnieniu socjalnym" w:history="1">
        <w:r>
          <w:rPr>
            <w:rStyle w:val="Hipercze"/>
            <w:rFonts w:ascii="Roboto" w:hAnsi="Roboto"/>
            <w:color w:val="0066FF"/>
            <w:sz w:val="23"/>
            <w:szCs w:val="23"/>
          </w:rPr>
          <w:t>o zatrudnieniu socjalnym</w:t>
        </w:r>
      </w:hyperlink>
      <w:r>
        <w:rPr>
          <w:rFonts w:ascii="Roboto" w:hAnsi="Roboto"/>
          <w:color w:val="000000"/>
          <w:sz w:val="23"/>
          <w:szCs w:val="23"/>
        </w:rPr>
        <w:t>, w zakresie, w jakim zużywa ciepło na potrzeby podstawowej działalności,</w:t>
      </w:r>
    </w:p>
    <w:p w14:paraId="1FAE0A09" w14:textId="007C247C"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t xml:space="preserve">p) warsztatem terapii zajęciowej w rozumieniu </w:t>
      </w:r>
      <w:hyperlink r:id="rId36" w:anchor="ap_10.a" w:tgtFrame="_blank" w:tooltip="USTAWA z dnia 27 sierpnia 1997 r. o rehabilitacji zawodowej i społecznej oraz zatrudnianiu osób niepełnosprawnych" w:history="1">
        <w:r>
          <w:rPr>
            <w:rStyle w:val="Hipercze"/>
            <w:rFonts w:ascii="Roboto" w:hAnsi="Roboto"/>
            <w:color w:val="0066FF"/>
            <w:sz w:val="23"/>
            <w:szCs w:val="23"/>
          </w:rPr>
          <w:t>art. 10a ust. 1 ustawy z dnia 27 sierpnia 1997 r. o rehabilitacji zawodowej i społecznej oraz zatrudnianiu osób niepełnosprawnych</w:t>
        </w:r>
      </w:hyperlink>
      <w:r>
        <w:rPr>
          <w:rFonts w:ascii="Roboto" w:hAnsi="Roboto"/>
          <w:color w:val="000000"/>
          <w:sz w:val="23"/>
          <w:szCs w:val="23"/>
        </w:rPr>
        <w:t xml:space="preserve"> (</w:t>
      </w:r>
      <w:hyperlink r:id="rId37" w:tgtFrame="_blank" w:tooltip="USTAWA z dnia 27 sierpnia 1997 r. o rehabilitacji zawodowej i społecznej oraz zatrudnianiu osób niepełnosprawnych" w:history="1">
        <w:r>
          <w:rPr>
            <w:rStyle w:val="Hipercze"/>
            <w:rFonts w:ascii="Roboto" w:hAnsi="Roboto"/>
            <w:color w:val="0066FF"/>
            <w:sz w:val="23"/>
            <w:szCs w:val="23"/>
          </w:rPr>
          <w:t>Dz. U. z 2021 r. poz. 573</w:t>
        </w:r>
      </w:hyperlink>
      <w:r>
        <w:rPr>
          <w:rFonts w:ascii="Roboto" w:hAnsi="Roboto"/>
          <w:color w:val="000000"/>
          <w:sz w:val="23"/>
          <w:szCs w:val="23"/>
        </w:rPr>
        <w:t xml:space="preserve"> i 1981 oraz z 2022 r. poz. 558, 1700 i 1812) albo zakładem aktywności zawodowej, o którym mowa w art. 29 ust. 1 tej ustawy, w zakresie, w jakim zużywają ciepło na potrzeby podstawowej działalności,</w:t>
      </w:r>
    </w:p>
    <w:p w14:paraId="72C3CBAA" w14:textId="447B5074"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t xml:space="preserve">q) organizacją pozarządową w rozumieniu </w:t>
      </w:r>
      <w:hyperlink r:id="rId38" w:anchor="ap_3" w:tgtFrame="_blank" w:tooltip="USTAWA z dnia 24 kwietnia 2003 r. o działalności pożytku publicznego i o wolontariacie" w:history="1">
        <w:r>
          <w:rPr>
            <w:rStyle w:val="Hipercze"/>
            <w:rFonts w:ascii="Roboto" w:hAnsi="Roboto"/>
            <w:color w:val="0066FF"/>
            <w:sz w:val="23"/>
            <w:szCs w:val="23"/>
          </w:rPr>
          <w:t>art. 3 ust. 2 ustawy z dnia 24 kwietnia 2003 r. o działalności pożytku publicznego i o wolontariacie</w:t>
        </w:r>
      </w:hyperlink>
      <w:r>
        <w:rPr>
          <w:rFonts w:ascii="Roboto" w:hAnsi="Roboto"/>
          <w:color w:val="000000"/>
          <w:sz w:val="23"/>
          <w:szCs w:val="23"/>
        </w:rPr>
        <w:t xml:space="preserve"> (</w:t>
      </w:r>
      <w:hyperlink r:id="rId39" w:tgtFrame="_blank" w:tooltip="USTAWA z dnia 24 kwietnia 2003 r. o działalności pożytku publicznego i o wolontariacie" w:history="1">
        <w:r>
          <w:rPr>
            <w:rStyle w:val="Hipercze"/>
            <w:rFonts w:ascii="Roboto" w:hAnsi="Roboto"/>
            <w:color w:val="0066FF"/>
            <w:sz w:val="23"/>
            <w:szCs w:val="23"/>
          </w:rPr>
          <w:t>Dz. U. z 2022 r. poz. 1327</w:t>
        </w:r>
      </w:hyperlink>
      <w:r>
        <w:rPr>
          <w:rFonts w:ascii="Roboto" w:hAnsi="Roboto"/>
          <w:color w:val="000000"/>
          <w:sz w:val="23"/>
          <w:szCs w:val="23"/>
        </w:rPr>
        <w:t>, 1265 i 1812) albo podmiotem, o którym mowa w art. 3 ust. 3 tej ustawy, w zakresie, w jakim zużywają ciepło na potrzeby działalności pożytku publicznego,</w:t>
      </w:r>
    </w:p>
    <w:p w14:paraId="5C693523" w14:textId="60FDBD55" w:rsidR="00000000" w:rsidRDefault="00000000">
      <w:pPr>
        <w:pStyle w:val="p21"/>
        <w:shd w:val="clear" w:color="auto" w:fill="FFFFFF"/>
        <w:divId w:val="985351806"/>
        <w:rPr>
          <w:rFonts w:ascii="Roboto" w:hAnsi="Roboto"/>
          <w:color w:val="000000"/>
          <w:sz w:val="23"/>
          <w:szCs w:val="23"/>
        </w:rPr>
      </w:pPr>
      <w:r>
        <w:rPr>
          <w:rFonts w:ascii="Roboto" w:hAnsi="Roboto"/>
          <w:color w:val="000000"/>
          <w:sz w:val="23"/>
          <w:szCs w:val="23"/>
        </w:rPr>
        <w:t>r) spółdzielnią socjalną w rozumieniu art. 2 ustawy z dnia 27 kwietnia 2006 r. o spółdzielniach socjalnych (</w:t>
      </w:r>
      <w:hyperlink r:id="rId40" w:tgtFrame="_blank" w:tooltip="USTAWA z dnia 27 kwietnia 2006 r. o spółdzielniach socjalnych" w:history="1">
        <w:r>
          <w:rPr>
            <w:rStyle w:val="Hipercze"/>
            <w:rFonts w:ascii="Roboto" w:hAnsi="Roboto"/>
            <w:color w:val="0066FF"/>
            <w:sz w:val="23"/>
            <w:szCs w:val="23"/>
          </w:rPr>
          <w:t>Dz. U. z 2020 r. poz. 2085</w:t>
        </w:r>
      </w:hyperlink>
      <w:r>
        <w:rPr>
          <w:rFonts w:ascii="Roboto" w:hAnsi="Roboto"/>
          <w:color w:val="000000"/>
          <w:sz w:val="23"/>
          <w:szCs w:val="23"/>
        </w:rPr>
        <w:t xml:space="preserve"> oraz z 2022 r. poz. 1812), w zakresie, w jakim zużywa ciepło na potrzeby podstawowej działalności.</w:t>
      </w:r>
    </w:p>
    <w:p w14:paraId="4B286DA2" w14:textId="77777777" w:rsidR="00000000" w:rsidRDefault="00000000">
      <w:pPr>
        <w:pStyle w:val="p01"/>
        <w:shd w:val="clear" w:color="auto" w:fill="FFFFFF"/>
        <w:divId w:val="985351806"/>
        <w:rPr>
          <w:rFonts w:ascii="Roboto" w:hAnsi="Roboto"/>
          <w:color w:val="000000"/>
          <w:sz w:val="23"/>
          <w:szCs w:val="23"/>
        </w:rPr>
      </w:pPr>
      <w:r>
        <w:rPr>
          <w:rFonts w:ascii="Roboto" w:hAnsi="Roboto"/>
          <w:color w:val="000000"/>
          <w:sz w:val="23"/>
          <w:szCs w:val="23"/>
        </w:rPr>
        <w:t>2. Średniej ceny wytwarzania ciepła z rekompensatą nie stosuje się do odbiorców w zakresie, w jakim korzystają ze wsparcia na cele ogrzewania na podstawie przepisów:</w:t>
      </w:r>
    </w:p>
    <w:p w14:paraId="6902CB99" w14:textId="77777777" w:rsidR="00000000" w:rsidRDefault="00000000">
      <w:pPr>
        <w:pStyle w:val="p12"/>
        <w:shd w:val="clear" w:color="auto" w:fill="FFFFFF"/>
        <w:divId w:val="985351806"/>
        <w:rPr>
          <w:rFonts w:ascii="Roboto" w:hAnsi="Roboto"/>
          <w:color w:val="000000"/>
          <w:sz w:val="23"/>
          <w:szCs w:val="23"/>
        </w:rPr>
      </w:pPr>
      <w:r>
        <w:rPr>
          <w:rFonts w:ascii="Roboto" w:hAnsi="Roboto"/>
          <w:color w:val="000000"/>
          <w:sz w:val="23"/>
          <w:szCs w:val="23"/>
        </w:rPr>
        <w:t>1) ustawy z dnia 26 stycznia 2022 r. o szczególnych rozwiązaniach służących ochronie odbiorców paliw gazowych w związku z sytuacją na rynku gazu (Dz. U. poz. 202, 1477, 1692 i 1723);</w:t>
      </w:r>
    </w:p>
    <w:p w14:paraId="2B498E11" w14:textId="608F4A70" w:rsidR="00000000" w:rsidRDefault="00000000">
      <w:pPr>
        <w:pStyle w:val="p12"/>
        <w:shd w:val="clear" w:color="auto" w:fill="FFFFFF"/>
        <w:divId w:val="985351806"/>
        <w:rPr>
          <w:rFonts w:ascii="Roboto" w:hAnsi="Roboto"/>
          <w:color w:val="000000"/>
          <w:sz w:val="23"/>
          <w:szCs w:val="23"/>
        </w:rPr>
      </w:pPr>
      <w:r>
        <w:rPr>
          <w:rFonts w:ascii="Roboto" w:hAnsi="Roboto"/>
          <w:color w:val="000000"/>
          <w:sz w:val="23"/>
          <w:szCs w:val="23"/>
        </w:rPr>
        <w:t xml:space="preserve">2) </w:t>
      </w:r>
      <w:hyperlink r:id="rId41" w:tgtFrame="_blank" w:tooltip="USTAWA z dnia 5 sierpnia 2022 r. o dodatku węglowym" w:history="1">
        <w:r>
          <w:rPr>
            <w:rStyle w:val="Hipercze"/>
            <w:rFonts w:ascii="Roboto" w:hAnsi="Roboto"/>
            <w:color w:val="0066FF"/>
            <w:sz w:val="23"/>
            <w:szCs w:val="23"/>
          </w:rPr>
          <w:t>ustawy z dnia 5 sierpnia 2022 r. o dodatku węglowym</w:t>
        </w:r>
      </w:hyperlink>
      <w:r>
        <w:rPr>
          <w:rFonts w:ascii="Roboto" w:hAnsi="Roboto"/>
          <w:color w:val="000000"/>
          <w:sz w:val="23"/>
          <w:szCs w:val="23"/>
        </w:rPr>
        <w:t xml:space="preserve"> (Dz. U. poz. 1692 i 1967);</w:t>
      </w:r>
    </w:p>
    <w:p w14:paraId="3FDBE1B7" w14:textId="77777777" w:rsidR="00000000" w:rsidRDefault="00000000">
      <w:pPr>
        <w:pStyle w:val="p12"/>
        <w:shd w:val="clear" w:color="auto" w:fill="FFFFFF"/>
        <w:divId w:val="985351806"/>
        <w:rPr>
          <w:rFonts w:ascii="Roboto" w:hAnsi="Roboto"/>
          <w:color w:val="000000"/>
          <w:sz w:val="23"/>
          <w:szCs w:val="23"/>
        </w:rPr>
      </w:pPr>
      <w:r>
        <w:rPr>
          <w:rFonts w:ascii="Roboto" w:hAnsi="Roboto"/>
          <w:color w:val="000000"/>
          <w:sz w:val="23"/>
          <w:szCs w:val="23"/>
        </w:rPr>
        <w:t>3) art. 24 lub art. 26.</w:t>
      </w:r>
    </w:p>
    <w:p w14:paraId="716F0484" w14:textId="77777777" w:rsidR="00000000" w:rsidRDefault="00000000">
      <w:pPr>
        <w:pStyle w:val="p01"/>
        <w:shd w:val="clear" w:color="auto" w:fill="FFFFFF"/>
        <w:divId w:val="516232553"/>
        <w:rPr>
          <w:rFonts w:ascii="Roboto" w:hAnsi="Roboto"/>
          <w:color w:val="000000"/>
          <w:sz w:val="23"/>
          <w:szCs w:val="23"/>
        </w:rPr>
      </w:pPr>
      <w:r>
        <w:rPr>
          <w:rFonts w:ascii="Roboto" w:hAnsi="Roboto"/>
          <w:b/>
          <w:bCs/>
          <w:color w:val="000000"/>
          <w:sz w:val="23"/>
          <w:szCs w:val="23"/>
        </w:rPr>
        <w:t>Art. 5.[Odbiorcy ciepła omówieni w art. 4 ust. 1 pkt 2 i 3]</w:t>
      </w:r>
      <w:r>
        <w:rPr>
          <w:rFonts w:ascii="Roboto" w:hAnsi="Roboto"/>
          <w:color w:val="000000"/>
          <w:sz w:val="23"/>
          <w:szCs w:val="23"/>
        </w:rPr>
        <w:t xml:space="preserve"> 1. Odbiorcy ciepła, o których mowa w art. 4 ust. 1 pkt 2 i 3, składają sprzedawcy ciepła oświadczenie, które zawiera:</w:t>
      </w:r>
    </w:p>
    <w:p w14:paraId="4B0D3064" w14:textId="77777777" w:rsidR="00000000" w:rsidRDefault="00000000">
      <w:pPr>
        <w:pStyle w:val="p12"/>
        <w:shd w:val="clear" w:color="auto" w:fill="FFFFFF"/>
        <w:divId w:val="516232553"/>
        <w:rPr>
          <w:rFonts w:ascii="Roboto" w:hAnsi="Roboto"/>
          <w:color w:val="000000"/>
          <w:sz w:val="23"/>
          <w:szCs w:val="23"/>
        </w:rPr>
      </w:pPr>
      <w:r>
        <w:rPr>
          <w:rFonts w:ascii="Roboto" w:hAnsi="Roboto"/>
          <w:color w:val="000000"/>
          <w:sz w:val="23"/>
          <w:szCs w:val="23"/>
        </w:rPr>
        <w:t>1) oświadczenie o spełnieniu warunków pozwalających na uznanie ich za odbiorców, o których mowa w art. 4 ust. 1 pkt 2 i 3;</w:t>
      </w:r>
    </w:p>
    <w:p w14:paraId="540650A8" w14:textId="77777777" w:rsidR="00000000" w:rsidRDefault="00000000">
      <w:pPr>
        <w:pStyle w:val="p12"/>
        <w:shd w:val="clear" w:color="auto" w:fill="FFFFFF"/>
        <w:divId w:val="516232553"/>
        <w:rPr>
          <w:rFonts w:ascii="Roboto" w:hAnsi="Roboto"/>
          <w:color w:val="000000"/>
          <w:sz w:val="23"/>
          <w:szCs w:val="23"/>
        </w:rPr>
      </w:pPr>
      <w:r>
        <w:rPr>
          <w:rFonts w:ascii="Roboto" w:hAnsi="Roboto"/>
          <w:color w:val="000000"/>
          <w:sz w:val="23"/>
          <w:szCs w:val="23"/>
        </w:rPr>
        <w:lastRenderedPageBreak/>
        <w:t>2) wskazanie danych służących określeniu szacowanej ilości ciepła, która będzie zużywana na potrzeby:</w:t>
      </w:r>
    </w:p>
    <w:p w14:paraId="11511F31" w14:textId="77777777" w:rsidR="00000000" w:rsidRDefault="00000000">
      <w:pPr>
        <w:pStyle w:val="p21"/>
        <w:shd w:val="clear" w:color="auto" w:fill="FFFFFF"/>
        <w:divId w:val="516232553"/>
        <w:rPr>
          <w:rFonts w:ascii="Roboto" w:hAnsi="Roboto"/>
          <w:color w:val="000000"/>
          <w:sz w:val="23"/>
          <w:szCs w:val="23"/>
        </w:rPr>
      </w:pPr>
      <w:r>
        <w:rPr>
          <w:rFonts w:ascii="Roboto" w:hAnsi="Roboto"/>
          <w:color w:val="000000"/>
          <w:sz w:val="23"/>
          <w:szCs w:val="23"/>
        </w:rPr>
        <w:t>a) gospodarstw domowych w lokalach mieszkalnych i na potrzeby części wspólnych budynków wielolokalowych, o których mowa w art. 4 ust. 1 pkt 2 i 3,</w:t>
      </w:r>
    </w:p>
    <w:p w14:paraId="70264C53" w14:textId="77777777" w:rsidR="00000000" w:rsidRDefault="00000000">
      <w:pPr>
        <w:pStyle w:val="p21"/>
        <w:shd w:val="clear" w:color="auto" w:fill="FFFFFF"/>
        <w:divId w:val="516232553"/>
        <w:rPr>
          <w:rFonts w:ascii="Roboto" w:hAnsi="Roboto"/>
          <w:color w:val="000000"/>
          <w:sz w:val="23"/>
          <w:szCs w:val="23"/>
        </w:rPr>
      </w:pPr>
      <w:r>
        <w:rPr>
          <w:rFonts w:ascii="Roboto" w:hAnsi="Roboto"/>
          <w:color w:val="000000"/>
          <w:sz w:val="23"/>
          <w:szCs w:val="23"/>
        </w:rPr>
        <w:t>b) podmiotów, o których mowa w art. 4 ust. 1 pkt 4, prowadzących działalność w lokalach odbiorców, o których mowa w art. 4 ust. 1 pkt 2 i 3, oraz</w:t>
      </w:r>
    </w:p>
    <w:p w14:paraId="084B0ED5" w14:textId="77777777" w:rsidR="00000000" w:rsidRDefault="00000000">
      <w:pPr>
        <w:pStyle w:val="p21"/>
        <w:shd w:val="clear" w:color="auto" w:fill="FFFFFF"/>
        <w:divId w:val="516232553"/>
        <w:rPr>
          <w:rFonts w:ascii="Roboto" w:hAnsi="Roboto"/>
          <w:color w:val="000000"/>
          <w:sz w:val="23"/>
          <w:szCs w:val="23"/>
        </w:rPr>
      </w:pPr>
      <w:r>
        <w:rPr>
          <w:rFonts w:ascii="Roboto" w:hAnsi="Roboto"/>
          <w:color w:val="000000"/>
          <w:sz w:val="23"/>
          <w:szCs w:val="23"/>
        </w:rPr>
        <w:t>c) inne niż określone w lit. a i b;</w:t>
      </w:r>
    </w:p>
    <w:p w14:paraId="4284AC76" w14:textId="77777777" w:rsidR="00000000" w:rsidRDefault="00000000">
      <w:pPr>
        <w:pStyle w:val="p12"/>
        <w:shd w:val="clear" w:color="auto" w:fill="FFFFFF"/>
        <w:divId w:val="516232553"/>
        <w:rPr>
          <w:rFonts w:ascii="Roboto" w:hAnsi="Roboto"/>
          <w:color w:val="000000"/>
          <w:sz w:val="23"/>
          <w:szCs w:val="23"/>
        </w:rPr>
      </w:pPr>
      <w:r>
        <w:rPr>
          <w:rFonts w:ascii="Roboto" w:hAnsi="Roboto"/>
          <w:color w:val="000000"/>
          <w:sz w:val="23"/>
          <w:szCs w:val="23"/>
        </w:rPr>
        <w:t>3) określenie szacowanej ilości ciepła, która będzie zużywana na potrzeby, o których mowa w pkt 2.</w:t>
      </w:r>
    </w:p>
    <w:p w14:paraId="76D915B6" w14:textId="32A37292" w:rsidR="00000000" w:rsidRDefault="00000000">
      <w:pPr>
        <w:pStyle w:val="p01"/>
        <w:shd w:val="clear" w:color="auto" w:fill="FFFFFF"/>
        <w:divId w:val="516232553"/>
        <w:rPr>
          <w:rFonts w:ascii="Roboto" w:hAnsi="Roboto"/>
          <w:color w:val="000000"/>
          <w:sz w:val="23"/>
          <w:szCs w:val="23"/>
        </w:rPr>
      </w:pPr>
      <w:r>
        <w:rPr>
          <w:rFonts w:ascii="Roboto" w:hAnsi="Roboto"/>
          <w:color w:val="000000"/>
          <w:sz w:val="23"/>
          <w:szCs w:val="23"/>
        </w:rPr>
        <w:t xml:space="preserve">2. Określenie szacowanej ilości ciepła w oświadczeniu, o którym mowa w ust. 1, jest dokonywane przez odbiorcę zgodnie z zasadami określonymi w art. 45a ustawy - </w:t>
      </w:r>
      <w:hyperlink r:id="rId42"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 xml:space="preserve"> lub z uwzględnieniem powierzchni lokali mieszkalnych i użytkowych, charakteru prowadzonej w nich działalności oraz posiadanych danych historycznych.</w:t>
      </w:r>
    </w:p>
    <w:p w14:paraId="0122E813" w14:textId="77777777" w:rsidR="00000000" w:rsidRDefault="00000000">
      <w:pPr>
        <w:pStyle w:val="p01"/>
        <w:shd w:val="clear" w:color="auto" w:fill="FFFFFF"/>
        <w:divId w:val="516232553"/>
        <w:rPr>
          <w:rFonts w:ascii="Roboto" w:hAnsi="Roboto"/>
          <w:color w:val="000000"/>
          <w:sz w:val="23"/>
          <w:szCs w:val="23"/>
        </w:rPr>
      </w:pPr>
      <w:r>
        <w:rPr>
          <w:rFonts w:ascii="Roboto" w:hAnsi="Roboto"/>
          <w:color w:val="000000"/>
          <w:sz w:val="23"/>
          <w:szCs w:val="23"/>
        </w:rPr>
        <w:t>3. Osoba działająca w imieniu i na rzecz odbiorcy, o którym mowa w art. 4 ust. 1 pkt 2 i 3, która mimo ciążącego na niej obowiązku nie złożyła oświadczenia, o którym mowa w ust. 1, albo w oświadczeniu tym określiła szacowaną ilość ciepła, która będzie zużywana na potrzeby, o których mowa w art. 4 ust. 1 pkt 2 lub 3, w sposób rażąco sprzeczny z ust. 2, ponosi na zasadzie winy odpowiedzialność wobec mieszkańców lokali, o których mowa w art. 4 ust. 1 pkt 2 lub 3, do kwoty stanowiącej iloczyn różnicy średniej ceny wytwarzania ciepła i średniej ceny wytwarzania ciepła z rekompensatą oraz ilości ciepła dostarczonego na potrzeby, o których mowa w art. 4 ust. 1 pkt 2 lub 3.</w:t>
      </w:r>
    </w:p>
    <w:p w14:paraId="332DC53E" w14:textId="77777777" w:rsidR="00000000" w:rsidRDefault="00000000">
      <w:pPr>
        <w:pStyle w:val="p01"/>
        <w:shd w:val="clear" w:color="auto" w:fill="FFFFFF"/>
        <w:divId w:val="516232553"/>
        <w:rPr>
          <w:rFonts w:ascii="Roboto" w:hAnsi="Roboto"/>
          <w:color w:val="000000"/>
          <w:sz w:val="23"/>
          <w:szCs w:val="23"/>
        </w:rPr>
      </w:pPr>
      <w:r>
        <w:rPr>
          <w:rFonts w:ascii="Roboto" w:hAnsi="Roboto"/>
          <w:color w:val="000000"/>
          <w:sz w:val="23"/>
          <w:szCs w:val="23"/>
        </w:rPr>
        <w:t>4. Oświadczenie, o którym mowa w ust. 1, odbiorca ciepła, o którym mowa w art. 4 ust. 1 pkt 2 lub 3, składa w terminie 21 dni od dnia nabycia uprawnienia do stosowania wobec niego średniej ceny wytwarzania ciepła z rekompensatą.</w:t>
      </w:r>
    </w:p>
    <w:p w14:paraId="7DF4B908" w14:textId="77777777" w:rsidR="00000000" w:rsidRDefault="00000000">
      <w:pPr>
        <w:pStyle w:val="p01"/>
        <w:shd w:val="clear" w:color="auto" w:fill="FFFFFF"/>
        <w:divId w:val="516232553"/>
        <w:rPr>
          <w:rFonts w:ascii="Roboto" w:hAnsi="Roboto"/>
          <w:color w:val="000000"/>
          <w:sz w:val="23"/>
          <w:szCs w:val="23"/>
        </w:rPr>
      </w:pPr>
      <w:r>
        <w:rPr>
          <w:rFonts w:ascii="Roboto" w:hAnsi="Roboto"/>
          <w:color w:val="000000"/>
          <w:sz w:val="23"/>
          <w:szCs w:val="23"/>
        </w:rPr>
        <w:t>5. Wprowadzenie do stosowania średniej ceny wytwarzania ciepła z rekompensatą nie powoduje konieczności zmiany umowy sprzedaży ciepła lub umowy kompleksowej.</w:t>
      </w:r>
    </w:p>
    <w:p w14:paraId="306B679F" w14:textId="77777777" w:rsidR="00000000" w:rsidRDefault="00000000">
      <w:pPr>
        <w:pStyle w:val="p01"/>
        <w:shd w:val="clear" w:color="auto" w:fill="FFFFFF"/>
        <w:divId w:val="516232553"/>
        <w:rPr>
          <w:rFonts w:ascii="Roboto" w:hAnsi="Roboto"/>
          <w:color w:val="000000"/>
          <w:sz w:val="23"/>
          <w:szCs w:val="23"/>
        </w:rPr>
      </w:pPr>
      <w:r>
        <w:rPr>
          <w:rFonts w:ascii="Roboto" w:hAnsi="Roboto"/>
          <w:color w:val="000000"/>
          <w:sz w:val="23"/>
          <w:szCs w:val="23"/>
        </w:rPr>
        <w:t>6. Odbiorca ciepła składa oświadczenie, o którym mowa w ust. 1, przy każdej zmianie danych, o których mowa w tym przepisie.</w:t>
      </w:r>
    </w:p>
    <w:p w14:paraId="23731CCC" w14:textId="77777777" w:rsidR="00000000" w:rsidRDefault="00000000">
      <w:pPr>
        <w:pStyle w:val="p01"/>
        <w:shd w:val="clear" w:color="auto" w:fill="FFFFFF"/>
        <w:divId w:val="1593196763"/>
        <w:rPr>
          <w:rFonts w:ascii="Roboto" w:hAnsi="Roboto"/>
          <w:color w:val="000000"/>
          <w:sz w:val="23"/>
          <w:szCs w:val="23"/>
        </w:rPr>
      </w:pPr>
      <w:r>
        <w:rPr>
          <w:rFonts w:ascii="Roboto" w:hAnsi="Roboto"/>
          <w:b/>
          <w:bCs/>
          <w:color w:val="000000"/>
          <w:sz w:val="23"/>
          <w:szCs w:val="23"/>
        </w:rPr>
        <w:t>Art. 6.[Odbiorcy ciepła omówieni w art. 4 ust. 1 pkt 4]</w:t>
      </w:r>
      <w:r>
        <w:rPr>
          <w:rFonts w:ascii="Roboto" w:hAnsi="Roboto"/>
          <w:color w:val="000000"/>
          <w:sz w:val="23"/>
          <w:szCs w:val="23"/>
        </w:rPr>
        <w:t xml:space="preserve"> 1. Odbiorcy ciepła, o których mowa w art. 4 ust. 1 pkt 4, w celu umożliwienia stosowania średniej ceny wytwarzania ciepła z rekompensatą, składają sprzedawcy ciepła oświadczenie, które zawiera:</w:t>
      </w:r>
    </w:p>
    <w:p w14:paraId="12249661" w14:textId="77777777" w:rsidR="00000000" w:rsidRDefault="00000000">
      <w:pPr>
        <w:pStyle w:val="p12"/>
        <w:shd w:val="clear" w:color="auto" w:fill="FFFFFF"/>
        <w:divId w:val="1593196763"/>
        <w:rPr>
          <w:rFonts w:ascii="Roboto" w:hAnsi="Roboto"/>
          <w:color w:val="000000"/>
          <w:sz w:val="23"/>
          <w:szCs w:val="23"/>
        </w:rPr>
      </w:pPr>
      <w:r>
        <w:rPr>
          <w:rFonts w:ascii="Roboto" w:hAnsi="Roboto"/>
          <w:color w:val="000000"/>
          <w:sz w:val="23"/>
          <w:szCs w:val="23"/>
        </w:rPr>
        <w:t>1) oświadczenie o spełnieniu warunków pozwalających na uznanie ich za odbiorców, o których mowa w art. 4 ust. 1 pkt 4;</w:t>
      </w:r>
    </w:p>
    <w:p w14:paraId="20A9B9AB" w14:textId="77777777" w:rsidR="00000000" w:rsidRDefault="00000000">
      <w:pPr>
        <w:pStyle w:val="p12"/>
        <w:shd w:val="clear" w:color="auto" w:fill="FFFFFF"/>
        <w:divId w:val="1593196763"/>
        <w:rPr>
          <w:rFonts w:ascii="Roboto" w:hAnsi="Roboto"/>
          <w:color w:val="000000"/>
          <w:sz w:val="23"/>
          <w:szCs w:val="23"/>
        </w:rPr>
      </w:pPr>
      <w:r>
        <w:rPr>
          <w:rFonts w:ascii="Roboto" w:hAnsi="Roboto"/>
          <w:color w:val="000000"/>
          <w:sz w:val="23"/>
          <w:szCs w:val="23"/>
        </w:rPr>
        <w:t>2) wskazanie danych służących określeniu szacunkowej ilości ciepła, które będzie zużywane na potrzeby:</w:t>
      </w:r>
    </w:p>
    <w:p w14:paraId="2A4491F7" w14:textId="77777777" w:rsidR="00000000" w:rsidRDefault="00000000">
      <w:pPr>
        <w:pStyle w:val="p21"/>
        <w:shd w:val="clear" w:color="auto" w:fill="FFFFFF"/>
        <w:divId w:val="1593196763"/>
        <w:rPr>
          <w:rFonts w:ascii="Roboto" w:hAnsi="Roboto"/>
          <w:color w:val="000000"/>
          <w:sz w:val="23"/>
          <w:szCs w:val="23"/>
        </w:rPr>
      </w:pPr>
      <w:r>
        <w:rPr>
          <w:rFonts w:ascii="Roboto" w:hAnsi="Roboto"/>
          <w:color w:val="000000"/>
          <w:sz w:val="23"/>
          <w:szCs w:val="23"/>
        </w:rPr>
        <w:t>a) podmiotów, o których mowa w art. 4 ust. 1 pkt 4,</w:t>
      </w:r>
    </w:p>
    <w:p w14:paraId="23A07717" w14:textId="77777777" w:rsidR="00000000" w:rsidRDefault="00000000">
      <w:pPr>
        <w:pStyle w:val="p21"/>
        <w:shd w:val="clear" w:color="auto" w:fill="FFFFFF"/>
        <w:divId w:val="1593196763"/>
        <w:rPr>
          <w:rFonts w:ascii="Roboto" w:hAnsi="Roboto"/>
          <w:color w:val="000000"/>
          <w:sz w:val="23"/>
          <w:szCs w:val="23"/>
        </w:rPr>
      </w:pPr>
      <w:r>
        <w:rPr>
          <w:rFonts w:ascii="Roboto" w:hAnsi="Roboto"/>
          <w:color w:val="000000"/>
          <w:sz w:val="23"/>
          <w:szCs w:val="23"/>
        </w:rPr>
        <w:lastRenderedPageBreak/>
        <w:t>b) gospodarstw domowych w lokalach mieszkalnych i na potrzeby części wspólnych budynków wielolokalowych oraz</w:t>
      </w:r>
    </w:p>
    <w:p w14:paraId="5E057656" w14:textId="77777777" w:rsidR="00000000" w:rsidRDefault="00000000">
      <w:pPr>
        <w:pStyle w:val="p21"/>
        <w:shd w:val="clear" w:color="auto" w:fill="FFFFFF"/>
        <w:divId w:val="1593196763"/>
        <w:rPr>
          <w:rFonts w:ascii="Roboto" w:hAnsi="Roboto"/>
          <w:color w:val="000000"/>
          <w:sz w:val="23"/>
          <w:szCs w:val="23"/>
        </w:rPr>
      </w:pPr>
      <w:r>
        <w:rPr>
          <w:rFonts w:ascii="Roboto" w:hAnsi="Roboto"/>
          <w:color w:val="000000"/>
          <w:sz w:val="23"/>
          <w:szCs w:val="23"/>
        </w:rPr>
        <w:t>c) inne niż określone w lit. a i b;</w:t>
      </w:r>
    </w:p>
    <w:p w14:paraId="129997F0" w14:textId="77777777" w:rsidR="00000000" w:rsidRDefault="00000000">
      <w:pPr>
        <w:pStyle w:val="p12"/>
        <w:shd w:val="clear" w:color="auto" w:fill="FFFFFF"/>
        <w:divId w:val="1593196763"/>
        <w:rPr>
          <w:rFonts w:ascii="Roboto" w:hAnsi="Roboto"/>
          <w:color w:val="000000"/>
          <w:sz w:val="23"/>
          <w:szCs w:val="23"/>
        </w:rPr>
      </w:pPr>
      <w:r>
        <w:rPr>
          <w:rFonts w:ascii="Roboto" w:hAnsi="Roboto"/>
          <w:color w:val="000000"/>
          <w:sz w:val="23"/>
          <w:szCs w:val="23"/>
        </w:rPr>
        <w:t>3) określenie szacowanej ilości ciepła, która będzie zużywana na potrzeby, o których mowa w pkt 2.</w:t>
      </w:r>
    </w:p>
    <w:p w14:paraId="29668BBC" w14:textId="3BDB6AFC" w:rsidR="00000000" w:rsidRDefault="00000000">
      <w:pPr>
        <w:pStyle w:val="p01"/>
        <w:shd w:val="clear" w:color="auto" w:fill="FFFFFF"/>
        <w:divId w:val="1593196763"/>
        <w:rPr>
          <w:rFonts w:ascii="Roboto" w:hAnsi="Roboto"/>
          <w:color w:val="000000"/>
          <w:sz w:val="23"/>
          <w:szCs w:val="23"/>
        </w:rPr>
      </w:pPr>
      <w:r>
        <w:rPr>
          <w:rFonts w:ascii="Roboto" w:hAnsi="Roboto"/>
          <w:color w:val="000000"/>
          <w:sz w:val="23"/>
          <w:szCs w:val="23"/>
        </w:rPr>
        <w:t xml:space="preserve">2. Określenie szacunkowej ilości ciepła w oświadczeniu, o którym mowa w ust. 1, jest dokonywane przez odbiorcę zgodnie z zasadami określonymi w art. 45a ustawy - </w:t>
      </w:r>
      <w:hyperlink r:id="rId43"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 xml:space="preserve"> lub z uwzględnieniem powierzchni lokali, charakteru prowadzonej w nich działalności oraz posiadanych danych historycznych.</w:t>
      </w:r>
    </w:p>
    <w:p w14:paraId="5E0B71F4" w14:textId="77777777" w:rsidR="00000000" w:rsidRDefault="00000000">
      <w:pPr>
        <w:pStyle w:val="p01"/>
        <w:shd w:val="clear" w:color="auto" w:fill="FFFFFF"/>
        <w:divId w:val="1593196763"/>
        <w:rPr>
          <w:rFonts w:ascii="Roboto" w:hAnsi="Roboto"/>
          <w:color w:val="000000"/>
          <w:sz w:val="23"/>
          <w:szCs w:val="23"/>
        </w:rPr>
      </w:pPr>
      <w:r>
        <w:rPr>
          <w:rFonts w:ascii="Roboto" w:hAnsi="Roboto"/>
          <w:color w:val="000000"/>
          <w:sz w:val="23"/>
          <w:szCs w:val="23"/>
        </w:rPr>
        <w:t>3. Osoba działająca w imieniu i na rzecz odbiorcy, o którym mowa w art. 4 ust. 1 pkt 4, która mimo ciążącego na niej obowiązku nie złożyła oświadczenia, o którym mowa w ust. 1, albo w oświadczeniu tym określiła szacowaną ilość ciepła, która będzie zużywana na potrzeby, o których mowa w ust. 1 pkt 2, w sposób rażąco sprzeczny z ust. 2, ponosi na zasadzie winy odpowiedzialność wobec podmiotu określonego w art. 4 ust. 1 pkt 4 do kwoty stanowiącej iloczyn różnicy w średniej ceny wytwarzania ciepła wytwórcy, a średnią ceną wytwarzania ciepła z rekompensatą oraz ilością ciepła zużytego na potrzeby, o których mowa w ust. 1 pkt 2.</w:t>
      </w:r>
    </w:p>
    <w:p w14:paraId="781F827E" w14:textId="77777777" w:rsidR="00000000" w:rsidRDefault="00000000">
      <w:pPr>
        <w:pStyle w:val="p01"/>
        <w:shd w:val="clear" w:color="auto" w:fill="FFFFFF"/>
        <w:divId w:val="1593196763"/>
        <w:rPr>
          <w:rFonts w:ascii="Roboto" w:hAnsi="Roboto"/>
          <w:color w:val="000000"/>
          <w:sz w:val="23"/>
          <w:szCs w:val="23"/>
        </w:rPr>
      </w:pPr>
      <w:r>
        <w:rPr>
          <w:rFonts w:ascii="Roboto" w:hAnsi="Roboto"/>
          <w:color w:val="000000"/>
          <w:sz w:val="23"/>
          <w:szCs w:val="23"/>
        </w:rPr>
        <w:t>4. Niezłożenie przez odbiorcę, o którym mowa w art. 4 ust. 1 pkt 4, oświadczenia, o którym mowa w ust. 1, w terminie 21 dni od dnia nabycia uprawnienia do stosowania wobec niego średniej ceny wytwarzania ciepła z rekompensatą, uprawnia sprzedawcę ciepła do niestosowania wobec tego odbiorcy średniej ceny wytwarzania ciepła z rekompensatą.</w:t>
      </w:r>
    </w:p>
    <w:p w14:paraId="6BDE0858" w14:textId="77777777" w:rsidR="00000000" w:rsidRDefault="00000000">
      <w:pPr>
        <w:pStyle w:val="p01"/>
        <w:shd w:val="clear" w:color="auto" w:fill="FFFFFF"/>
        <w:divId w:val="1593196763"/>
        <w:rPr>
          <w:rFonts w:ascii="Roboto" w:hAnsi="Roboto"/>
          <w:color w:val="000000"/>
          <w:sz w:val="23"/>
          <w:szCs w:val="23"/>
        </w:rPr>
      </w:pPr>
      <w:r>
        <w:rPr>
          <w:rFonts w:ascii="Roboto" w:hAnsi="Roboto"/>
          <w:color w:val="000000"/>
          <w:sz w:val="23"/>
          <w:szCs w:val="23"/>
        </w:rPr>
        <w:t>5. Złożenie przez odbiorcę, o którym mowa w art. 4 ust. 1 pkt 4, oświadczenia, o którym mowa w ust. 1, po upływie terminu określonego w ust. 4, zobowiązuje sprzedawcę ciepła do stosowania wobec tego odbiorcy średniej ceny wytwarzania ciepła z rekompensatą ze skutkiem od miesiąca następującego po miesiącu, w którym złożono oświadczenie.</w:t>
      </w:r>
    </w:p>
    <w:p w14:paraId="3FF2F973" w14:textId="77777777" w:rsidR="00000000" w:rsidRDefault="00000000">
      <w:pPr>
        <w:pStyle w:val="p01"/>
        <w:shd w:val="clear" w:color="auto" w:fill="FFFFFF"/>
        <w:divId w:val="1593196763"/>
        <w:rPr>
          <w:rFonts w:ascii="Roboto" w:hAnsi="Roboto"/>
          <w:color w:val="000000"/>
          <w:sz w:val="23"/>
          <w:szCs w:val="23"/>
        </w:rPr>
      </w:pPr>
      <w:r>
        <w:rPr>
          <w:rFonts w:ascii="Roboto" w:hAnsi="Roboto"/>
          <w:color w:val="000000"/>
          <w:sz w:val="23"/>
          <w:szCs w:val="23"/>
        </w:rPr>
        <w:t>6. Wprowadzenie do stosowania średniej ceny wytwarzania ciepła z rekompensatą nie powoduje konieczności zmiany umowy sprzedaży ciepła lub umowy kompleksowej.</w:t>
      </w:r>
    </w:p>
    <w:p w14:paraId="675896C1" w14:textId="77777777" w:rsidR="00000000" w:rsidRDefault="00000000">
      <w:pPr>
        <w:pStyle w:val="p01"/>
        <w:shd w:val="clear" w:color="auto" w:fill="FFFFFF"/>
        <w:divId w:val="1593196763"/>
        <w:rPr>
          <w:rFonts w:ascii="Roboto" w:hAnsi="Roboto"/>
          <w:color w:val="000000"/>
          <w:sz w:val="23"/>
          <w:szCs w:val="23"/>
        </w:rPr>
      </w:pPr>
      <w:r>
        <w:rPr>
          <w:rFonts w:ascii="Roboto" w:hAnsi="Roboto"/>
          <w:color w:val="000000"/>
          <w:sz w:val="23"/>
          <w:szCs w:val="23"/>
        </w:rPr>
        <w:t>7. Odbiorca ciepła składa oświadczenie, o którym mowa w ust. 1, przy każdej zmianie danych, o których mowa w tym przepisie.</w:t>
      </w:r>
    </w:p>
    <w:p w14:paraId="4C9C4C1E" w14:textId="0E9E2998" w:rsidR="00000000" w:rsidRDefault="00000000">
      <w:pPr>
        <w:pStyle w:val="p01"/>
        <w:shd w:val="clear" w:color="auto" w:fill="FFFFFF"/>
        <w:divId w:val="1189443496"/>
        <w:rPr>
          <w:rFonts w:ascii="Roboto" w:hAnsi="Roboto"/>
          <w:color w:val="000000"/>
          <w:sz w:val="23"/>
          <w:szCs w:val="23"/>
        </w:rPr>
      </w:pPr>
      <w:r>
        <w:rPr>
          <w:rFonts w:ascii="Roboto" w:hAnsi="Roboto"/>
          <w:b/>
          <w:bCs/>
          <w:color w:val="000000"/>
          <w:sz w:val="23"/>
          <w:szCs w:val="23"/>
        </w:rPr>
        <w:t>Art. 7.[Oświadczenie]</w:t>
      </w:r>
      <w:r>
        <w:rPr>
          <w:rFonts w:ascii="Roboto" w:hAnsi="Roboto"/>
          <w:color w:val="000000"/>
          <w:sz w:val="23"/>
          <w:szCs w:val="23"/>
        </w:rPr>
        <w:t xml:space="preserve"> 1. Oświadczenia, o których mowa w art. 5 ust. 1 i art. 6 ust. 1, składa się pod rygorem odpowiedzialności karnej za składanie fałszywych oświadczeń. Składający oświadczenie jest obowiązany do zawarcia w nim klauzuli o następującej treści: "Jestem świadomy odpowiedzialności karnej za złożenie fałszywego oświadczenia wynikającej z art. 233 § 6 ustawy z dnia 6 czerwca 1997 r. - </w:t>
      </w:r>
      <w:hyperlink r:id="rId44" w:tgtFrame="_blank" w:tooltip="USTAWA z dnia 6 czerwca 1997 r. Kodeks karny" w:history="1">
        <w:r>
          <w:rPr>
            <w:rStyle w:val="Hipercze"/>
            <w:rFonts w:ascii="Roboto" w:hAnsi="Roboto"/>
            <w:color w:val="0066FF"/>
            <w:sz w:val="23"/>
            <w:szCs w:val="23"/>
          </w:rPr>
          <w:t>Kodeks karny</w:t>
        </w:r>
      </w:hyperlink>
      <w:r>
        <w:rPr>
          <w:rFonts w:ascii="Roboto" w:hAnsi="Roboto"/>
          <w:color w:val="000000"/>
          <w:sz w:val="23"/>
          <w:szCs w:val="23"/>
        </w:rPr>
        <w:t>.". Klauzula ta zastępuje pouczenie organu o odpowiedzialności karnej za składanie fałszywych oświadczeń.</w:t>
      </w:r>
    </w:p>
    <w:p w14:paraId="23210B38" w14:textId="77777777" w:rsidR="00000000" w:rsidRDefault="00000000">
      <w:pPr>
        <w:pStyle w:val="p01"/>
        <w:shd w:val="clear" w:color="auto" w:fill="FFFFFF"/>
        <w:divId w:val="1189443496"/>
        <w:rPr>
          <w:rFonts w:ascii="Roboto" w:hAnsi="Roboto"/>
          <w:color w:val="000000"/>
          <w:sz w:val="23"/>
          <w:szCs w:val="23"/>
        </w:rPr>
      </w:pPr>
      <w:r>
        <w:rPr>
          <w:rFonts w:ascii="Roboto" w:hAnsi="Roboto"/>
          <w:color w:val="000000"/>
          <w:sz w:val="23"/>
          <w:szCs w:val="23"/>
        </w:rPr>
        <w:t xml:space="preserve">2. Oświadczenia, o których mowa w art. 5 ust. 1 i art. 6 ust. 1, składają osoby uprawnione do reprezentowania podmiotów, o których mowa w art. 4 ust. 1 pkt 2-4, podpisując je </w:t>
      </w:r>
      <w:r>
        <w:rPr>
          <w:rFonts w:ascii="Roboto" w:hAnsi="Roboto"/>
          <w:color w:val="000000"/>
          <w:sz w:val="23"/>
          <w:szCs w:val="23"/>
        </w:rPr>
        <w:lastRenderedPageBreak/>
        <w:t>własnoręcznie, kwalifikowanym podpisem elektronicznym, podpisem zaufanym albo podpisem osobistym.</w:t>
      </w:r>
    </w:p>
    <w:p w14:paraId="45B82189" w14:textId="77777777" w:rsidR="00000000" w:rsidRDefault="00000000">
      <w:pPr>
        <w:pStyle w:val="p01"/>
        <w:shd w:val="clear" w:color="auto" w:fill="FFFFFF"/>
        <w:divId w:val="134223612"/>
        <w:rPr>
          <w:rFonts w:ascii="Roboto" w:hAnsi="Roboto"/>
          <w:color w:val="000000"/>
          <w:sz w:val="23"/>
          <w:szCs w:val="23"/>
        </w:rPr>
      </w:pPr>
      <w:r>
        <w:rPr>
          <w:rFonts w:ascii="Roboto" w:hAnsi="Roboto"/>
          <w:b/>
          <w:bCs/>
          <w:color w:val="000000"/>
          <w:sz w:val="23"/>
          <w:szCs w:val="23"/>
        </w:rPr>
        <w:t>Art. 8.[Rozliczanie sprzedawcy ciepła z odbiorcami]</w:t>
      </w:r>
      <w:r>
        <w:rPr>
          <w:rFonts w:ascii="Roboto" w:hAnsi="Roboto"/>
          <w:color w:val="000000"/>
          <w:sz w:val="23"/>
          <w:szCs w:val="23"/>
        </w:rPr>
        <w:t xml:space="preserve"> 1. Sprzedawca ciepła dokonuje rozliczeń z odbiorcami, o których mowa w art. 4 ust. 1 pkt 2-4, na podstawie oświadczeń, o których mowa w art. 5 ust. 1 oraz art. 6 ust. 1.</w:t>
      </w:r>
    </w:p>
    <w:p w14:paraId="43EB5578" w14:textId="50F5B5FC" w:rsidR="00000000" w:rsidRDefault="00000000">
      <w:pPr>
        <w:pStyle w:val="p01"/>
        <w:shd w:val="clear" w:color="auto" w:fill="FFFFFF"/>
        <w:divId w:val="134223612"/>
        <w:rPr>
          <w:rFonts w:ascii="Roboto" w:hAnsi="Roboto"/>
          <w:color w:val="000000"/>
          <w:sz w:val="23"/>
          <w:szCs w:val="23"/>
        </w:rPr>
      </w:pPr>
      <w:r>
        <w:rPr>
          <w:rFonts w:ascii="Roboto" w:hAnsi="Roboto"/>
          <w:color w:val="000000"/>
          <w:sz w:val="23"/>
          <w:szCs w:val="23"/>
        </w:rPr>
        <w:t xml:space="preserve">2. Nadanie oświadczeń, o których mowa w art. 5 ust. 1 oraz art. 6 ust. 1, w formie przesyłki poleconej w polskiej placówce pocztowej operatora pocztowego w rozumieniu ustawy z dnia 23 listopada 2012 r. - </w:t>
      </w:r>
      <w:hyperlink r:id="rId45" w:tgtFrame="_blank" w:tooltip="USTAWA z dnia 23 listopada 2012 r. Prawo pocztowe" w:history="1">
        <w:r>
          <w:rPr>
            <w:rStyle w:val="Hipercze"/>
            <w:rFonts w:ascii="Roboto" w:hAnsi="Roboto"/>
            <w:color w:val="0066FF"/>
            <w:sz w:val="23"/>
            <w:szCs w:val="23"/>
          </w:rPr>
          <w:t>Prawo pocztowe</w:t>
        </w:r>
      </w:hyperlink>
      <w:r>
        <w:rPr>
          <w:rFonts w:ascii="Roboto" w:hAnsi="Roboto"/>
          <w:color w:val="000000"/>
          <w:sz w:val="23"/>
          <w:szCs w:val="23"/>
        </w:rPr>
        <w:t xml:space="preserve"> (</w:t>
      </w:r>
      <w:hyperlink r:id="rId46" w:tgtFrame="_blank" w:tooltip="USTAWA z dnia 23 listopada 2012 r. Prawo pocztowe" w:history="1">
        <w:r>
          <w:rPr>
            <w:rStyle w:val="Hipercze"/>
            <w:rFonts w:ascii="Roboto" w:hAnsi="Roboto"/>
            <w:color w:val="0066FF"/>
            <w:sz w:val="23"/>
            <w:szCs w:val="23"/>
          </w:rPr>
          <w:t>Dz. U. z 2022 r. poz. 896</w:t>
        </w:r>
      </w:hyperlink>
      <w:r>
        <w:rPr>
          <w:rFonts w:ascii="Roboto" w:hAnsi="Roboto"/>
          <w:color w:val="000000"/>
          <w:sz w:val="23"/>
          <w:szCs w:val="23"/>
        </w:rPr>
        <w:t xml:space="preserve"> i 1933) lub w placówce podmiotu zajmującego się doręczaniem korespondencji na terenie Unii Europejskiej jest równoznaczne ze złożeniem go sprzedawcy ciepła.</w:t>
      </w:r>
    </w:p>
    <w:p w14:paraId="363AA81F" w14:textId="77777777" w:rsidR="00000000" w:rsidRDefault="00000000">
      <w:pPr>
        <w:pStyle w:val="p01"/>
        <w:shd w:val="clear" w:color="auto" w:fill="FFFFFF"/>
        <w:divId w:val="636491686"/>
        <w:rPr>
          <w:rFonts w:ascii="Roboto" w:hAnsi="Roboto"/>
          <w:color w:val="000000"/>
          <w:sz w:val="23"/>
          <w:szCs w:val="23"/>
        </w:rPr>
      </w:pPr>
      <w:r>
        <w:rPr>
          <w:rFonts w:ascii="Roboto" w:hAnsi="Roboto"/>
          <w:b/>
          <w:bCs/>
          <w:color w:val="000000"/>
          <w:sz w:val="23"/>
          <w:szCs w:val="23"/>
        </w:rPr>
        <w:t>Art. 9.[Delegacja]</w:t>
      </w:r>
      <w:r>
        <w:rPr>
          <w:rFonts w:ascii="Roboto" w:hAnsi="Roboto"/>
          <w:color w:val="000000"/>
          <w:sz w:val="23"/>
          <w:szCs w:val="23"/>
        </w:rPr>
        <w:t xml:space="preserve"> Minister właściwy do spraw energii określi, w drodze rozporządzenia, wzory oświadczeń, o których mowa w art. 5 ust. 1 i art. 6 ust. 1, mając na względzie zapewnienie przejrzystości i komunikatywności tych oświadczeń oraz potrzebę ujednolicenia ich formy.</w:t>
      </w:r>
    </w:p>
    <w:p w14:paraId="03508AB4" w14:textId="77777777" w:rsidR="00000000" w:rsidRDefault="00000000">
      <w:pPr>
        <w:pStyle w:val="p01"/>
        <w:shd w:val="clear" w:color="auto" w:fill="FFFFFF"/>
        <w:divId w:val="210306878"/>
        <w:rPr>
          <w:rFonts w:ascii="Roboto" w:hAnsi="Roboto"/>
          <w:color w:val="000000"/>
          <w:sz w:val="23"/>
          <w:szCs w:val="23"/>
        </w:rPr>
      </w:pPr>
      <w:r>
        <w:rPr>
          <w:rFonts w:ascii="Roboto" w:hAnsi="Roboto"/>
          <w:b/>
          <w:bCs/>
          <w:color w:val="000000"/>
          <w:sz w:val="23"/>
          <w:szCs w:val="23"/>
        </w:rPr>
        <w:t>Art. 10.[Informacja o szacowanej ilości ciepła zużywanej przez odbiorców]</w:t>
      </w:r>
      <w:r>
        <w:rPr>
          <w:rFonts w:ascii="Roboto" w:hAnsi="Roboto"/>
          <w:color w:val="000000"/>
          <w:sz w:val="23"/>
          <w:szCs w:val="23"/>
        </w:rPr>
        <w:t xml:space="preserve"> 1. Sprzedawca ciepła w systemie ciepłowniczym przekazuje w terminie 30 dni od dnia wejścia w życie ustawy wytwórcy ciepła w tym systemie informację o szacowanej ilości ciepła, która będzie zużywana przez odbiorców, o których mowa w art. 4 ust. 1, na podstawie oświadczeń, o których mowa w art. 5 ust. 1 i art. 6 ust. 1, a w przypadku kilku wytwórców ciepła lub kilku źródeł ciepła jednego wytwórcy ciepła zasilających ten system ciepłowniczy - o szacowanej ilości ciepła dla każdego źródła ciepła uwzględniającą algorytm dotyczący ceny ciepła, ceny za zamówioną moc cieplną oraz ceny nośnika ciepła umieszczonego w taryfie dystrybutora ciepła wykonującego działalność gospodarczą w tym systemie. W przypadku gdy odbiorca ciepła złożył oświadczenie po terminie, o którym mowa w art. 5 ust. 4 i art. 6 ust. 4, lub po zmianie danych, o których mowa w art. 5 ust. 6 i art. 6 ust. 7, sprzedawca ciepła przekazuje informację o szacowanej ilości ciepła w terminie do 10. dnia każdego miesiąca następującego po miesiącu, w którym złożono oświadczenie, do wytwórcy ciepła w tym systemie.</w:t>
      </w:r>
    </w:p>
    <w:p w14:paraId="43E5BBE9" w14:textId="77777777" w:rsidR="00000000" w:rsidRDefault="00000000">
      <w:pPr>
        <w:pStyle w:val="p01"/>
        <w:shd w:val="clear" w:color="auto" w:fill="FFFFFF"/>
        <w:divId w:val="210306878"/>
        <w:rPr>
          <w:rFonts w:ascii="Roboto" w:hAnsi="Roboto"/>
          <w:color w:val="000000"/>
          <w:sz w:val="23"/>
          <w:szCs w:val="23"/>
        </w:rPr>
      </w:pPr>
      <w:r>
        <w:rPr>
          <w:rFonts w:ascii="Roboto" w:hAnsi="Roboto"/>
          <w:color w:val="000000"/>
          <w:sz w:val="23"/>
          <w:szCs w:val="23"/>
        </w:rPr>
        <w:t>2. Sprzedawca ciepła w systemie ciepłowniczym przekazuje w terminie do dnia 31 lipca 2023 r. wytwórcy ciepła w tym systemie informację o rzeczywistej ilości ciepła sprzedanego w okresie od dnia 1 października 2022 r. do dnia 30 kwietnia 2023 r. do odbiorców, o których mowa w art. 4 ust. 1, którzy złożyli oświadczenia na podstawie art. 5 ust. 1 i art. 6 ust. 1, a w przypadku kilku wytwórców ciepła lub kilku źródeł ciepła jednego wytwórcy ciepła zasilających ten system ciepłowniczy - o ilości ciepła dla każdego źródła ciepła wyznaczonej na podstawie algorytmu dotyczącego ceny ciepła, ceny za zamówioną moc cieplną oraz ceny nośnika ciepła umieszczonego w taryfie dystrybutora ciepła wykonującego działalność gospodarczą w tym systemie.</w:t>
      </w:r>
    </w:p>
    <w:p w14:paraId="5F66AD0A" w14:textId="77777777" w:rsidR="00000000" w:rsidRDefault="00000000">
      <w:pPr>
        <w:pStyle w:val="p01"/>
        <w:shd w:val="clear" w:color="auto" w:fill="FFFFFF"/>
        <w:divId w:val="210306878"/>
        <w:rPr>
          <w:rFonts w:ascii="Roboto" w:hAnsi="Roboto"/>
          <w:color w:val="000000"/>
          <w:sz w:val="23"/>
          <w:szCs w:val="23"/>
        </w:rPr>
      </w:pPr>
      <w:r>
        <w:rPr>
          <w:rFonts w:ascii="Roboto" w:hAnsi="Roboto"/>
          <w:color w:val="000000"/>
          <w:sz w:val="23"/>
          <w:szCs w:val="23"/>
        </w:rPr>
        <w:t>3. W przypadku gdy odbiorca ciepła, o którym mowa w art. 4 ust. 1 pkt 2 i 3, nie złożył oświadczenia, o którym mowa w art. 5 ust. 1, sprzedawca ciepła w systemie ciepłowniczym określa:</w:t>
      </w:r>
    </w:p>
    <w:p w14:paraId="01094FD9" w14:textId="77777777" w:rsidR="00000000" w:rsidRDefault="00000000">
      <w:pPr>
        <w:pStyle w:val="p12"/>
        <w:shd w:val="clear" w:color="auto" w:fill="FFFFFF"/>
        <w:divId w:val="210306878"/>
        <w:rPr>
          <w:rFonts w:ascii="Roboto" w:hAnsi="Roboto"/>
          <w:color w:val="000000"/>
          <w:sz w:val="23"/>
          <w:szCs w:val="23"/>
        </w:rPr>
      </w:pPr>
      <w:r>
        <w:rPr>
          <w:rFonts w:ascii="Roboto" w:hAnsi="Roboto"/>
          <w:color w:val="000000"/>
          <w:sz w:val="23"/>
          <w:szCs w:val="23"/>
        </w:rPr>
        <w:lastRenderedPageBreak/>
        <w:t>1) szacowaną ilość ciepła, która miesięcznie będzie zużywana przez tego odbiorcę, określoną na podstawie danych historycznych, o której informację przekazuje w terminie 30 dni od dnia wejścia w życie ustawy wytwórcy ciepła w tym systemie,</w:t>
      </w:r>
    </w:p>
    <w:p w14:paraId="5D48EAEF" w14:textId="77777777" w:rsidR="00000000" w:rsidRDefault="00000000">
      <w:pPr>
        <w:pStyle w:val="p12"/>
        <w:shd w:val="clear" w:color="auto" w:fill="FFFFFF"/>
        <w:divId w:val="210306878"/>
        <w:rPr>
          <w:rFonts w:ascii="Roboto" w:hAnsi="Roboto"/>
          <w:color w:val="000000"/>
          <w:sz w:val="23"/>
          <w:szCs w:val="23"/>
        </w:rPr>
      </w:pPr>
      <w:r>
        <w:rPr>
          <w:rFonts w:ascii="Roboto" w:hAnsi="Roboto"/>
          <w:color w:val="000000"/>
          <w:sz w:val="23"/>
          <w:szCs w:val="23"/>
        </w:rPr>
        <w:t>2) rzeczywistą ilość ciepła sprzedaną do tego odbiorcy w okresie od dnia 1 października 2022 r. do dnia 30 kwietnia 2023 r., o której informację przekazuje wytwórcy ciepła w tym systemie w terminie do dnia 31 lipca 2023 r.</w:t>
      </w:r>
    </w:p>
    <w:p w14:paraId="5169A805" w14:textId="77777777" w:rsidR="00000000" w:rsidRDefault="00000000">
      <w:pPr>
        <w:pStyle w:val="l"/>
        <w:shd w:val="clear" w:color="auto" w:fill="FFFFFF"/>
        <w:divId w:val="210306878"/>
        <w:rPr>
          <w:rFonts w:ascii="Roboto" w:hAnsi="Roboto"/>
          <w:color w:val="000000"/>
          <w:sz w:val="23"/>
          <w:szCs w:val="23"/>
        </w:rPr>
      </w:pPr>
      <w:r>
        <w:rPr>
          <w:rFonts w:ascii="Roboto" w:hAnsi="Roboto"/>
          <w:color w:val="000000"/>
          <w:sz w:val="23"/>
          <w:szCs w:val="23"/>
        </w:rPr>
        <w:t>- jako całość sprzedanego ciepła do tego odbiorcy.</w:t>
      </w:r>
    </w:p>
    <w:p w14:paraId="5D5F9AE9" w14:textId="77777777" w:rsidR="00000000" w:rsidRDefault="00000000">
      <w:pPr>
        <w:pStyle w:val="p01"/>
        <w:shd w:val="clear" w:color="auto" w:fill="FFFFFF"/>
        <w:divId w:val="1981182595"/>
        <w:rPr>
          <w:rFonts w:ascii="Roboto" w:hAnsi="Roboto"/>
          <w:color w:val="000000"/>
          <w:sz w:val="23"/>
          <w:szCs w:val="23"/>
        </w:rPr>
      </w:pPr>
      <w:r>
        <w:rPr>
          <w:rFonts w:ascii="Roboto" w:hAnsi="Roboto"/>
          <w:b/>
          <w:bCs/>
          <w:color w:val="000000"/>
          <w:sz w:val="23"/>
          <w:szCs w:val="23"/>
        </w:rPr>
        <w:t>Art. 11.[Termin stosowania średniej ceny wytwarzania ciepła]</w:t>
      </w:r>
      <w:r>
        <w:rPr>
          <w:rFonts w:ascii="Roboto" w:hAnsi="Roboto"/>
          <w:color w:val="000000"/>
          <w:sz w:val="23"/>
          <w:szCs w:val="23"/>
        </w:rPr>
        <w:t xml:space="preserve"> 1. Średnią cenę wytwarzania ciepła z rekompensatą stosuje się w okresie od dnia 1 października 2022 r. do dnia 30 kwietnia 2023 r.</w:t>
      </w:r>
    </w:p>
    <w:p w14:paraId="37C6C758" w14:textId="77777777" w:rsidR="00000000" w:rsidRDefault="00000000">
      <w:pPr>
        <w:pStyle w:val="p01"/>
        <w:shd w:val="clear" w:color="auto" w:fill="FFFFFF"/>
        <w:divId w:val="1981182595"/>
        <w:rPr>
          <w:rFonts w:ascii="Roboto" w:hAnsi="Roboto"/>
          <w:color w:val="000000"/>
          <w:sz w:val="23"/>
          <w:szCs w:val="23"/>
        </w:rPr>
      </w:pPr>
      <w:r>
        <w:rPr>
          <w:rFonts w:ascii="Roboto" w:hAnsi="Roboto"/>
          <w:color w:val="000000"/>
          <w:sz w:val="23"/>
          <w:szCs w:val="23"/>
        </w:rPr>
        <w:t>2. Przedsiębiorstwa energetyczne, stosujące średnią cenę wytwarzania ciepła z rekompensatą, zaliczają wypłaconą rekompensatę, o której mowa w art. 12 ust. 1, oraz dodatkową rekompensatę, o której mowa w art. 31 ust. 1, pomniejszone o kwotę podatku od towarów i usług dla dostaw ciepła, do przychodów ze sprzedaży ciepła.</w:t>
      </w:r>
    </w:p>
    <w:p w14:paraId="5FDA479E" w14:textId="77777777" w:rsidR="00000000" w:rsidRDefault="00000000">
      <w:pPr>
        <w:pStyle w:val="p01"/>
        <w:shd w:val="clear" w:color="auto" w:fill="FFFFFF"/>
        <w:divId w:val="1219363420"/>
        <w:rPr>
          <w:rFonts w:ascii="Roboto" w:hAnsi="Roboto"/>
          <w:color w:val="000000"/>
          <w:sz w:val="23"/>
          <w:szCs w:val="23"/>
        </w:rPr>
      </w:pPr>
      <w:r>
        <w:rPr>
          <w:rFonts w:ascii="Roboto" w:hAnsi="Roboto"/>
          <w:b/>
          <w:bCs/>
          <w:color w:val="000000"/>
          <w:sz w:val="23"/>
          <w:szCs w:val="23"/>
        </w:rPr>
        <w:t>Art. 12.[Rekompensata dla przedsiębiorstw energetycznych]</w:t>
      </w:r>
      <w:r>
        <w:rPr>
          <w:rFonts w:ascii="Roboto" w:hAnsi="Roboto"/>
          <w:color w:val="000000"/>
          <w:sz w:val="23"/>
          <w:szCs w:val="23"/>
        </w:rPr>
        <w:t xml:space="preserve"> 1. Przedsiębiorstwom energetycznym, o których mowa w art. 3 ust. 1 i 2, stosującym średnią cenę wytwarzania ciepła z rekompensatą wobec odbiorców, o których mowa w art. 4 ust. 1, zwanym dalej "podmiotami uprawnionymi", przysługuje z tego tytułu rekompensata określona zgodnie z ust. 3, zwana dalej "rekompensatą".</w:t>
      </w:r>
    </w:p>
    <w:p w14:paraId="53FA71A2" w14:textId="77777777" w:rsidR="00000000" w:rsidRDefault="00000000">
      <w:pPr>
        <w:pStyle w:val="p01"/>
        <w:shd w:val="clear" w:color="auto" w:fill="FFFFFF"/>
        <w:divId w:val="1219363420"/>
        <w:rPr>
          <w:rFonts w:ascii="Roboto" w:hAnsi="Roboto"/>
          <w:color w:val="000000"/>
          <w:sz w:val="23"/>
          <w:szCs w:val="23"/>
        </w:rPr>
      </w:pPr>
      <w:r>
        <w:rPr>
          <w:rFonts w:ascii="Roboto" w:hAnsi="Roboto"/>
          <w:color w:val="000000"/>
          <w:sz w:val="23"/>
          <w:szCs w:val="23"/>
        </w:rPr>
        <w:t>2. Rekompensata przysługuje za okres od dnia 1 października 2022 r. do dnia 30 kwietnia 2023 r. i jest wypłacana podmiotowi uprawnionemu za każdy miesiąc kalendarzowy stosowania średniej ceny wytwarzania ciepła z rekompensatą.</w:t>
      </w:r>
    </w:p>
    <w:p w14:paraId="49E629A5" w14:textId="77777777" w:rsidR="00000000" w:rsidRDefault="00000000">
      <w:pPr>
        <w:pStyle w:val="p01"/>
        <w:shd w:val="clear" w:color="auto" w:fill="FFFFFF"/>
        <w:divId w:val="1219363420"/>
        <w:rPr>
          <w:rFonts w:ascii="Roboto" w:hAnsi="Roboto"/>
          <w:color w:val="000000"/>
          <w:sz w:val="23"/>
          <w:szCs w:val="23"/>
        </w:rPr>
      </w:pPr>
      <w:r>
        <w:rPr>
          <w:rFonts w:ascii="Roboto" w:hAnsi="Roboto"/>
          <w:color w:val="000000"/>
          <w:sz w:val="23"/>
          <w:szCs w:val="23"/>
        </w:rPr>
        <w:t>3. Rekompensata dla danego źródła ciepła lub grupy źródeł ciepła przysługuje podmiotowi uprawnionemu w kwocie stanowiącej iloczyn różnicy średniej ceny wytwarzania ciepła i średniej ceny wytwarzania ciepła z rekompensatą oraz ilości sprzedanego ciepła dla odbiorców, o których mowa w art. 4 ust. 1, w miesięcznym okresie rozliczeniowym, powiększoną o podatek od towarów i usług.</w:t>
      </w:r>
    </w:p>
    <w:p w14:paraId="1DD877F5" w14:textId="77777777" w:rsidR="00000000" w:rsidRDefault="00000000">
      <w:pPr>
        <w:pStyle w:val="p01"/>
        <w:shd w:val="clear" w:color="auto" w:fill="FFFFFF"/>
        <w:divId w:val="1219363420"/>
        <w:rPr>
          <w:rFonts w:ascii="Roboto" w:hAnsi="Roboto"/>
          <w:color w:val="000000"/>
          <w:sz w:val="23"/>
          <w:szCs w:val="23"/>
        </w:rPr>
      </w:pPr>
      <w:r>
        <w:rPr>
          <w:rFonts w:ascii="Roboto" w:hAnsi="Roboto"/>
          <w:color w:val="000000"/>
          <w:sz w:val="23"/>
          <w:szCs w:val="23"/>
        </w:rPr>
        <w:t>4. Wysokość rekompensaty dla danego źródła ciepła lub grupy źródeł ciepła za dany miesiąc ustala się zgodnie ze wzorem:</w:t>
      </w:r>
    </w:p>
    <w:p w14:paraId="147EC3C1" w14:textId="77777777" w:rsidR="00000000" w:rsidRDefault="00000000">
      <w:pPr>
        <w:pStyle w:val="c1"/>
        <w:shd w:val="clear" w:color="auto" w:fill="FFFFFF"/>
        <w:divId w:val="1219363420"/>
        <w:rPr>
          <w:rFonts w:ascii="Roboto" w:hAnsi="Roboto"/>
          <w:color w:val="000000"/>
          <w:sz w:val="23"/>
          <w:szCs w:val="23"/>
        </w:rPr>
      </w:pPr>
      <w:r>
        <w:rPr>
          <w:rFonts w:ascii="Roboto" w:hAnsi="Roboto"/>
          <w:color w:val="000000"/>
          <w:sz w:val="23"/>
          <w:szCs w:val="23"/>
        </w:rPr>
        <w:t>R = (CT - CR) x W x (1 + T),</w:t>
      </w:r>
    </w:p>
    <w:p w14:paraId="5E287D1B"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gdzie poszczególne symbole oznaczają:</w:t>
      </w:r>
    </w:p>
    <w:p w14:paraId="52546546"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R - kwotę rekompensaty dla danego źródła ciepła lub grupy źródeł ciepła za dany miesiąc [zł],</w:t>
      </w:r>
    </w:p>
    <w:p w14:paraId="0ABE20EC" w14:textId="4745ACF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 xml:space="preserve">CT - średnią cenę wytwarzania ciepła dla danego źródła ciepła lub grupy źródeł ciepła obliczoną przez wnioskodawcę na podstawie wielkości z zatwierdzonej taryfy lub wyznaczoną na podstawie kalkulacji cen lub stawek opłat zgodnie z przepisami wydanymi na podstawie art. 46 ust. 5 i 6 ustawy - </w:t>
      </w:r>
      <w:hyperlink r:id="rId47"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 xml:space="preserve"> [zł/GJ], zgodnie ze wzorem:</w:t>
      </w:r>
    </w:p>
    <w:p w14:paraId="3B01C631" w14:textId="77777777" w:rsidR="00000000" w:rsidRDefault="00000000">
      <w:pPr>
        <w:pStyle w:val="c1"/>
        <w:shd w:val="clear" w:color="auto" w:fill="FFFFFF"/>
        <w:divId w:val="1219363420"/>
        <w:rPr>
          <w:rFonts w:ascii="Roboto" w:hAnsi="Roboto"/>
          <w:color w:val="000000"/>
          <w:sz w:val="23"/>
          <w:szCs w:val="23"/>
        </w:rPr>
      </w:pPr>
      <w:r>
        <w:rPr>
          <w:rFonts w:ascii="Roboto" w:hAnsi="Roboto"/>
          <w:color w:val="000000"/>
          <w:sz w:val="23"/>
          <w:szCs w:val="23"/>
        </w:rPr>
        <w:lastRenderedPageBreak/>
        <w:t>CT = (CC x PSC + CM x PMZ + CN x PSN) : PSC,</w:t>
      </w:r>
    </w:p>
    <w:p w14:paraId="4E1D1214"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a w przypadku stosowania stawki opłaty za ciepło i stawki opłaty miesięcznej za zamówioną moc cieplną:</w:t>
      </w:r>
    </w:p>
    <w:p w14:paraId="4C4B5FA8" w14:textId="77777777" w:rsidR="00000000" w:rsidRDefault="00000000">
      <w:pPr>
        <w:pStyle w:val="c1"/>
        <w:shd w:val="clear" w:color="auto" w:fill="FFFFFF"/>
        <w:divId w:val="1219363420"/>
        <w:rPr>
          <w:rFonts w:ascii="Roboto" w:hAnsi="Roboto"/>
          <w:color w:val="000000"/>
          <w:sz w:val="23"/>
          <w:szCs w:val="23"/>
        </w:rPr>
      </w:pPr>
      <w:r>
        <w:rPr>
          <w:rFonts w:ascii="Roboto" w:hAnsi="Roboto"/>
          <w:color w:val="000000"/>
          <w:sz w:val="23"/>
          <w:szCs w:val="23"/>
        </w:rPr>
        <w:t>CT = (SC x PSC + SM x PMZ) : PSC,</w:t>
      </w:r>
    </w:p>
    <w:p w14:paraId="02A19A6F"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CR - średnią cenę wytwarzania ciepła z rekompensatą dla danego źródła ciepła lub grupy źródeł ciepła, o której mowa w art. 3 ust. 3, z uwzględnieniem art. 3 ust. 4 i 5 [zł/GJ], obliczaną przez wnioskodawcę zgodnie ze wzorem:</w:t>
      </w:r>
    </w:p>
    <w:p w14:paraId="0CAE451B" w14:textId="77777777" w:rsidR="00000000" w:rsidRDefault="00000000">
      <w:pPr>
        <w:pStyle w:val="c1"/>
        <w:shd w:val="clear" w:color="auto" w:fill="FFFFFF"/>
        <w:divId w:val="1219363420"/>
        <w:rPr>
          <w:rFonts w:ascii="Roboto" w:hAnsi="Roboto"/>
          <w:color w:val="000000"/>
          <w:sz w:val="23"/>
          <w:szCs w:val="23"/>
        </w:rPr>
      </w:pPr>
      <w:r>
        <w:rPr>
          <w:rFonts w:ascii="Roboto" w:hAnsi="Roboto"/>
          <w:color w:val="000000"/>
          <w:sz w:val="23"/>
          <w:szCs w:val="23"/>
        </w:rPr>
        <w:t>CR = (CCR x PSC + CMR x PMZ + CNR x PSN) : PSC,</w:t>
      </w:r>
    </w:p>
    <w:p w14:paraId="149DD9CE"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a w przypadkach stosowania stawki opłaty za ciepło i stawki opłaty miesięcznej za zamówioną moc cieplną:</w:t>
      </w:r>
    </w:p>
    <w:p w14:paraId="06B978C4" w14:textId="77777777" w:rsidR="00000000" w:rsidRDefault="00000000">
      <w:pPr>
        <w:pStyle w:val="c1"/>
        <w:shd w:val="clear" w:color="auto" w:fill="FFFFFF"/>
        <w:divId w:val="1219363420"/>
        <w:rPr>
          <w:rFonts w:ascii="Roboto" w:hAnsi="Roboto"/>
          <w:color w:val="000000"/>
          <w:sz w:val="23"/>
          <w:szCs w:val="23"/>
        </w:rPr>
      </w:pPr>
      <w:r>
        <w:rPr>
          <w:rFonts w:ascii="Roboto" w:hAnsi="Roboto"/>
          <w:color w:val="000000"/>
          <w:sz w:val="23"/>
          <w:szCs w:val="23"/>
        </w:rPr>
        <w:t>CR = (SCR x PSC + SMR x PMZ) : PSC,</w:t>
      </w:r>
    </w:p>
    <w:p w14:paraId="145A9FA1"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W - ilość sprzedanego ciepła z danego źródła ciepła lub z grupy źródeł ciepła, w miesięcznym okresie rozliczeniowym, dla odbiorców, o których mowa w art. 4 ust. 1 [GJ],</w:t>
      </w:r>
    </w:p>
    <w:p w14:paraId="73AAA9F5"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T - stawkę podatku od towarów i usług dla dostaw ciepła [%],</w:t>
      </w:r>
    </w:p>
    <w:p w14:paraId="7547029E"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CC - cenę ciepła [zł/GJ],</w:t>
      </w:r>
    </w:p>
    <w:p w14:paraId="403C4B21"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CM - cenę za zamówioną moc cieplną [zł/MW],</w:t>
      </w:r>
    </w:p>
    <w:p w14:paraId="641B01D6"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CN - cenę nośnika ciepła - wody dostarczonej do napełniania sieci ciepłowniczych i instalacji odbiorczych oraz do uzupełnienia ubytków wody poza źródłem ciepła lub niezwróconych skroplin – wyrażoną odpowiednio w złotych za metr sześcienny lub za tonę,</w:t>
      </w:r>
    </w:p>
    <w:p w14:paraId="7B224834"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SC - stawkę opłaty za ciepło [zł/GJ],</w:t>
      </w:r>
    </w:p>
    <w:p w14:paraId="6D38EE72"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SM - dwunastokrotność stawki opłaty miesięcznej za zamówioną moc cieplną [zł/MW],</w:t>
      </w:r>
    </w:p>
    <w:p w14:paraId="3C20797C"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SCR - stawkę opłaty za ciepło obliczoną na podstawie średniej ceny wytwarzania ciepła z rekompensatą [zł/GJ],</w:t>
      </w:r>
    </w:p>
    <w:p w14:paraId="44E15D71"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SMR - dwunastokrotność stawki opłaty miesięcznej za zamówioną moc cieplną obliczoną na podstawie średniej ceny wytwarzania ciepła z rekompensatą [zł/MW],</w:t>
      </w:r>
    </w:p>
    <w:p w14:paraId="14CA9843"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PSC - planowaną roczną sprzedaż ciepła we wniosku o zatwierdzenie obowiązującej taryfy dla ciepła lub w ostatniej kalkulacji dokonanej przez przedsiębiorstwa energetyczne, o których mowa w art. 3 ust. 2 [GJ],</w:t>
      </w:r>
    </w:p>
    <w:p w14:paraId="3B3FFE82"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lastRenderedPageBreak/>
        <w:t>PMZ - planowaną wielkość zamówionej mocy cieplnej uwzględnioną w ostatnim wniosku o zatwierdzenie obowiązującej taryfy dla ciepła lub w ostatniej kalkulacji dokonanej przez przedsiębiorstwa energetyczne, o których mowa w art. 3 ust. 2 [MW],</w:t>
      </w:r>
    </w:p>
    <w:p w14:paraId="21139599"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PSN - planowaną roczną ilość nośnika ciepła dostarczanego do sieci ciepłowniczych w celu napełniania i uzupełniania ubytków tego nośnika w tych sieciach oraz sprzedaży tego nośnika odbiorcom, uwzględnioną w ostatnim wniosku o zatwierdzenie obowiązującej taryfy dla ciepła lub w ostatniej kalkulacji dokonanej przez przedsiębiorstwa energetyczne, o których mowa w art. 3 ust. 2 [w metrach sześciennych lub w tonach],</w:t>
      </w:r>
    </w:p>
    <w:p w14:paraId="075ED64B"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CCR - cenę ciepła obliczoną na podstawie średniej ceny wytwarzania ciepła z rekompensatą [zł/GJ],</w:t>
      </w:r>
    </w:p>
    <w:p w14:paraId="5C4FA834"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CMR - cenę za zamówioną moc cieplną obliczoną na podstawie średniej ceny wytwarzania ciepła z rekompensatą [zł/MW],</w:t>
      </w:r>
    </w:p>
    <w:p w14:paraId="76F4AC21" w14:textId="77777777" w:rsidR="00000000" w:rsidRDefault="00000000">
      <w:pPr>
        <w:pStyle w:val="p31"/>
        <w:shd w:val="clear" w:color="auto" w:fill="FFFFFF"/>
        <w:divId w:val="1219363420"/>
        <w:rPr>
          <w:rFonts w:ascii="Roboto" w:hAnsi="Roboto"/>
          <w:color w:val="000000"/>
          <w:sz w:val="23"/>
          <w:szCs w:val="23"/>
        </w:rPr>
      </w:pPr>
      <w:r>
        <w:rPr>
          <w:rFonts w:ascii="Roboto" w:hAnsi="Roboto"/>
          <w:color w:val="000000"/>
          <w:sz w:val="23"/>
          <w:szCs w:val="23"/>
        </w:rPr>
        <w:t>CNR - cenę nośnika ciepła - wody dostarczonej do napełniania sieci ciepłowniczych i instalacji odbiorczych oraz do uzupełnienia ubytków wody poza źródłem ciepła lub niezwróconych skroplin obliczoną na podstawie średniej ceny wytwarzania ciepła z rekompensatą – wyrażoną odpowiednio w złotych za metr sześcienny lub za tonę.</w:t>
      </w:r>
    </w:p>
    <w:p w14:paraId="237C54A4" w14:textId="77777777" w:rsidR="00000000" w:rsidRDefault="00000000">
      <w:pPr>
        <w:pStyle w:val="p01"/>
        <w:shd w:val="clear" w:color="auto" w:fill="FFFFFF"/>
        <w:divId w:val="1219363420"/>
        <w:rPr>
          <w:rFonts w:ascii="Roboto" w:hAnsi="Roboto"/>
          <w:color w:val="000000"/>
          <w:sz w:val="23"/>
          <w:szCs w:val="23"/>
        </w:rPr>
      </w:pPr>
      <w:r>
        <w:rPr>
          <w:rFonts w:ascii="Roboto" w:hAnsi="Roboto"/>
          <w:color w:val="000000"/>
          <w:sz w:val="23"/>
          <w:szCs w:val="23"/>
        </w:rPr>
        <w:t>5. Wysokość rekompensaty w danym okresie rozliczeniowym oblicza podmiot uprawniony.</w:t>
      </w:r>
    </w:p>
    <w:p w14:paraId="73C7EBB8" w14:textId="217BE956" w:rsidR="00000000" w:rsidRDefault="00000000">
      <w:pPr>
        <w:pStyle w:val="p01"/>
        <w:shd w:val="clear" w:color="auto" w:fill="FFFFFF"/>
        <w:divId w:val="1219363420"/>
        <w:rPr>
          <w:rFonts w:ascii="Roboto" w:hAnsi="Roboto"/>
          <w:color w:val="000000"/>
          <w:sz w:val="23"/>
          <w:szCs w:val="23"/>
        </w:rPr>
      </w:pPr>
      <w:r>
        <w:rPr>
          <w:rFonts w:ascii="Roboto" w:hAnsi="Roboto"/>
          <w:color w:val="000000"/>
          <w:sz w:val="23"/>
          <w:szCs w:val="23"/>
        </w:rPr>
        <w:t xml:space="preserve">6. Podmiot uprawniony we wniosku o wypłatę rekompensaty określa średnią cenę wytwarzania ciepła dla danego źródła ciepła lub grupy źródeł ciepła obliczoną przez wnioskodawcę na podstawie wielkości z zatwierdzonej taryfy lub wyznaczoną na podstawie kalkulacji cen lub stawek opłat zgodnie z przepisami wydanymi na podstawie art. 46 ust. 5 i 6 ustawy - </w:t>
      </w:r>
      <w:hyperlink r:id="rId48"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 xml:space="preserve"> oraz średnią cenę wytwarzania ciepła z rekompensatą dla danego źródła ciepła lub grupy źródeł ciepła, o której mowa w art. 3 ust. 3, z uwzględnieniem art. 3 ust. 4 i 5.</w:t>
      </w:r>
    </w:p>
    <w:p w14:paraId="57AAF15F" w14:textId="6F78A445" w:rsidR="00000000" w:rsidRDefault="00000000">
      <w:pPr>
        <w:pStyle w:val="p01"/>
        <w:shd w:val="clear" w:color="auto" w:fill="FFFFFF"/>
        <w:divId w:val="1219363420"/>
        <w:rPr>
          <w:rFonts w:ascii="Roboto" w:hAnsi="Roboto"/>
          <w:color w:val="000000"/>
          <w:sz w:val="23"/>
          <w:szCs w:val="23"/>
        </w:rPr>
      </w:pPr>
      <w:r>
        <w:rPr>
          <w:rFonts w:ascii="Roboto" w:hAnsi="Roboto"/>
          <w:color w:val="000000"/>
          <w:sz w:val="23"/>
          <w:szCs w:val="23"/>
        </w:rPr>
        <w:t>7. Prezes URE na wniosek Zarządcy Rozliczeń S.A., o którym mowa w rozdziale 7 ustawy z dnia 29 czerwca 2007 r. o zasadach pokrywania kosztów powstałych u wytwórców w związku z przedterminowym rozwiązaniem umów długoterminowych sprzedaży mocy i energii elektrycznej (</w:t>
      </w:r>
      <w:hyperlink r:id="rId49" w:tgtFrame="_blank" w:tooltip="USTAWA z dnia 29 czerwca 2007 r. o zasadach pokrywania kosztów powstałych u wytwórców w związku z przedterminowym rozwiązaniem umów długoterminowych sprzedaży mocy i energii elektrycznej" w:history="1">
        <w:r>
          <w:rPr>
            <w:rStyle w:val="Hipercze"/>
            <w:rFonts w:ascii="Roboto" w:hAnsi="Roboto"/>
            <w:color w:val="0066FF"/>
            <w:sz w:val="23"/>
            <w:szCs w:val="23"/>
          </w:rPr>
          <w:t>Dz. U. z 2022 r. poz. 311</w:t>
        </w:r>
      </w:hyperlink>
      <w:r>
        <w:rPr>
          <w:rFonts w:ascii="Roboto" w:hAnsi="Roboto"/>
          <w:color w:val="000000"/>
          <w:sz w:val="23"/>
          <w:szCs w:val="23"/>
        </w:rPr>
        <w:t>), zwanego dalej "zarządcą rozliczeń", przekazuje dane niezbędne do obliczenia średniej ceny wytwarzania ciepła w terminie 5 dni roboczych, z zastrzeżeniem poufności przekazywanych danych.</w:t>
      </w:r>
    </w:p>
    <w:p w14:paraId="53FAA958" w14:textId="77777777" w:rsidR="00000000" w:rsidRDefault="00000000">
      <w:pPr>
        <w:pStyle w:val="p01"/>
        <w:shd w:val="clear" w:color="auto" w:fill="FFFFFF"/>
        <w:divId w:val="1920600077"/>
        <w:rPr>
          <w:rFonts w:ascii="Roboto" w:hAnsi="Roboto"/>
          <w:color w:val="000000"/>
          <w:sz w:val="23"/>
          <w:szCs w:val="23"/>
        </w:rPr>
      </w:pPr>
      <w:r>
        <w:rPr>
          <w:rFonts w:ascii="Roboto" w:hAnsi="Roboto"/>
          <w:b/>
          <w:bCs/>
          <w:color w:val="000000"/>
          <w:sz w:val="23"/>
          <w:szCs w:val="23"/>
        </w:rPr>
        <w:t>Art. 13.[Wniosek o wypłatę rekompensaty]</w:t>
      </w:r>
      <w:r>
        <w:rPr>
          <w:rFonts w:ascii="Roboto" w:hAnsi="Roboto"/>
          <w:color w:val="000000"/>
          <w:sz w:val="23"/>
          <w:szCs w:val="23"/>
        </w:rPr>
        <w:t xml:space="preserve"> 1. Rekompensata jest wypłacana za każdy miesiąc na wniosek podmiotu uprawnionego.</w:t>
      </w:r>
    </w:p>
    <w:p w14:paraId="523F7B05" w14:textId="690FD5C4" w:rsidR="00000000" w:rsidRDefault="00000000">
      <w:pPr>
        <w:pStyle w:val="p01"/>
        <w:shd w:val="clear" w:color="auto" w:fill="FFFFFF"/>
        <w:divId w:val="1920600077"/>
        <w:rPr>
          <w:rFonts w:ascii="Roboto" w:hAnsi="Roboto"/>
          <w:color w:val="000000"/>
          <w:sz w:val="23"/>
          <w:szCs w:val="23"/>
        </w:rPr>
      </w:pPr>
      <w:r>
        <w:rPr>
          <w:rFonts w:ascii="Roboto" w:hAnsi="Roboto"/>
          <w:color w:val="000000"/>
          <w:sz w:val="23"/>
          <w:szCs w:val="23"/>
        </w:rPr>
        <w:t xml:space="preserve">2. Wraz z wnioskiem o wypłatę rekompensaty podmiot uprawniony składa oświadczenie o dokonaniu rozliczeń z odbiorcami ciepła, o których mowa w art. 4 ust. 1, o następującej treści: "Świadomy odpowiedzialności karnej za złożenie fałszywego oświadczenia wynikającej z </w:t>
      </w:r>
      <w:hyperlink r:id="rId50" w:anchor="ap_233" w:tgtFrame="_blank" w:tooltip="USTAWA z dnia 6 czerwca 1997 r. Kodeks karny" w:history="1">
        <w:r>
          <w:rPr>
            <w:rStyle w:val="Hipercze"/>
            <w:rFonts w:ascii="Roboto" w:hAnsi="Roboto"/>
            <w:color w:val="0066FF"/>
            <w:sz w:val="23"/>
            <w:szCs w:val="23"/>
          </w:rPr>
          <w:t>art. 233 § 6 ustawy z dnia 6 czerwca 1997 r. - Kodeks karny</w:t>
        </w:r>
      </w:hyperlink>
      <w:r>
        <w:rPr>
          <w:rFonts w:ascii="Roboto" w:hAnsi="Roboto"/>
          <w:color w:val="000000"/>
          <w:sz w:val="23"/>
          <w:szCs w:val="23"/>
        </w:rPr>
        <w:t xml:space="preserve"> oświadczam, że ceny lub stawki opłat, za okres objęty wnioskiem o wypłatę rekompensaty, stosowane </w:t>
      </w:r>
      <w:r>
        <w:rPr>
          <w:rFonts w:ascii="Roboto" w:hAnsi="Roboto"/>
          <w:color w:val="000000"/>
          <w:sz w:val="23"/>
          <w:szCs w:val="23"/>
        </w:rPr>
        <w:lastRenderedPageBreak/>
        <w:t xml:space="preserve">względem odbiorców, o których mowa w </w:t>
      </w:r>
      <w:hyperlink r:id="rId51" w:anchor="ap_4" w:tgtFrame="_blank" w:tooltip="USTAWA z dnia 15 września 2022 r. o szczególnych rozwiązaniach w zakresie niektórych źródeł ciepła w związku z sytuacją na rynku paliw" w:history="1">
        <w:r>
          <w:rPr>
            <w:rStyle w:val="Hipercze"/>
            <w:rFonts w:ascii="Roboto" w:hAnsi="Roboto"/>
            <w:color w:val="0066FF"/>
            <w:sz w:val="23"/>
            <w:szCs w:val="23"/>
          </w:rPr>
          <w:t>art. 4 ust. 1 ustawy z dnia 15 września 2022 r. o szczególnych rozwiązaniach w zakresie niektórych źródeł ciepła w związku z sytuacją na rynku paliw</w:t>
        </w:r>
      </w:hyperlink>
      <w:r>
        <w:rPr>
          <w:rFonts w:ascii="Roboto" w:hAnsi="Roboto"/>
          <w:color w:val="000000"/>
          <w:sz w:val="23"/>
          <w:szCs w:val="23"/>
        </w:rPr>
        <w:t>, zostały zastosowane zgodnie z art. 3 ust. 3 tej ustawy.". Klauzula ta zastępuje pouczenie organu o odpowiedzialności karnej za składanie fałszywych oświadczeń.</w:t>
      </w:r>
    </w:p>
    <w:p w14:paraId="685F57CA" w14:textId="77777777" w:rsidR="00000000" w:rsidRDefault="00000000">
      <w:pPr>
        <w:pStyle w:val="p01"/>
        <w:shd w:val="clear" w:color="auto" w:fill="FFFFFF"/>
        <w:divId w:val="1920600077"/>
        <w:rPr>
          <w:rFonts w:ascii="Roboto" w:hAnsi="Roboto"/>
          <w:color w:val="000000"/>
          <w:sz w:val="23"/>
          <w:szCs w:val="23"/>
        </w:rPr>
      </w:pPr>
      <w:r>
        <w:rPr>
          <w:rFonts w:ascii="Roboto" w:hAnsi="Roboto"/>
          <w:color w:val="000000"/>
          <w:sz w:val="23"/>
          <w:szCs w:val="23"/>
        </w:rPr>
        <w:t>3. Wniosek o wypłatę rekompensaty składa się do 25. dnia każdego miesiąca następującego po danym miesięcznym okresie rozliczeniowym. Termin przypadający w dzień wolny od pracy przypada w pierwszy dzień roboczy po tym terminie. W przypadku złożenia wniosku z niedochowaniem terminu wniosek pozostawia się bez rozpatrzenia.</w:t>
      </w:r>
    </w:p>
    <w:p w14:paraId="2CB7CC95" w14:textId="77777777" w:rsidR="00000000" w:rsidRDefault="00000000">
      <w:pPr>
        <w:pStyle w:val="p01"/>
        <w:shd w:val="clear" w:color="auto" w:fill="FFFFFF"/>
        <w:divId w:val="1920600077"/>
        <w:rPr>
          <w:rFonts w:ascii="Roboto" w:hAnsi="Roboto"/>
          <w:color w:val="000000"/>
          <w:sz w:val="23"/>
          <w:szCs w:val="23"/>
        </w:rPr>
      </w:pPr>
      <w:r>
        <w:rPr>
          <w:rFonts w:ascii="Roboto" w:hAnsi="Roboto"/>
          <w:color w:val="000000"/>
          <w:sz w:val="23"/>
          <w:szCs w:val="23"/>
        </w:rPr>
        <w:t>4. Wniosek o wypłatę rekompensaty składa się do:</w:t>
      </w:r>
    </w:p>
    <w:p w14:paraId="22302EB2" w14:textId="77777777" w:rsidR="00000000" w:rsidRDefault="00000000">
      <w:pPr>
        <w:pStyle w:val="p12"/>
        <w:shd w:val="clear" w:color="auto" w:fill="FFFFFF"/>
        <w:divId w:val="1920600077"/>
        <w:rPr>
          <w:rFonts w:ascii="Roboto" w:hAnsi="Roboto"/>
          <w:color w:val="000000"/>
          <w:sz w:val="23"/>
          <w:szCs w:val="23"/>
        </w:rPr>
      </w:pPr>
      <w:r>
        <w:rPr>
          <w:rFonts w:ascii="Roboto" w:hAnsi="Roboto"/>
          <w:color w:val="000000"/>
          <w:sz w:val="23"/>
          <w:szCs w:val="23"/>
        </w:rPr>
        <w:t>1) zarządcy rozliczeń - w przypadku przedsiębiorstwa energetycznego, o którym mowa w art. 3 ust. 1,</w:t>
      </w:r>
    </w:p>
    <w:p w14:paraId="2D7C2FD7" w14:textId="77777777" w:rsidR="00000000" w:rsidRDefault="00000000">
      <w:pPr>
        <w:pStyle w:val="p12"/>
        <w:shd w:val="clear" w:color="auto" w:fill="FFFFFF"/>
        <w:divId w:val="1920600077"/>
        <w:rPr>
          <w:rFonts w:ascii="Roboto" w:hAnsi="Roboto"/>
          <w:color w:val="000000"/>
          <w:sz w:val="23"/>
          <w:szCs w:val="23"/>
        </w:rPr>
      </w:pPr>
      <w:r>
        <w:rPr>
          <w:rFonts w:ascii="Roboto" w:hAnsi="Roboto"/>
          <w:color w:val="000000"/>
          <w:sz w:val="23"/>
          <w:szCs w:val="23"/>
        </w:rPr>
        <w:t>2) wójta, burmistrza albo prezydenta miasta, właściwego ze względu na miejsce siedziby podmiotu uprawnionego - w przypadku przedsiębiorstwa energetycznego, o którym mowa w art. 3 ust. 2</w:t>
      </w:r>
    </w:p>
    <w:p w14:paraId="10442865" w14:textId="77777777" w:rsidR="00000000" w:rsidRDefault="00000000">
      <w:pPr>
        <w:pStyle w:val="l"/>
        <w:shd w:val="clear" w:color="auto" w:fill="FFFFFF"/>
        <w:divId w:val="1920600077"/>
        <w:rPr>
          <w:rFonts w:ascii="Roboto" w:hAnsi="Roboto"/>
          <w:color w:val="000000"/>
          <w:sz w:val="23"/>
          <w:szCs w:val="23"/>
        </w:rPr>
      </w:pPr>
      <w:r>
        <w:rPr>
          <w:rFonts w:ascii="Roboto" w:hAnsi="Roboto"/>
          <w:color w:val="000000"/>
          <w:sz w:val="23"/>
          <w:szCs w:val="23"/>
        </w:rPr>
        <w:t>- zwanych dalej "podmiotem wypłacającym".</w:t>
      </w:r>
    </w:p>
    <w:p w14:paraId="21CE63A4" w14:textId="77777777" w:rsidR="00000000" w:rsidRDefault="00000000">
      <w:pPr>
        <w:pStyle w:val="p01"/>
        <w:shd w:val="clear" w:color="auto" w:fill="FFFFFF"/>
        <w:divId w:val="1920600077"/>
        <w:rPr>
          <w:rFonts w:ascii="Roboto" w:hAnsi="Roboto"/>
          <w:color w:val="000000"/>
          <w:sz w:val="23"/>
          <w:szCs w:val="23"/>
        </w:rPr>
      </w:pPr>
      <w:r>
        <w:rPr>
          <w:rFonts w:ascii="Roboto" w:hAnsi="Roboto"/>
          <w:color w:val="000000"/>
          <w:sz w:val="23"/>
          <w:szCs w:val="23"/>
        </w:rPr>
        <w:t>5. Wniosek o wypłatę rekompensaty zawiera:</w:t>
      </w:r>
    </w:p>
    <w:p w14:paraId="05D13FDB" w14:textId="77777777" w:rsidR="00000000" w:rsidRDefault="00000000">
      <w:pPr>
        <w:pStyle w:val="p12"/>
        <w:shd w:val="clear" w:color="auto" w:fill="FFFFFF"/>
        <w:divId w:val="1920600077"/>
        <w:rPr>
          <w:rFonts w:ascii="Roboto" w:hAnsi="Roboto"/>
          <w:color w:val="000000"/>
          <w:sz w:val="23"/>
          <w:szCs w:val="23"/>
        </w:rPr>
      </w:pPr>
      <w:r>
        <w:rPr>
          <w:rFonts w:ascii="Roboto" w:hAnsi="Roboto"/>
          <w:color w:val="000000"/>
          <w:sz w:val="23"/>
          <w:szCs w:val="23"/>
        </w:rPr>
        <w:t>1) oznaczenie podmiotu, do którego jest kierowany wniosek;</w:t>
      </w:r>
    </w:p>
    <w:p w14:paraId="478B6DA7" w14:textId="77777777" w:rsidR="00000000" w:rsidRDefault="00000000">
      <w:pPr>
        <w:pStyle w:val="p12"/>
        <w:shd w:val="clear" w:color="auto" w:fill="FFFFFF"/>
        <w:divId w:val="1920600077"/>
        <w:rPr>
          <w:rFonts w:ascii="Roboto" w:hAnsi="Roboto"/>
          <w:color w:val="000000"/>
          <w:sz w:val="23"/>
          <w:szCs w:val="23"/>
        </w:rPr>
      </w:pPr>
      <w:r>
        <w:rPr>
          <w:rFonts w:ascii="Roboto" w:hAnsi="Roboto"/>
          <w:color w:val="000000"/>
          <w:sz w:val="23"/>
          <w:szCs w:val="23"/>
        </w:rPr>
        <w:t>2) oznaczenie podmiotu uprawnionego i jego siedziby;</w:t>
      </w:r>
    </w:p>
    <w:p w14:paraId="4AFA893E" w14:textId="77777777" w:rsidR="00000000" w:rsidRDefault="00000000">
      <w:pPr>
        <w:pStyle w:val="p12"/>
        <w:shd w:val="clear" w:color="auto" w:fill="FFFFFF"/>
        <w:divId w:val="1920600077"/>
        <w:rPr>
          <w:rFonts w:ascii="Roboto" w:hAnsi="Roboto"/>
          <w:color w:val="000000"/>
          <w:sz w:val="23"/>
          <w:szCs w:val="23"/>
        </w:rPr>
      </w:pPr>
      <w:r>
        <w:rPr>
          <w:rFonts w:ascii="Roboto" w:hAnsi="Roboto"/>
          <w:color w:val="000000"/>
          <w:sz w:val="23"/>
          <w:szCs w:val="23"/>
        </w:rPr>
        <w:t>3) numer identyfikacji podatkowej (NIP) podmiotu uprawnionego;</w:t>
      </w:r>
    </w:p>
    <w:p w14:paraId="086FE6BE" w14:textId="77777777" w:rsidR="00000000" w:rsidRDefault="00000000">
      <w:pPr>
        <w:pStyle w:val="p12"/>
        <w:shd w:val="clear" w:color="auto" w:fill="FFFFFF"/>
        <w:divId w:val="1920600077"/>
        <w:rPr>
          <w:rFonts w:ascii="Roboto" w:hAnsi="Roboto"/>
          <w:color w:val="000000"/>
          <w:sz w:val="23"/>
          <w:szCs w:val="23"/>
        </w:rPr>
      </w:pPr>
      <w:r>
        <w:rPr>
          <w:rFonts w:ascii="Roboto" w:hAnsi="Roboto"/>
          <w:color w:val="000000"/>
          <w:sz w:val="23"/>
          <w:szCs w:val="23"/>
        </w:rPr>
        <w:t>4) adres poczty elektronicznej;</w:t>
      </w:r>
    </w:p>
    <w:p w14:paraId="47F3CAFC" w14:textId="77777777" w:rsidR="00000000" w:rsidRDefault="00000000">
      <w:pPr>
        <w:pStyle w:val="p12"/>
        <w:shd w:val="clear" w:color="auto" w:fill="FFFFFF"/>
        <w:divId w:val="1920600077"/>
        <w:rPr>
          <w:rFonts w:ascii="Roboto" w:hAnsi="Roboto"/>
          <w:color w:val="000000"/>
          <w:sz w:val="23"/>
          <w:szCs w:val="23"/>
        </w:rPr>
      </w:pPr>
      <w:r>
        <w:rPr>
          <w:rFonts w:ascii="Roboto" w:hAnsi="Roboto"/>
          <w:color w:val="000000"/>
          <w:sz w:val="23"/>
          <w:szCs w:val="23"/>
        </w:rPr>
        <w:t>5) elementy składowe wzorów, o których mowa w art. 12 ust. 4;</w:t>
      </w:r>
    </w:p>
    <w:p w14:paraId="6EBEF5B8" w14:textId="77777777" w:rsidR="00000000" w:rsidRDefault="00000000">
      <w:pPr>
        <w:pStyle w:val="p12"/>
        <w:shd w:val="clear" w:color="auto" w:fill="FFFFFF"/>
        <w:divId w:val="1920600077"/>
        <w:rPr>
          <w:rFonts w:ascii="Roboto" w:hAnsi="Roboto"/>
          <w:color w:val="000000"/>
          <w:sz w:val="23"/>
          <w:szCs w:val="23"/>
        </w:rPr>
      </w:pPr>
      <w:r>
        <w:rPr>
          <w:rFonts w:ascii="Roboto" w:hAnsi="Roboto"/>
          <w:color w:val="000000"/>
          <w:sz w:val="23"/>
          <w:szCs w:val="23"/>
        </w:rPr>
        <w:t>6) ilość sprzedanego ciepła ogółem oraz ilość sprzedanego ciepła dla odbiorców, o których mowa w art. 4 ust. 1, w miesięcznym okresie rozliczeniowym dla danego źródła ciepła lub grupy źródeł ciepła [GJ];</w:t>
      </w:r>
    </w:p>
    <w:p w14:paraId="2EE57B52" w14:textId="77777777" w:rsidR="00000000" w:rsidRDefault="00000000">
      <w:pPr>
        <w:pStyle w:val="p12"/>
        <w:shd w:val="clear" w:color="auto" w:fill="FFFFFF"/>
        <w:divId w:val="1920600077"/>
        <w:rPr>
          <w:rFonts w:ascii="Roboto" w:hAnsi="Roboto"/>
          <w:color w:val="000000"/>
          <w:sz w:val="23"/>
          <w:szCs w:val="23"/>
        </w:rPr>
      </w:pPr>
      <w:r>
        <w:rPr>
          <w:rFonts w:ascii="Roboto" w:hAnsi="Roboto"/>
          <w:color w:val="000000"/>
          <w:sz w:val="23"/>
          <w:szCs w:val="23"/>
        </w:rPr>
        <w:t>7) wnioskowaną wysokość rekompensaty dla danego źródła ciepła lub grupy źródeł ciepła;</w:t>
      </w:r>
    </w:p>
    <w:p w14:paraId="34B8CCC9" w14:textId="77777777" w:rsidR="00000000" w:rsidRDefault="00000000">
      <w:pPr>
        <w:pStyle w:val="p12"/>
        <w:shd w:val="clear" w:color="auto" w:fill="FFFFFF"/>
        <w:divId w:val="1920600077"/>
        <w:rPr>
          <w:rFonts w:ascii="Roboto" w:hAnsi="Roboto"/>
          <w:color w:val="000000"/>
          <w:sz w:val="23"/>
          <w:szCs w:val="23"/>
        </w:rPr>
      </w:pPr>
      <w:r>
        <w:rPr>
          <w:rFonts w:ascii="Roboto" w:hAnsi="Roboto"/>
          <w:color w:val="000000"/>
          <w:sz w:val="23"/>
          <w:szCs w:val="23"/>
        </w:rPr>
        <w:t>8) wnioskowaną wysokość łącznej rekompensaty dla wszystkich źródeł ciepła;</w:t>
      </w:r>
    </w:p>
    <w:p w14:paraId="30950640" w14:textId="77777777" w:rsidR="00000000" w:rsidRDefault="00000000">
      <w:pPr>
        <w:pStyle w:val="p12"/>
        <w:shd w:val="clear" w:color="auto" w:fill="FFFFFF"/>
        <w:divId w:val="1920600077"/>
        <w:rPr>
          <w:rFonts w:ascii="Roboto" w:hAnsi="Roboto"/>
          <w:color w:val="000000"/>
          <w:sz w:val="23"/>
          <w:szCs w:val="23"/>
        </w:rPr>
      </w:pPr>
      <w:r>
        <w:rPr>
          <w:rFonts w:ascii="Roboto" w:hAnsi="Roboto"/>
          <w:color w:val="000000"/>
          <w:sz w:val="23"/>
          <w:szCs w:val="23"/>
        </w:rPr>
        <w:t>9) oświadczenie, że podmiot uprawniony nie skorzystał ze wsparcia, o którym mowa w art. 4 ust. 2;</w:t>
      </w:r>
    </w:p>
    <w:p w14:paraId="601D86D0" w14:textId="77777777" w:rsidR="00000000" w:rsidRDefault="00000000">
      <w:pPr>
        <w:pStyle w:val="p12"/>
        <w:shd w:val="clear" w:color="auto" w:fill="FFFFFF"/>
        <w:divId w:val="1920600077"/>
        <w:rPr>
          <w:rFonts w:ascii="Roboto" w:hAnsi="Roboto"/>
          <w:color w:val="000000"/>
          <w:sz w:val="23"/>
          <w:szCs w:val="23"/>
        </w:rPr>
      </w:pPr>
      <w:r>
        <w:rPr>
          <w:rFonts w:ascii="Roboto" w:hAnsi="Roboto"/>
          <w:color w:val="000000"/>
          <w:sz w:val="23"/>
          <w:szCs w:val="23"/>
        </w:rPr>
        <w:t>10) oświadczenie, o którym mowa w ust. 2;</w:t>
      </w:r>
    </w:p>
    <w:p w14:paraId="67C9B0ED" w14:textId="77777777" w:rsidR="00000000" w:rsidRDefault="00000000">
      <w:pPr>
        <w:pStyle w:val="p12"/>
        <w:shd w:val="clear" w:color="auto" w:fill="FFFFFF"/>
        <w:divId w:val="1920600077"/>
        <w:rPr>
          <w:rFonts w:ascii="Roboto" w:hAnsi="Roboto"/>
          <w:color w:val="000000"/>
          <w:sz w:val="23"/>
          <w:szCs w:val="23"/>
        </w:rPr>
      </w:pPr>
      <w:r>
        <w:rPr>
          <w:rFonts w:ascii="Roboto" w:hAnsi="Roboto"/>
          <w:color w:val="000000"/>
          <w:sz w:val="23"/>
          <w:szCs w:val="23"/>
        </w:rPr>
        <w:t>11) numer rachunku bankowego albo rachunku w spółdzielczej kasie oszczędnościowo-kredytowej, na który ma zostać wypłacona rekompensata;</w:t>
      </w:r>
    </w:p>
    <w:p w14:paraId="3F956C5C" w14:textId="77777777" w:rsidR="00000000" w:rsidRDefault="00000000">
      <w:pPr>
        <w:pStyle w:val="p12"/>
        <w:shd w:val="clear" w:color="auto" w:fill="FFFFFF"/>
        <w:divId w:val="1920600077"/>
        <w:rPr>
          <w:rFonts w:ascii="Roboto" w:hAnsi="Roboto"/>
          <w:color w:val="000000"/>
          <w:sz w:val="23"/>
          <w:szCs w:val="23"/>
        </w:rPr>
      </w:pPr>
      <w:r>
        <w:rPr>
          <w:rFonts w:ascii="Roboto" w:hAnsi="Roboto"/>
          <w:color w:val="000000"/>
          <w:sz w:val="23"/>
          <w:szCs w:val="23"/>
        </w:rPr>
        <w:lastRenderedPageBreak/>
        <w:t>12) inne informacje niezbędne do obliczenia i wypłaty rekompensaty.</w:t>
      </w:r>
    </w:p>
    <w:p w14:paraId="626ACD5A" w14:textId="77777777" w:rsidR="00000000" w:rsidRDefault="00000000">
      <w:pPr>
        <w:pStyle w:val="p01"/>
        <w:shd w:val="clear" w:color="auto" w:fill="FFFFFF"/>
        <w:divId w:val="1732001715"/>
        <w:rPr>
          <w:rFonts w:ascii="Roboto" w:hAnsi="Roboto"/>
          <w:color w:val="000000"/>
          <w:sz w:val="23"/>
          <w:szCs w:val="23"/>
        </w:rPr>
      </w:pPr>
      <w:r>
        <w:rPr>
          <w:rFonts w:ascii="Roboto" w:hAnsi="Roboto"/>
          <w:b/>
          <w:bCs/>
          <w:color w:val="000000"/>
          <w:sz w:val="23"/>
          <w:szCs w:val="23"/>
        </w:rPr>
        <w:t>Art. 14.[Weryfikacja wniosku]</w:t>
      </w:r>
      <w:r>
        <w:rPr>
          <w:rFonts w:ascii="Roboto" w:hAnsi="Roboto"/>
          <w:color w:val="000000"/>
          <w:sz w:val="23"/>
          <w:szCs w:val="23"/>
        </w:rPr>
        <w:t xml:space="preserve"> 1. Podmiot wypłacający weryfikuje wniosek o wypłatę rekompensaty pod względem jej wysokości, prawidłowości dokonanych obliczeń i kompletności wymaganych dokumentów i prawidłowego reprezentowania na podstawie podanych we wniosku danych i dokumentów, w tym dowodów potwierdzających uprawnienie do reprezentowania.</w:t>
      </w:r>
    </w:p>
    <w:p w14:paraId="3654DDEC" w14:textId="77777777" w:rsidR="00000000" w:rsidRDefault="00000000">
      <w:pPr>
        <w:pStyle w:val="p01"/>
        <w:shd w:val="clear" w:color="auto" w:fill="FFFFFF"/>
        <w:divId w:val="1732001715"/>
        <w:rPr>
          <w:rFonts w:ascii="Roboto" w:hAnsi="Roboto"/>
          <w:color w:val="000000"/>
          <w:sz w:val="23"/>
          <w:szCs w:val="23"/>
        </w:rPr>
      </w:pPr>
      <w:r>
        <w:rPr>
          <w:rFonts w:ascii="Roboto" w:hAnsi="Roboto"/>
          <w:color w:val="000000"/>
          <w:sz w:val="23"/>
          <w:szCs w:val="23"/>
        </w:rPr>
        <w:t>2. W przypadku pozytywnej weryfikacji wniosku o wypłatę rekompensaty podmiot wypłacający zatwierdza wniosek i dokonuje wypłaty rekompensaty w terminie 14 dni od dnia otrzymania prawidłowo sporządzonego wniosku, z uwzględnieniem art. 19 ust. 1. Zatwierdzenie wniosku o wypłatę rekompensaty nie wymaga wydania decyzji administracyjnej.</w:t>
      </w:r>
    </w:p>
    <w:p w14:paraId="70D2739C" w14:textId="77777777" w:rsidR="00000000" w:rsidRDefault="00000000">
      <w:pPr>
        <w:pStyle w:val="p01"/>
        <w:shd w:val="clear" w:color="auto" w:fill="FFFFFF"/>
        <w:divId w:val="1732001715"/>
        <w:rPr>
          <w:rFonts w:ascii="Roboto" w:hAnsi="Roboto"/>
          <w:color w:val="000000"/>
          <w:sz w:val="23"/>
          <w:szCs w:val="23"/>
        </w:rPr>
      </w:pPr>
      <w:r>
        <w:rPr>
          <w:rFonts w:ascii="Roboto" w:hAnsi="Roboto"/>
          <w:color w:val="000000"/>
          <w:sz w:val="23"/>
          <w:szCs w:val="23"/>
        </w:rPr>
        <w:t>3. W przypadku gdy wniosek o wypłatę rekompensaty zawiera braki formalne lub błędy obliczeniowe lub budzi uzasadnione wątpliwości podmiotu wypłacającego co do zgodności ze stanem rzeczywistym, podmiot wypłacający, w terminie 7 dni od dnia otrzymania wniosku, wzywa podmiot uprawniony do usunięcia braków formalnych lub błędów obliczeniowych lub usunięcia wątpliwości podmiotu wypłacającego w terminie 7 dni od dnia otrzymania wezwania do ich usunięcia. W zakresie, w jakim kwota rekompensaty nie budzi wątpliwości, kwota ta jest przez podmiot wypłacający wypłacana zgodnie z ust. 2.</w:t>
      </w:r>
    </w:p>
    <w:p w14:paraId="54AA0F72" w14:textId="77777777" w:rsidR="00000000" w:rsidRDefault="00000000">
      <w:pPr>
        <w:pStyle w:val="p01"/>
        <w:shd w:val="clear" w:color="auto" w:fill="FFFFFF"/>
        <w:divId w:val="1732001715"/>
        <w:rPr>
          <w:rFonts w:ascii="Roboto" w:hAnsi="Roboto"/>
          <w:color w:val="000000"/>
          <w:sz w:val="23"/>
          <w:szCs w:val="23"/>
        </w:rPr>
      </w:pPr>
      <w:r>
        <w:rPr>
          <w:rFonts w:ascii="Roboto" w:hAnsi="Roboto"/>
          <w:color w:val="000000"/>
          <w:sz w:val="23"/>
          <w:szCs w:val="23"/>
        </w:rPr>
        <w:t>4. W przypadku negatywnej weryfikacji wniosku o wypłatę rekompensaty podmiot wypłacający odmawia zatwierdzenia tego wniosku, informując wnioskodawcę o przyczynie tej odmowy. Odmowa zatwierdzenia wniosku o wypłatę rekompensaty nie wymaga wydania decyzji administracyjnej.</w:t>
      </w:r>
    </w:p>
    <w:p w14:paraId="1B1F7849" w14:textId="77777777" w:rsidR="00000000" w:rsidRDefault="00000000">
      <w:pPr>
        <w:pStyle w:val="p01"/>
        <w:shd w:val="clear" w:color="auto" w:fill="FFFFFF"/>
        <w:divId w:val="1732001715"/>
        <w:rPr>
          <w:rFonts w:ascii="Roboto" w:hAnsi="Roboto"/>
          <w:color w:val="000000"/>
          <w:sz w:val="23"/>
          <w:szCs w:val="23"/>
        </w:rPr>
      </w:pPr>
      <w:r>
        <w:rPr>
          <w:rFonts w:ascii="Roboto" w:hAnsi="Roboto"/>
          <w:color w:val="000000"/>
          <w:sz w:val="23"/>
          <w:szCs w:val="23"/>
        </w:rPr>
        <w:t>5. W przypadku nieusunięcia braków formalnych lub błędów obliczeniowych zawartych we wniosku o wypłatę rekompensaty lub wątpliwości podmiotu wypłacającego w terminie 7 dni od dnia otrzymania wezwania do ich usunięcia podmiot wypłacający odmawia zatwierdzenia wniosku o wypłatę rekompensaty w zakresie, w jakim kwota rekompensaty budzi wątpliwości lub nie przysługuje, informując podmiot uprawniony o przyczynie tej odmowy. Odmowa zatwierdzenia wniosku o wypłatę rekompensaty nie wymaga wydania decyzji administracyjnej.</w:t>
      </w:r>
    </w:p>
    <w:p w14:paraId="21564344" w14:textId="77777777" w:rsidR="00000000" w:rsidRDefault="00000000">
      <w:pPr>
        <w:pStyle w:val="p01"/>
        <w:shd w:val="clear" w:color="auto" w:fill="FFFFFF"/>
        <w:divId w:val="1732001715"/>
        <w:rPr>
          <w:rFonts w:ascii="Roboto" w:hAnsi="Roboto"/>
          <w:color w:val="000000"/>
          <w:sz w:val="23"/>
          <w:szCs w:val="23"/>
        </w:rPr>
      </w:pPr>
      <w:r>
        <w:rPr>
          <w:rFonts w:ascii="Roboto" w:hAnsi="Roboto"/>
          <w:color w:val="000000"/>
          <w:sz w:val="23"/>
          <w:szCs w:val="23"/>
        </w:rPr>
        <w:t>6. Odmowy, o których mowa w ust. 4 i 5, nie pozbawiają podmiotu uprawnionego możliwości ponownego złożenia wniosku o wypłatę rekompensaty, z wyjątkiem gdy rekompensata nie przysługuje. Przepisy ust. 1-5 stosuje się odpowiednio.</w:t>
      </w:r>
    </w:p>
    <w:p w14:paraId="055F4AC5" w14:textId="77777777" w:rsidR="00000000" w:rsidRDefault="00000000">
      <w:pPr>
        <w:pStyle w:val="p01"/>
        <w:shd w:val="clear" w:color="auto" w:fill="FFFFFF"/>
        <w:divId w:val="1732001715"/>
        <w:rPr>
          <w:rFonts w:ascii="Roboto" w:hAnsi="Roboto"/>
          <w:color w:val="000000"/>
          <w:sz w:val="23"/>
          <w:szCs w:val="23"/>
        </w:rPr>
      </w:pPr>
      <w:r>
        <w:rPr>
          <w:rFonts w:ascii="Roboto" w:hAnsi="Roboto"/>
          <w:color w:val="000000"/>
          <w:sz w:val="23"/>
          <w:szCs w:val="23"/>
        </w:rPr>
        <w:t>7. Jeżeli podmiot uprawniony zaprzestał wykonywania działalności gospodarczej w zakresie wytwarzania ciepła przed rozliczeniem rekompensaty, o którym mowa w art. 15, kwotę rekompensaty uznaje się za pobraną nienależnie i podmiot uprawniony jest obowiązany do jej zwrotu w całości wraz z odsetkami. W przypadku gdy nie zostanie dokonany zwrot, podmiot wypłacający wydaje decyzję administracyjną określającą wysokość nienależnie pobranej kwoty podlegającej zwrotowi oraz termin dokonania tego zwrotu. Od nienależnie pobranej kwoty rekompensaty są naliczane odsetki za opóźnienie od dnia jej otrzymania.</w:t>
      </w:r>
    </w:p>
    <w:p w14:paraId="33C40A7C" w14:textId="77777777" w:rsidR="00000000" w:rsidRDefault="00000000">
      <w:pPr>
        <w:pStyle w:val="p01"/>
        <w:shd w:val="clear" w:color="auto" w:fill="FFFFFF"/>
        <w:divId w:val="1732001715"/>
        <w:rPr>
          <w:rFonts w:ascii="Roboto" w:hAnsi="Roboto"/>
          <w:color w:val="000000"/>
          <w:sz w:val="23"/>
          <w:szCs w:val="23"/>
        </w:rPr>
      </w:pPr>
      <w:r>
        <w:rPr>
          <w:rFonts w:ascii="Roboto" w:hAnsi="Roboto"/>
          <w:color w:val="000000"/>
          <w:sz w:val="23"/>
          <w:szCs w:val="23"/>
        </w:rPr>
        <w:lastRenderedPageBreak/>
        <w:t>8. Podmiot uprawniony jest obowiązany do przechowywania dokumentacji związanej z wnioskowaną rekompensatą przez okres 5 lat kalendarzowych począwszy od dnia, w którym została wypłacona lub zwrócona kwota wynikająca z wniosku o rozliczenie rekompensaty, o którym mowa w art. 15 ust. 1.</w:t>
      </w:r>
    </w:p>
    <w:p w14:paraId="02D30341" w14:textId="77777777" w:rsidR="00000000" w:rsidRDefault="00000000">
      <w:pPr>
        <w:pStyle w:val="p01"/>
        <w:shd w:val="clear" w:color="auto" w:fill="FFFFFF"/>
        <w:divId w:val="1458375716"/>
        <w:rPr>
          <w:rFonts w:ascii="Roboto" w:hAnsi="Roboto"/>
          <w:color w:val="000000"/>
          <w:sz w:val="23"/>
          <w:szCs w:val="23"/>
        </w:rPr>
      </w:pPr>
      <w:r>
        <w:rPr>
          <w:rFonts w:ascii="Roboto" w:hAnsi="Roboto"/>
          <w:b/>
          <w:bCs/>
          <w:color w:val="000000"/>
          <w:sz w:val="23"/>
          <w:szCs w:val="23"/>
        </w:rPr>
        <w:t>Art. 15.[Wniosek o rozliczenie rekompensaty]</w:t>
      </w:r>
      <w:r>
        <w:rPr>
          <w:rFonts w:ascii="Roboto" w:hAnsi="Roboto"/>
          <w:color w:val="000000"/>
          <w:sz w:val="23"/>
          <w:szCs w:val="23"/>
        </w:rPr>
        <w:t xml:space="preserve"> 1. Do dnia 31 sierpnia 2023 r. podmiot uprawniony składa do podmiotu wypłacającego wniosek o rozliczenie rekompensaty, który uwzględnia rzeczywiste dane, o których mowa w art. 12 ust. 4.</w:t>
      </w:r>
    </w:p>
    <w:p w14:paraId="74307DAC" w14:textId="77777777" w:rsidR="00000000" w:rsidRDefault="00000000">
      <w:pPr>
        <w:pStyle w:val="p01"/>
        <w:shd w:val="clear" w:color="auto" w:fill="FFFFFF"/>
        <w:divId w:val="1458375716"/>
        <w:rPr>
          <w:rFonts w:ascii="Roboto" w:hAnsi="Roboto"/>
          <w:color w:val="000000"/>
          <w:sz w:val="23"/>
          <w:szCs w:val="23"/>
        </w:rPr>
      </w:pPr>
      <w:r>
        <w:rPr>
          <w:rFonts w:ascii="Roboto" w:hAnsi="Roboto"/>
          <w:color w:val="000000"/>
          <w:sz w:val="23"/>
          <w:szCs w:val="23"/>
        </w:rPr>
        <w:t>2. Podmiot wypłacający dokonuje weryfikacji rekompensat należnych podmiotowi uprawnionemu na podstawie wniosku o rozliczenie rekompensaty i niezwłocznie informuje o jej wynikach:</w:t>
      </w:r>
    </w:p>
    <w:p w14:paraId="03521E03" w14:textId="77777777" w:rsidR="00000000" w:rsidRDefault="00000000">
      <w:pPr>
        <w:pStyle w:val="p12"/>
        <w:shd w:val="clear" w:color="auto" w:fill="FFFFFF"/>
        <w:divId w:val="1458375716"/>
        <w:rPr>
          <w:rFonts w:ascii="Roboto" w:hAnsi="Roboto"/>
          <w:color w:val="000000"/>
          <w:sz w:val="23"/>
          <w:szCs w:val="23"/>
        </w:rPr>
      </w:pPr>
      <w:r>
        <w:rPr>
          <w:rFonts w:ascii="Roboto" w:hAnsi="Roboto"/>
          <w:color w:val="000000"/>
          <w:sz w:val="23"/>
          <w:szCs w:val="23"/>
        </w:rPr>
        <w:t>1) Prezesa URE - w przypadku zarządcy rozliczeń;</w:t>
      </w:r>
    </w:p>
    <w:p w14:paraId="0055FA23" w14:textId="77777777" w:rsidR="00000000" w:rsidRDefault="00000000">
      <w:pPr>
        <w:pStyle w:val="p12"/>
        <w:shd w:val="clear" w:color="auto" w:fill="FFFFFF"/>
        <w:divId w:val="1458375716"/>
        <w:rPr>
          <w:rFonts w:ascii="Roboto" w:hAnsi="Roboto"/>
          <w:color w:val="000000"/>
          <w:sz w:val="23"/>
          <w:szCs w:val="23"/>
        </w:rPr>
      </w:pPr>
      <w:r>
        <w:rPr>
          <w:rFonts w:ascii="Roboto" w:hAnsi="Roboto"/>
          <w:color w:val="000000"/>
          <w:sz w:val="23"/>
          <w:szCs w:val="23"/>
        </w:rPr>
        <w:t>2) właściwego miejscowo wojewodę - w przypadku wójta, burmistrza albo prezydenta miasta.</w:t>
      </w:r>
    </w:p>
    <w:p w14:paraId="7D69C829" w14:textId="77777777" w:rsidR="00000000" w:rsidRDefault="00000000">
      <w:pPr>
        <w:pStyle w:val="p01"/>
        <w:shd w:val="clear" w:color="auto" w:fill="FFFFFF"/>
        <w:divId w:val="1458375716"/>
        <w:rPr>
          <w:rFonts w:ascii="Roboto" w:hAnsi="Roboto"/>
          <w:color w:val="000000"/>
          <w:sz w:val="23"/>
          <w:szCs w:val="23"/>
        </w:rPr>
      </w:pPr>
      <w:r>
        <w:rPr>
          <w:rFonts w:ascii="Roboto" w:hAnsi="Roboto"/>
          <w:color w:val="000000"/>
          <w:sz w:val="23"/>
          <w:szCs w:val="23"/>
        </w:rPr>
        <w:t>3. W przypadku niezłożenia wniosku o rozliczenie rekompensaty w terminie, o którym mowa w ust. 1, wypłaconą rekompensatę uznaje się za otrzymaną nienależnie i podmiot uprawniony jest obowiązany do zwrotu otrzymanych środków w całości wraz z odsetkami liczonymi jak dla zaległości podatkowych w terminie do dnia 15 września 2023 r.</w:t>
      </w:r>
    </w:p>
    <w:p w14:paraId="5E30CD9D" w14:textId="77777777" w:rsidR="00000000" w:rsidRDefault="00000000">
      <w:pPr>
        <w:pStyle w:val="p01"/>
        <w:shd w:val="clear" w:color="auto" w:fill="FFFFFF"/>
        <w:divId w:val="1458375716"/>
        <w:rPr>
          <w:rFonts w:ascii="Roboto" w:hAnsi="Roboto"/>
          <w:color w:val="000000"/>
          <w:sz w:val="23"/>
          <w:szCs w:val="23"/>
        </w:rPr>
      </w:pPr>
      <w:r>
        <w:rPr>
          <w:rFonts w:ascii="Roboto" w:hAnsi="Roboto"/>
          <w:color w:val="000000"/>
          <w:sz w:val="23"/>
          <w:szCs w:val="23"/>
        </w:rPr>
        <w:t>4. Jeżeli z wniosku o rozliczenie rekompensaty wynika zwrot kwoty nadpłaconej rekompensaty, uznaje się ją za otrzymaną nienależnie i podmiot uprawniony zwraca ją w terminie 14 dni od dnia zatwierdzenia wniosku przez podmiot wypłacający.</w:t>
      </w:r>
    </w:p>
    <w:p w14:paraId="114CF24E" w14:textId="77777777" w:rsidR="00000000" w:rsidRDefault="00000000">
      <w:pPr>
        <w:pStyle w:val="p01"/>
        <w:shd w:val="clear" w:color="auto" w:fill="FFFFFF"/>
        <w:divId w:val="1458375716"/>
        <w:rPr>
          <w:rFonts w:ascii="Roboto" w:hAnsi="Roboto"/>
          <w:color w:val="000000"/>
          <w:sz w:val="23"/>
          <w:szCs w:val="23"/>
        </w:rPr>
      </w:pPr>
      <w:r>
        <w:rPr>
          <w:rFonts w:ascii="Roboto" w:hAnsi="Roboto"/>
          <w:color w:val="000000"/>
          <w:sz w:val="23"/>
          <w:szCs w:val="23"/>
        </w:rPr>
        <w:t>5. W przypadku gdy podmiot uprawniony nie zwrócił nienależnie otrzymanej rekompensaty, podmiot wypłacający wzywa ten podmiot do jej zwrotu w terminie 14 dni od dnia otrzymania wezwania.</w:t>
      </w:r>
    </w:p>
    <w:p w14:paraId="4FF84DE3" w14:textId="77777777" w:rsidR="00000000" w:rsidRDefault="00000000">
      <w:pPr>
        <w:pStyle w:val="p01"/>
        <w:shd w:val="clear" w:color="auto" w:fill="FFFFFF"/>
        <w:divId w:val="1458375716"/>
        <w:rPr>
          <w:rFonts w:ascii="Roboto" w:hAnsi="Roboto"/>
          <w:color w:val="000000"/>
          <w:sz w:val="23"/>
          <w:szCs w:val="23"/>
        </w:rPr>
      </w:pPr>
      <w:r>
        <w:rPr>
          <w:rFonts w:ascii="Roboto" w:hAnsi="Roboto"/>
          <w:color w:val="000000"/>
          <w:sz w:val="23"/>
          <w:szCs w:val="23"/>
        </w:rPr>
        <w:t>6. W przypadku gdy podmiot uprawniony nie dokona zwrotu rekompensaty zgodnie z ust. 5, podmiot wypłacający wydaje decyzję administracyjną określającą wysokość nienależnie pobranej kwoty rekompensaty podlegającej zwrotowi oraz termin dokonania tego zwrotu. Od nienależnie pobranej kwoty rekompensaty są naliczane odsetki za opóźnienie od dnia jej otrzymania.</w:t>
      </w:r>
    </w:p>
    <w:p w14:paraId="03D0D61C" w14:textId="77777777" w:rsidR="00000000" w:rsidRDefault="00000000">
      <w:pPr>
        <w:pStyle w:val="p01"/>
        <w:shd w:val="clear" w:color="auto" w:fill="FFFFFF"/>
        <w:divId w:val="1458375716"/>
        <w:rPr>
          <w:rFonts w:ascii="Roboto" w:hAnsi="Roboto"/>
          <w:color w:val="000000"/>
          <w:sz w:val="23"/>
          <w:szCs w:val="23"/>
        </w:rPr>
      </w:pPr>
      <w:r>
        <w:rPr>
          <w:rFonts w:ascii="Roboto" w:hAnsi="Roboto"/>
          <w:color w:val="000000"/>
          <w:sz w:val="23"/>
          <w:szCs w:val="23"/>
        </w:rPr>
        <w:t>7. Przepisy art. 13 ust. 4 i 5 oraz art. 14 stosuje się odpowiednio do wniosków o rozliczenie rekompensaty.</w:t>
      </w:r>
    </w:p>
    <w:p w14:paraId="7DB29F13" w14:textId="77777777" w:rsidR="00000000" w:rsidRDefault="00000000">
      <w:pPr>
        <w:pStyle w:val="p01"/>
        <w:shd w:val="clear" w:color="auto" w:fill="FFFFFF"/>
        <w:divId w:val="700203634"/>
        <w:rPr>
          <w:rFonts w:ascii="Roboto" w:hAnsi="Roboto"/>
          <w:color w:val="000000"/>
          <w:sz w:val="23"/>
          <w:szCs w:val="23"/>
        </w:rPr>
      </w:pPr>
      <w:r>
        <w:rPr>
          <w:rFonts w:ascii="Roboto" w:hAnsi="Roboto"/>
          <w:b/>
          <w:bCs/>
          <w:color w:val="000000"/>
          <w:sz w:val="23"/>
          <w:szCs w:val="23"/>
        </w:rPr>
        <w:t>Art. 16.[Delegacja]</w:t>
      </w:r>
      <w:r>
        <w:rPr>
          <w:rFonts w:ascii="Roboto" w:hAnsi="Roboto"/>
          <w:color w:val="000000"/>
          <w:sz w:val="23"/>
          <w:szCs w:val="23"/>
        </w:rPr>
        <w:t xml:space="preserve"> Minister właściwy do spraw energii określi, w drodze rozporządzenia, wzór wniosku o wypłatę rekompensaty i wzór wniosku o rozliczenie rekompensaty, mając na uwadze zakres danych i informacji niezbędnych do zweryfikowania prawidłowości wniosku, zapewnienie przejrzystości i komunikatywności tego wniosku oraz potrzebę ujednolicenia jego formy.</w:t>
      </w:r>
    </w:p>
    <w:p w14:paraId="488D90DD" w14:textId="50E26F3D" w:rsidR="00000000" w:rsidRDefault="00000000">
      <w:pPr>
        <w:pStyle w:val="p01"/>
        <w:shd w:val="clear" w:color="auto" w:fill="FFFFFF"/>
        <w:divId w:val="1349714565"/>
        <w:rPr>
          <w:rFonts w:ascii="Roboto" w:hAnsi="Roboto"/>
          <w:color w:val="000000"/>
          <w:sz w:val="23"/>
          <w:szCs w:val="23"/>
        </w:rPr>
      </w:pPr>
      <w:r>
        <w:rPr>
          <w:rFonts w:ascii="Roboto" w:hAnsi="Roboto"/>
          <w:b/>
          <w:bCs/>
          <w:color w:val="000000"/>
          <w:sz w:val="23"/>
          <w:szCs w:val="23"/>
        </w:rPr>
        <w:t>Art. 17.[Podmioty przyjmujące wniosek o wypłatę rekompensaty oraz wniosek o rozliczenie rekompensaty]</w:t>
      </w:r>
      <w:r>
        <w:rPr>
          <w:rFonts w:ascii="Roboto" w:hAnsi="Roboto"/>
          <w:color w:val="000000"/>
          <w:sz w:val="23"/>
          <w:szCs w:val="23"/>
        </w:rPr>
        <w:t xml:space="preserve"> 1. Wnioski o wypłatę rekompensaty oraz wniosek o rozliczenie rekompensaty składa się do wójta, burmistrza albo prezydenta miasta na </w:t>
      </w:r>
      <w:r>
        <w:rPr>
          <w:rFonts w:ascii="Roboto" w:hAnsi="Roboto"/>
          <w:color w:val="000000"/>
          <w:sz w:val="23"/>
          <w:szCs w:val="23"/>
        </w:rPr>
        <w:lastRenderedPageBreak/>
        <w:t xml:space="preserve">piśmie lub za pomocą środków komunikacji elektronicznej w rozumieniu </w:t>
      </w:r>
      <w:hyperlink r:id="rId52" w:tgtFrame="_blank" w:tooltip="USTAWA z dnia 18 lipca 2002 r. o świadczeniu usług drogą elektroniczną" w:history="1">
        <w:r>
          <w:rPr>
            <w:rStyle w:val="Hipercze"/>
            <w:rFonts w:ascii="Roboto" w:hAnsi="Roboto"/>
            <w:color w:val="0066FF"/>
            <w:sz w:val="23"/>
            <w:szCs w:val="23"/>
          </w:rPr>
          <w:t>ustawy z dnia 18 lipca 2002 r. o świadczeniu usług drogą elektroniczną</w:t>
        </w:r>
      </w:hyperlink>
      <w:r>
        <w:rPr>
          <w:rFonts w:ascii="Roboto" w:hAnsi="Roboto"/>
          <w:color w:val="000000"/>
          <w:sz w:val="23"/>
          <w:szCs w:val="23"/>
        </w:rPr>
        <w:t xml:space="preserve"> (</w:t>
      </w:r>
      <w:hyperlink r:id="rId53" w:tgtFrame="_blank" w:tooltip="USTAWA z dnia 18 lipca 2002 r. o świadczeniu usług drogą elektroniczną" w:history="1">
        <w:r>
          <w:rPr>
            <w:rStyle w:val="Hipercze"/>
            <w:rFonts w:ascii="Roboto" w:hAnsi="Roboto"/>
            <w:color w:val="0066FF"/>
            <w:sz w:val="23"/>
            <w:szCs w:val="23"/>
          </w:rPr>
          <w:t>Dz. U. z 2020 r. poz. 344</w:t>
        </w:r>
      </w:hyperlink>
      <w:r>
        <w:rPr>
          <w:rFonts w:ascii="Roboto" w:hAnsi="Roboto"/>
          <w:color w:val="000000"/>
          <w:sz w:val="23"/>
          <w:szCs w:val="23"/>
        </w:rPr>
        <w:t>), a do zarządcy rozliczeń - wyłącznie za pomocą środków komunikacji elektronicznej w sposób wskazany w art. 18 ust. 2.</w:t>
      </w:r>
    </w:p>
    <w:p w14:paraId="79FB5CF3" w14:textId="77777777" w:rsidR="00000000" w:rsidRDefault="00000000">
      <w:pPr>
        <w:pStyle w:val="p01"/>
        <w:shd w:val="clear" w:color="auto" w:fill="FFFFFF"/>
        <w:divId w:val="1349714565"/>
        <w:rPr>
          <w:rFonts w:ascii="Roboto" w:hAnsi="Roboto"/>
          <w:color w:val="000000"/>
          <w:sz w:val="23"/>
          <w:szCs w:val="23"/>
        </w:rPr>
      </w:pPr>
      <w:r>
        <w:rPr>
          <w:rFonts w:ascii="Roboto" w:hAnsi="Roboto"/>
          <w:color w:val="000000"/>
          <w:sz w:val="23"/>
          <w:szCs w:val="23"/>
        </w:rPr>
        <w:t>2. W przypadku złożenia wniosku o wypłatę rekompensaty lub wniosku o rozliczenie rekompensaty za pomocą środków komunikacji elektronicznej wniosek ten opatruje się kwalifikowanym podpisem elektronicznym, podpisem zaufanym albo podpisem osobistym.</w:t>
      </w:r>
    </w:p>
    <w:p w14:paraId="3B29E158" w14:textId="77777777" w:rsidR="00000000" w:rsidRDefault="00000000">
      <w:pPr>
        <w:pStyle w:val="p01"/>
        <w:shd w:val="clear" w:color="auto" w:fill="FFFFFF"/>
        <w:divId w:val="295574049"/>
        <w:rPr>
          <w:rFonts w:ascii="Roboto" w:hAnsi="Roboto"/>
          <w:color w:val="000000"/>
          <w:sz w:val="23"/>
          <w:szCs w:val="23"/>
        </w:rPr>
      </w:pPr>
      <w:r>
        <w:rPr>
          <w:rFonts w:ascii="Roboto" w:hAnsi="Roboto"/>
          <w:b/>
          <w:bCs/>
          <w:color w:val="000000"/>
          <w:sz w:val="23"/>
          <w:szCs w:val="23"/>
        </w:rPr>
        <w:t>Art. 18.[Forma składania wniosków]</w:t>
      </w:r>
      <w:r>
        <w:rPr>
          <w:rFonts w:ascii="Roboto" w:hAnsi="Roboto"/>
          <w:color w:val="000000"/>
          <w:sz w:val="23"/>
          <w:szCs w:val="23"/>
        </w:rPr>
        <w:t xml:space="preserve"> 1. Składanie, weryfikacja i rozpatrywanie wniosków o wypłatę rekompensaty oraz wniosków o rozliczenie rekompensaty, w przypadku, o którym mowa w art. 13 ust. 4 pkt 1, a także korespondencja z zarządcą rozliczeń odbywa się wyłącznie w formie elektronicznej.</w:t>
      </w:r>
    </w:p>
    <w:p w14:paraId="50B6CB9A" w14:textId="77777777" w:rsidR="00000000" w:rsidRDefault="00000000">
      <w:pPr>
        <w:pStyle w:val="p01"/>
        <w:shd w:val="clear" w:color="auto" w:fill="FFFFFF"/>
        <w:divId w:val="295574049"/>
        <w:rPr>
          <w:rFonts w:ascii="Roboto" w:hAnsi="Roboto"/>
          <w:color w:val="000000"/>
          <w:sz w:val="23"/>
          <w:szCs w:val="23"/>
        </w:rPr>
      </w:pPr>
      <w:r>
        <w:rPr>
          <w:rFonts w:ascii="Roboto" w:hAnsi="Roboto"/>
          <w:color w:val="000000"/>
          <w:sz w:val="23"/>
          <w:szCs w:val="23"/>
        </w:rPr>
        <w:t>2. Wnioski o wypłatę rekompensaty oraz wnioski o rozliczenie rekompensaty składa się do zarządcy rozliczeń za pomocą formularza elektronicznego umożliwiającego złożenie wniosku udostępnionego na stronie internetowej administrowanej przez zarządcę rozliczeń i opatruje się kwalifikowanym podpisem elektronicznym albo podpisem zaufanym osób uprawnionych do reprezentowania podmiotów wymienionych w art. 3 ust. 1.</w:t>
      </w:r>
    </w:p>
    <w:p w14:paraId="0FADBC99" w14:textId="77777777" w:rsidR="00000000" w:rsidRDefault="00000000">
      <w:pPr>
        <w:pStyle w:val="p01"/>
        <w:shd w:val="clear" w:color="auto" w:fill="FFFFFF"/>
        <w:divId w:val="295574049"/>
        <w:rPr>
          <w:rFonts w:ascii="Roboto" w:hAnsi="Roboto"/>
          <w:color w:val="000000"/>
          <w:sz w:val="23"/>
          <w:szCs w:val="23"/>
        </w:rPr>
      </w:pPr>
      <w:r>
        <w:rPr>
          <w:rFonts w:ascii="Roboto" w:hAnsi="Roboto"/>
          <w:color w:val="000000"/>
          <w:sz w:val="23"/>
          <w:szCs w:val="23"/>
        </w:rPr>
        <w:t>3. Zarządca rozliczeń na swojej stronie internetowej udostępnia instrukcję składania wniosku o wypłatę rekompensaty oraz instrukcję składania wniosku o rozliczenie rekompensaty.</w:t>
      </w:r>
    </w:p>
    <w:p w14:paraId="1728F168" w14:textId="77777777" w:rsidR="00000000" w:rsidRDefault="00000000">
      <w:pPr>
        <w:pStyle w:val="p01"/>
        <w:shd w:val="clear" w:color="auto" w:fill="FFFFFF"/>
        <w:divId w:val="426343625"/>
        <w:rPr>
          <w:rFonts w:ascii="Roboto" w:hAnsi="Roboto"/>
          <w:color w:val="000000"/>
          <w:sz w:val="23"/>
          <w:szCs w:val="23"/>
        </w:rPr>
      </w:pPr>
      <w:r>
        <w:rPr>
          <w:rFonts w:ascii="Roboto" w:hAnsi="Roboto"/>
          <w:b/>
          <w:bCs/>
          <w:color w:val="000000"/>
          <w:sz w:val="23"/>
          <w:szCs w:val="23"/>
        </w:rPr>
        <w:t>Art. 19.[Brak środków na wypłatę rekompensat]</w:t>
      </w:r>
      <w:r>
        <w:rPr>
          <w:rFonts w:ascii="Roboto" w:hAnsi="Roboto"/>
          <w:color w:val="000000"/>
          <w:sz w:val="23"/>
          <w:szCs w:val="23"/>
        </w:rPr>
        <w:t xml:space="preserve"> 1. W przypadku braku środków na wypłatę rekompensat podmiot wypłacający wstrzymuje wypłatę do czasu zapewnienia środków na ten cel.</w:t>
      </w:r>
    </w:p>
    <w:p w14:paraId="18C1E29F" w14:textId="77777777" w:rsidR="00000000" w:rsidRDefault="00000000">
      <w:pPr>
        <w:pStyle w:val="p01"/>
        <w:shd w:val="clear" w:color="auto" w:fill="FFFFFF"/>
        <w:divId w:val="426343625"/>
        <w:rPr>
          <w:rFonts w:ascii="Roboto" w:hAnsi="Roboto"/>
          <w:color w:val="000000"/>
          <w:sz w:val="23"/>
          <w:szCs w:val="23"/>
        </w:rPr>
      </w:pPr>
      <w:r>
        <w:rPr>
          <w:rFonts w:ascii="Roboto" w:hAnsi="Roboto"/>
          <w:color w:val="000000"/>
          <w:sz w:val="23"/>
          <w:szCs w:val="23"/>
        </w:rPr>
        <w:t>2. O wypłaconych podmiotowi uprawnionemu kwotach rekompensat, w terminie 7 dni od dnia dokonania wypłaty:</w:t>
      </w:r>
    </w:p>
    <w:p w14:paraId="611FBE4F" w14:textId="77777777" w:rsidR="00000000" w:rsidRDefault="00000000">
      <w:pPr>
        <w:pStyle w:val="p12"/>
        <w:shd w:val="clear" w:color="auto" w:fill="FFFFFF"/>
        <w:divId w:val="426343625"/>
        <w:rPr>
          <w:rFonts w:ascii="Roboto" w:hAnsi="Roboto"/>
          <w:color w:val="000000"/>
          <w:sz w:val="23"/>
          <w:szCs w:val="23"/>
        </w:rPr>
      </w:pPr>
      <w:r>
        <w:rPr>
          <w:rFonts w:ascii="Roboto" w:hAnsi="Roboto"/>
          <w:color w:val="000000"/>
          <w:sz w:val="23"/>
          <w:szCs w:val="23"/>
        </w:rPr>
        <w:t>1) zarządca rozliczeń informuje Prezesa URE;</w:t>
      </w:r>
    </w:p>
    <w:p w14:paraId="19D4C0A8" w14:textId="77777777" w:rsidR="00000000" w:rsidRDefault="00000000">
      <w:pPr>
        <w:pStyle w:val="p12"/>
        <w:shd w:val="clear" w:color="auto" w:fill="FFFFFF"/>
        <w:divId w:val="426343625"/>
        <w:rPr>
          <w:rFonts w:ascii="Roboto" w:hAnsi="Roboto"/>
          <w:color w:val="000000"/>
          <w:sz w:val="23"/>
          <w:szCs w:val="23"/>
        </w:rPr>
      </w:pPr>
      <w:r>
        <w:rPr>
          <w:rFonts w:ascii="Roboto" w:hAnsi="Roboto"/>
          <w:color w:val="000000"/>
          <w:sz w:val="23"/>
          <w:szCs w:val="23"/>
        </w:rPr>
        <w:t>2) wójt, burmistrz albo prezydent miasta informuje właściwego wojewodę.</w:t>
      </w:r>
    </w:p>
    <w:p w14:paraId="11EFAC59" w14:textId="77777777" w:rsidR="00000000" w:rsidRDefault="00000000">
      <w:pPr>
        <w:pStyle w:val="p01"/>
        <w:shd w:val="clear" w:color="auto" w:fill="FFFFFF"/>
        <w:divId w:val="694157960"/>
        <w:rPr>
          <w:rFonts w:ascii="Roboto" w:hAnsi="Roboto"/>
          <w:color w:val="000000"/>
          <w:sz w:val="23"/>
          <w:szCs w:val="23"/>
        </w:rPr>
      </w:pPr>
      <w:r>
        <w:rPr>
          <w:rFonts w:ascii="Roboto" w:hAnsi="Roboto"/>
          <w:b/>
          <w:bCs/>
          <w:color w:val="000000"/>
          <w:sz w:val="23"/>
          <w:szCs w:val="23"/>
        </w:rPr>
        <w:t>Art. 20.[Uprawnienia podmiotu wypłacającego]</w:t>
      </w:r>
      <w:r>
        <w:rPr>
          <w:rFonts w:ascii="Roboto" w:hAnsi="Roboto"/>
          <w:color w:val="000000"/>
          <w:sz w:val="23"/>
          <w:szCs w:val="23"/>
        </w:rPr>
        <w:t xml:space="preserve"> 1. Podmiot wypłacający może żądać od podmiotu uprawnionego przedłożenia dokumentów lub informacji uzasadniających wysokość wypłaconej rekompensaty do dnia 31 grudnia 2025 r.</w:t>
      </w:r>
    </w:p>
    <w:p w14:paraId="32B39877" w14:textId="77777777" w:rsidR="00000000" w:rsidRDefault="00000000">
      <w:pPr>
        <w:pStyle w:val="p01"/>
        <w:shd w:val="clear" w:color="auto" w:fill="FFFFFF"/>
        <w:divId w:val="694157960"/>
        <w:rPr>
          <w:rFonts w:ascii="Roboto" w:hAnsi="Roboto"/>
          <w:color w:val="000000"/>
          <w:sz w:val="23"/>
          <w:szCs w:val="23"/>
        </w:rPr>
      </w:pPr>
      <w:r>
        <w:rPr>
          <w:rFonts w:ascii="Roboto" w:hAnsi="Roboto"/>
          <w:color w:val="000000"/>
          <w:sz w:val="23"/>
          <w:szCs w:val="23"/>
        </w:rPr>
        <w:t>2. Jeżeli podmiot uprawniony nie przedłożył dokumentów lub informacji uzasadniających wysokość wypłaconej rekompensaty lub z dokumentów i informacji wynika, że część wysokości kwoty rekompensaty została wypłacona nienależnie, podmiot wypłacający wzywa tego przedsiębiorcę do jej zwrotu w terminie 14 dni od dnia otrzymania wezwania.</w:t>
      </w:r>
    </w:p>
    <w:p w14:paraId="2EECE7AC" w14:textId="77777777" w:rsidR="00000000" w:rsidRDefault="00000000">
      <w:pPr>
        <w:pStyle w:val="p01"/>
        <w:shd w:val="clear" w:color="auto" w:fill="FFFFFF"/>
        <w:divId w:val="694157960"/>
        <w:rPr>
          <w:rFonts w:ascii="Roboto" w:hAnsi="Roboto"/>
          <w:color w:val="000000"/>
          <w:sz w:val="23"/>
          <w:szCs w:val="23"/>
        </w:rPr>
      </w:pPr>
      <w:r>
        <w:rPr>
          <w:rFonts w:ascii="Roboto" w:hAnsi="Roboto"/>
          <w:color w:val="000000"/>
          <w:sz w:val="23"/>
          <w:szCs w:val="23"/>
        </w:rPr>
        <w:t xml:space="preserve">3. W przypadku gdy podmiot uprawniony nie dokona zwrotu rekompensaty zgodnie z ust. 2, podmiot wypłacający wydaje decyzję administracyjną określającą wysokość nienależnie pobranej kwoty rekompensaty podlegającej zwrotowi oraz termin dokonania </w:t>
      </w:r>
      <w:r>
        <w:rPr>
          <w:rFonts w:ascii="Roboto" w:hAnsi="Roboto"/>
          <w:color w:val="000000"/>
          <w:sz w:val="23"/>
          <w:szCs w:val="23"/>
        </w:rPr>
        <w:lastRenderedPageBreak/>
        <w:t>tego zwrotu. Od nienależnie pobranej kwoty rekompensaty są naliczane odsetki za opóźnienie od dnia jej otrzymania.</w:t>
      </w:r>
    </w:p>
    <w:p w14:paraId="51806E2D" w14:textId="77777777" w:rsidR="00000000" w:rsidRDefault="00000000">
      <w:pPr>
        <w:pStyle w:val="p01"/>
        <w:shd w:val="clear" w:color="auto" w:fill="FFFFFF"/>
        <w:divId w:val="1100027631"/>
        <w:rPr>
          <w:rFonts w:ascii="Roboto" w:hAnsi="Roboto"/>
          <w:color w:val="000000"/>
          <w:sz w:val="23"/>
          <w:szCs w:val="23"/>
        </w:rPr>
      </w:pPr>
      <w:r>
        <w:rPr>
          <w:rFonts w:ascii="Roboto" w:hAnsi="Roboto"/>
          <w:b/>
          <w:bCs/>
          <w:color w:val="000000"/>
          <w:sz w:val="23"/>
          <w:szCs w:val="23"/>
        </w:rPr>
        <w:t>Art. 21.[Zlecanie zadań podmiotowi zewnętrznemu]</w:t>
      </w:r>
      <w:r>
        <w:rPr>
          <w:rFonts w:ascii="Roboto" w:hAnsi="Roboto"/>
          <w:color w:val="000000"/>
          <w:sz w:val="23"/>
          <w:szCs w:val="23"/>
        </w:rPr>
        <w:t xml:space="preserve"> Zarządca rozliczeń może zlecić dokonanie określonych czynności związanych z realizacją jego zadań wynikających z ustawy podmiotowi zewnętrznemu, udzielając mu w tym zakresie pełnomocnictw oraz udostępniając w tym celu niezbędne dane.</w:t>
      </w:r>
    </w:p>
    <w:p w14:paraId="470F9322" w14:textId="5BFCA8E0" w:rsidR="00000000" w:rsidRDefault="00000000">
      <w:pPr>
        <w:pStyle w:val="p01"/>
        <w:shd w:val="clear" w:color="auto" w:fill="FFFFFF"/>
        <w:divId w:val="291597100"/>
        <w:rPr>
          <w:rFonts w:ascii="Roboto" w:hAnsi="Roboto"/>
          <w:color w:val="000000"/>
          <w:sz w:val="23"/>
          <w:szCs w:val="23"/>
        </w:rPr>
      </w:pPr>
      <w:r>
        <w:rPr>
          <w:rFonts w:ascii="Roboto" w:hAnsi="Roboto"/>
          <w:b/>
          <w:bCs/>
          <w:color w:val="000000"/>
          <w:sz w:val="23"/>
          <w:szCs w:val="23"/>
        </w:rPr>
        <w:t>Art. 22.[Żądanie złożenia dokumentów lub informacji uzasadniających wysokość wypłaconej rekompensaty]</w:t>
      </w:r>
      <w:r>
        <w:rPr>
          <w:rFonts w:ascii="Roboto" w:hAnsi="Roboto"/>
          <w:color w:val="000000"/>
          <w:sz w:val="23"/>
          <w:szCs w:val="23"/>
        </w:rPr>
        <w:t xml:space="preserve"> W sprawach decyzji administracyjnych wydawanych przez zarządcę rozliczeń, o których mowa w art. 14 ust. 7, art. 15 ust. 6 oraz art. 20 ust. 3, organem wyższego stopnia w rozumieniu przepisów ustawy z dnia 14 czerwca 1960 r. - </w:t>
      </w:r>
      <w:hyperlink r:id="rId54" w:tgtFrame="_blank" w:tooltip="USTAWA z dnia 14 czerwca 1960 r. Kodeks postępowania administracyjnego" w:history="1">
        <w:r>
          <w:rPr>
            <w:rStyle w:val="Hipercze"/>
            <w:rFonts w:ascii="Roboto" w:hAnsi="Roboto"/>
            <w:color w:val="0066FF"/>
            <w:sz w:val="23"/>
            <w:szCs w:val="23"/>
          </w:rPr>
          <w:t>Kodeks postępowania administracyjnego</w:t>
        </w:r>
      </w:hyperlink>
      <w:r>
        <w:rPr>
          <w:rFonts w:ascii="Roboto" w:hAnsi="Roboto"/>
          <w:color w:val="000000"/>
          <w:sz w:val="23"/>
          <w:szCs w:val="23"/>
        </w:rPr>
        <w:t xml:space="preserve"> (</w:t>
      </w:r>
      <w:hyperlink r:id="rId55" w:tgtFrame="_blank" w:tooltip="USTAWA z dnia 14 czerwca 1960 r. Kodeks postępowania administracyjnego" w:history="1">
        <w:r>
          <w:rPr>
            <w:rStyle w:val="Hipercze"/>
            <w:rFonts w:ascii="Roboto" w:hAnsi="Roboto"/>
            <w:color w:val="0066FF"/>
            <w:sz w:val="23"/>
            <w:szCs w:val="23"/>
          </w:rPr>
          <w:t>Dz. U. z 2021 r. poz. 735</w:t>
        </w:r>
      </w:hyperlink>
      <w:r>
        <w:rPr>
          <w:rFonts w:ascii="Roboto" w:hAnsi="Roboto"/>
          <w:color w:val="000000"/>
          <w:sz w:val="23"/>
          <w:szCs w:val="23"/>
        </w:rPr>
        <w:t>, 1491 i 2052 oraz z 2022 r. poz. 1301 i 1855) w stosunku do zarządcy rozliczeń jest minister właściwy do spraw energii.</w:t>
      </w:r>
    </w:p>
    <w:p w14:paraId="3B8C5093" w14:textId="78849BAD" w:rsidR="00000000" w:rsidRDefault="00000000">
      <w:pPr>
        <w:pStyle w:val="p01"/>
        <w:shd w:val="clear" w:color="auto" w:fill="FFFFFF"/>
        <w:divId w:val="672145569"/>
        <w:rPr>
          <w:rFonts w:ascii="Roboto" w:hAnsi="Roboto"/>
          <w:color w:val="000000"/>
          <w:sz w:val="23"/>
          <w:szCs w:val="23"/>
        </w:rPr>
      </w:pPr>
      <w:r>
        <w:rPr>
          <w:rFonts w:ascii="Roboto" w:hAnsi="Roboto"/>
          <w:b/>
          <w:bCs/>
          <w:color w:val="000000"/>
          <w:sz w:val="23"/>
          <w:szCs w:val="23"/>
        </w:rPr>
        <w:t>Art. 23.[Informacja o obniżeniu kosztów ogrzewania i ciepłej wody użytkowej]</w:t>
      </w:r>
      <w:r>
        <w:rPr>
          <w:rFonts w:ascii="Roboto" w:hAnsi="Roboto"/>
          <w:color w:val="000000"/>
          <w:sz w:val="23"/>
          <w:szCs w:val="23"/>
        </w:rPr>
        <w:t xml:space="preserve"> Odbiorca, o którym mowa w art. 4 ust. 1 pkt 2 i 3, w ramach rozliczeń kosztów zakupu ciepła, o których mowa w art. 45a ust. 8 ustawy - </w:t>
      </w:r>
      <w:hyperlink r:id="rId56"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 xml:space="preserve">, w informacji, o której mowa w art. 45c ustawy - </w:t>
      </w:r>
      <w:hyperlink r:id="rId57"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 informuje właścicieli lokali w budynkach wielolokalowych o obniżeniu kosztów ogrzewania i ciepłej wody użytkowej wynikających z zastosowania średniej ceny wytwarzania ciepła z rekompensatą.</w:t>
      </w:r>
    </w:p>
    <w:p w14:paraId="10FBED59" w14:textId="77777777" w:rsidR="00000000" w:rsidRDefault="00000000">
      <w:pPr>
        <w:pStyle w:val="c1"/>
        <w:shd w:val="clear" w:color="auto" w:fill="FFFFFF"/>
        <w:divId w:val="1282609497"/>
        <w:rPr>
          <w:rFonts w:ascii="Roboto" w:hAnsi="Roboto"/>
          <w:color w:val="000000"/>
          <w:sz w:val="23"/>
          <w:szCs w:val="23"/>
        </w:rPr>
      </w:pPr>
      <w:r>
        <w:rPr>
          <w:rFonts w:ascii="Roboto" w:hAnsi="Roboto"/>
          <w:color w:val="000000"/>
          <w:sz w:val="23"/>
          <w:szCs w:val="23"/>
        </w:rPr>
        <w:t>Rozdział 3</w:t>
      </w:r>
    </w:p>
    <w:p w14:paraId="2BCD2FEC" w14:textId="77777777" w:rsidR="00000000" w:rsidRDefault="00000000">
      <w:pPr>
        <w:pStyle w:val="c1"/>
        <w:shd w:val="clear" w:color="auto" w:fill="FFFFFF"/>
        <w:divId w:val="1282609497"/>
        <w:rPr>
          <w:rFonts w:ascii="Roboto" w:hAnsi="Roboto"/>
          <w:color w:val="000000"/>
          <w:sz w:val="23"/>
          <w:szCs w:val="23"/>
        </w:rPr>
      </w:pPr>
      <w:r>
        <w:rPr>
          <w:rFonts w:ascii="Roboto" w:hAnsi="Roboto"/>
          <w:b/>
          <w:bCs/>
          <w:color w:val="000000"/>
          <w:sz w:val="23"/>
          <w:szCs w:val="23"/>
        </w:rPr>
        <w:t>Dodatek dla gospodarstw domowych oraz dodatek dla podmiotów wrażliwych</w:t>
      </w:r>
    </w:p>
    <w:p w14:paraId="79B43A3C" w14:textId="77777777" w:rsidR="00000000" w:rsidRDefault="00000000">
      <w:pPr>
        <w:pStyle w:val="p01"/>
        <w:shd w:val="clear" w:color="auto" w:fill="FFFFFF"/>
        <w:divId w:val="1282609497"/>
        <w:rPr>
          <w:rFonts w:ascii="Roboto" w:hAnsi="Roboto"/>
          <w:color w:val="000000"/>
          <w:sz w:val="23"/>
          <w:szCs w:val="23"/>
        </w:rPr>
      </w:pPr>
      <w:r>
        <w:rPr>
          <w:rFonts w:ascii="Roboto" w:hAnsi="Roboto"/>
          <w:b/>
          <w:bCs/>
          <w:color w:val="000000"/>
          <w:sz w:val="23"/>
          <w:szCs w:val="23"/>
        </w:rPr>
        <w:t>Art. 24.[Dodatek dla gospodarstw domowych]</w:t>
      </w:r>
      <w:r>
        <w:rPr>
          <w:rFonts w:ascii="Roboto" w:hAnsi="Roboto"/>
          <w:color w:val="000000"/>
          <w:sz w:val="23"/>
          <w:szCs w:val="23"/>
        </w:rPr>
        <w:t xml:space="preserve"> 1. Dodatek dla gospodarstw domowych przysługuje osobie w gospodarstwie domowym, w przypadku gdy głównym źródłem ciepła gospodarstwa domowego jest:</w:t>
      </w:r>
    </w:p>
    <w:p w14:paraId="122B1745" w14:textId="77777777"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t>1) kocioł na paliwo stałe, kominek, koza, ogrzewacz powietrza, trzon kuchenny, piecokuchnia albo piec kaflowy na paliwo stałe, zasilane peletem drzewnym, drewnem kawałkowym lub innym rodzajem biomasy, albo</w:t>
      </w:r>
    </w:p>
    <w:p w14:paraId="1A287521" w14:textId="77777777"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t>2) kocioł gazowy zasilany skroplonym gazem LPG, albo</w:t>
      </w:r>
    </w:p>
    <w:p w14:paraId="1D223C45" w14:textId="77777777"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t>3) kocioł olejowy</w:t>
      </w:r>
    </w:p>
    <w:p w14:paraId="456EEF45" w14:textId="2C4043E1" w:rsidR="00000000" w:rsidRDefault="00000000">
      <w:pPr>
        <w:pStyle w:val="l"/>
        <w:shd w:val="clear" w:color="auto" w:fill="FFFFFF"/>
        <w:divId w:val="1282609497"/>
        <w:rPr>
          <w:rFonts w:ascii="Roboto" w:hAnsi="Roboto"/>
          <w:color w:val="000000"/>
          <w:sz w:val="23"/>
          <w:szCs w:val="23"/>
        </w:rPr>
      </w:pPr>
      <w:r>
        <w:rPr>
          <w:rFonts w:ascii="Roboto" w:hAnsi="Roboto"/>
          <w:color w:val="000000"/>
          <w:sz w:val="23"/>
          <w:szCs w:val="23"/>
        </w:rPr>
        <w:t xml:space="preserve">- zgłoszone lub wpisane do centralnej ewidencji emisyjności budynków, o której mowa w </w:t>
      </w:r>
      <w:hyperlink r:id="rId58" w:anchor="ap_27.a" w:tgtFrame="_blank" w:tooltip="USTAWA z dnia 21 listopada 2008 r. o wspieraniu termomodernizacji i remontów oraz o centralnej ewidencji emisyjności budynków" w:history="1">
        <w:r>
          <w:rPr>
            <w:rStyle w:val="Hipercze"/>
            <w:rFonts w:ascii="Roboto" w:hAnsi="Roboto"/>
            <w:color w:val="0066FF"/>
            <w:sz w:val="23"/>
            <w:szCs w:val="23"/>
          </w:rPr>
          <w:t>art. 27a ust. 1 ustawy z dnia 21 listopada 2008 r. o wspieraniu termomodernizacji i remontów</w:t>
        </w:r>
      </w:hyperlink>
      <w:r>
        <w:rPr>
          <w:rFonts w:ascii="Roboto" w:hAnsi="Roboto"/>
          <w:color w:val="000000"/>
          <w:sz w:val="23"/>
          <w:szCs w:val="23"/>
        </w:rPr>
        <w:t xml:space="preserve"> oraz o centralnej ewidencji emisyjności budynków (</w:t>
      </w:r>
      <w:hyperlink r:id="rId59" w:tgtFrame="_blank" w:tooltip="USTAWA z dnia 21 listopada 2008 r. o wspieraniu termomodernizacji i remontów oraz o centralnej ewidencji emisyjności budynków" w:history="1">
        <w:r>
          <w:rPr>
            <w:rStyle w:val="Hipercze"/>
            <w:rFonts w:ascii="Roboto" w:hAnsi="Roboto"/>
            <w:color w:val="0066FF"/>
            <w:sz w:val="23"/>
            <w:szCs w:val="23"/>
          </w:rPr>
          <w:t>Dz. U. z 2022 r. poz. 438</w:t>
        </w:r>
      </w:hyperlink>
      <w:r>
        <w:rPr>
          <w:rFonts w:ascii="Roboto" w:hAnsi="Roboto"/>
          <w:color w:val="000000"/>
          <w:sz w:val="23"/>
          <w:szCs w:val="23"/>
        </w:rPr>
        <w:t>, 1561, 1576 i 1967), do dnia 11 sierpnia 2022 r., albo po tym dniu - w przypadku głównych źródeł ogrzewania zgłoszonych lub wpisanych po raz pierwszy do centralnej ewidencji emisyjności budynków, o których mowa w art. 27g ust. 1 tej ustawy.</w:t>
      </w:r>
    </w:p>
    <w:p w14:paraId="4BDDF97D"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2. Przez gospodarstwo domowe, o którym mowa w ust. 1, rozumie się:</w:t>
      </w:r>
    </w:p>
    <w:p w14:paraId="1DB91EEF" w14:textId="77777777"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t>1) osobę fizyczną samotnie zamieszkującą i gospodarującą (gospodarstwo domowe jednoosobowe) albo</w:t>
      </w:r>
    </w:p>
    <w:p w14:paraId="61E4673A" w14:textId="77777777"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lastRenderedPageBreak/>
        <w:t>2) osobę fizyczną oraz osoby z nią spokrewnione lub niespokrewnione pozostające w faktycznym związku, wspólnie z nią zamieszkujące i gospodarujące (gospodarstwo domowe wieloosobowe).</w:t>
      </w:r>
    </w:p>
    <w:p w14:paraId="125902F3"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3. Dodatek dla gospodarstw domowych wypłaca się na wniosek osoby, o której mowa w ust. 2.</w:t>
      </w:r>
    </w:p>
    <w:p w14:paraId="7BD2E6CF"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4. W przypadku gdy pod jednym adresem miejsca zamieszkania zamieszkuje więcej niż jedno gospodarstwo domowe, jeden dodatek dla gospodarstw domowych przysługuje dla wszystkich gospodarstw domowych zamieszkujących pod tym adresem.</w:t>
      </w:r>
    </w:p>
    <w:p w14:paraId="64ED9ECA"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5. W przypadku gdy wniosek o wypłatę dodatku dla gospodarstw domowych złożono dla więcej niż jednego gospodarstwa domowego mających ten sam adres miejsca zamieszkania, to dodatek ten jest przyznawany wnioskodawcy, który złożył wniosek jako pierwszy. Pozostałe wnioski pozostawia się bez rozpoznania.</w:t>
      </w:r>
    </w:p>
    <w:p w14:paraId="0AF19483"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6. W przypadku gdy wniosek o wypłatę dodatku dla gospodarstw domowych złożyła więcej niż jedna osoba z danego gospodarstwa domowego wieloosobowego, dodatek ten jest przyznawany wnioskodawcy, który złożył taki wniosek jako pierwszy.</w:t>
      </w:r>
    </w:p>
    <w:p w14:paraId="70DB12FE" w14:textId="067DF5E5"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 xml:space="preserve">7. Dodatek dla gospodarstw domowych nie przysługuje gospodarstwom domowym objętym pozytywnie rozpatrzonym wnioskiem o wypłatę dodatku węglowego, o których mowa w </w:t>
      </w:r>
      <w:hyperlink r:id="rId60" w:anchor="ap_2" w:tgtFrame="_blank" w:tooltip="USTAWA z dnia 5 sierpnia 2022 r. o dodatku węglowym" w:history="1">
        <w:r>
          <w:rPr>
            <w:rStyle w:val="Hipercze"/>
            <w:rFonts w:ascii="Roboto" w:hAnsi="Roboto"/>
            <w:color w:val="0066FF"/>
            <w:sz w:val="23"/>
            <w:szCs w:val="23"/>
          </w:rPr>
          <w:t>art. 2 ust. 1 ustawy z dnia 5 sierpnia 2022 r. o dodatku węglowym</w:t>
        </w:r>
      </w:hyperlink>
      <w:r>
        <w:rPr>
          <w:rFonts w:ascii="Roboto" w:hAnsi="Roboto"/>
          <w:color w:val="000000"/>
          <w:sz w:val="23"/>
          <w:szCs w:val="23"/>
        </w:rPr>
        <w:t>.</w:t>
      </w:r>
    </w:p>
    <w:p w14:paraId="1F749D53"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8. Dodatek dla gospodarstw domowych nie przysługuje osobie w gospodarstwie domowym, na potrzeby którego zostało zakupione paliwo stałe, po cenie i od przedsiębiorcy, o których mowa w art. 2 ust. 1 ustawy z dnia 23 czerwca 2022 r. o szczególnych rozwiązaniach służących ochronie odbiorców niektórych paliw stałych w związku z sytuacją na rynku tych paliw (Dz. U. poz. 1477 i 1692).</w:t>
      </w:r>
    </w:p>
    <w:p w14:paraId="57C44727"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9. Na potrzeby składania wniosków o wypłatę dodatku dla gospodarstw domowych przyjmuje się, że:</w:t>
      </w:r>
    </w:p>
    <w:p w14:paraId="1FEA8062" w14:textId="77777777"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t>1) jedna osoba może wchodzić w skład tylko jednego gospodarstwa domowego;</w:t>
      </w:r>
    </w:p>
    <w:p w14:paraId="024BE195" w14:textId="77777777"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t>2) gospodarstwo domowe może otrzymać dodatek z tytułu wykorzystania wyłącznie jednego źródła ciepła.</w:t>
      </w:r>
    </w:p>
    <w:p w14:paraId="3419CA86"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10. Jeżeli umowy międzynarodowe nie stanowią inaczej, dodatek dla gospodarstw domowych przysługuje:</w:t>
      </w:r>
    </w:p>
    <w:p w14:paraId="5C7B55C4" w14:textId="77777777"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t>1) osobom posiadającym obywatelstwo polskie mającym miejsce zamieszkania i przebywającym na terytorium Rzeczypospolitej Polskiej;</w:t>
      </w:r>
    </w:p>
    <w:p w14:paraId="02961DF1" w14:textId="77777777"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t>2) cudzoziemcom mającym miejsce zamieszkania i przebywającym na terytorium Rzeczypospolitej Polskiej:</w:t>
      </w:r>
    </w:p>
    <w:p w14:paraId="540762F1" w14:textId="248FC602" w:rsidR="00000000" w:rsidRDefault="00000000">
      <w:pPr>
        <w:pStyle w:val="p21"/>
        <w:shd w:val="clear" w:color="auto" w:fill="FFFFFF"/>
        <w:divId w:val="1282609497"/>
        <w:rPr>
          <w:rFonts w:ascii="Roboto" w:hAnsi="Roboto"/>
          <w:color w:val="000000"/>
          <w:sz w:val="23"/>
          <w:szCs w:val="23"/>
        </w:rPr>
      </w:pPr>
      <w:r>
        <w:rPr>
          <w:rFonts w:ascii="Roboto" w:hAnsi="Roboto"/>
          <w:color w:val="000000"/>
          <w:sz w:val="23"/>
          <w:szCs w:val="23"/>
        </w:rPr>
        <w:t xml:space="preserve">a) na podstawie zezwolenia na pobyt stały, zezwolenia na pobyt rezydenta długoterminowego Unii Europejskiej, zezwolenia na pobyt czasowy udzielonego w związku z okolicznością, o której mowa w art. 159 ust. 1 pkt 1 lit. c lub d lub </w:t>
      </w:r>
      <w:hyperlink r:id="rId61" w:anchor="ap_186" w:tgtFrame="_blank" w:tooltip="USTAWA z dnia 12 grudnia 2013 r. o cudzoziemcach" w:history="1">
        <w:r>
          <w:rPr>
            <w:rStyle w:val="Hipercze"/>
            <w:rFonts w:ascii="Roboto" w:hAnsi="Roboto"/>
            <w:color w:val="0066FF"/>
            <w:sz w:val="23"/>
            <w:szCs w:val="23"/>
          </w:rPr>
          <w:t xml:space="preserve">art. </w:t>
        </w:r>
        <w:r>
          <w:rPr>
            <w:rStyle w:val="Hipercze"/>
            <w:rFonts w:ascii="Roboto" w:hAnsi="Roboto"/>
            <w:color w:val="0066FF"/>
            <w:sz w:val="23"/>
            <w:szCs w:val="23"/>
          </w:rPr>
          <w:lastRenderedPageBreak/>
          <w:t>186 ust. 1 pkt 3 ustawy z dnia 12 grudnia 2013 r. o cudzoziemcach</w:t>
        </w:r>
      </w:hyperlink>
      <w:r>
        <w:rPr>
          <w:rFonts w:ascii="Roboto" w:hAnsi="Roboto"/>
          <w:color w:val="000000"/>
          <w:sz w:val="23"/>
          <w:szCs w:val="23"/>
        </w:rPr>
        <w:t xml:space="preserve"> (</w:t>
      </w:r>
      <w:hyperlink r:id="rId62" w:tgtFrame="_blank" w:tooltip="USTAWA z dnia 12 grudnia 2013 r. o cudzoziemcach" w:history="1">
        <w:r>
          <w:rPr>
            <w:rStyle w:val="Hipercze"/>
            <w:rFonts w:ascii="Roboto" w:hAnsi="Roboto"/>
            <w:color w:val="0066FF"/>
            <w:sz w:val="23"/>
            <w:szCs w:val="23"/>
          </w:rPr>
          <w:t>Dz. U. z 2021 r. poz. 2354</w:t>
        </w:r>
      </w:hyperlink>
      <w:r>
        <w:rPr>
          <w:rFonts w:ascii="Roboto" w:hAnsi="Roboto"/>
          <w:color w:val="000000"/>
          <w:sz w:val="23"/>
          <w:szCs w:val="23"/>
        </w:rPr>
        <w:t>, z późn. zm.</w:t>
      </w:r>
      <w:r>
        <w:rPr>
          <w:rFonts w:ascii="Roboto" w:hAnsi="Roboto"/>
          <w:color w:val="000000"/>
          <w:sz w:val="17"/>
          <w:szCs w:val="17"/>
          <w:vertAlign w:val="superscript"/>
        </w:rPr>
        <w:t>5)</w:t>
      </w:r>
      <w:r>
        <w:rPr>
          <w:rFonts w:ascii="Roboto" w:hAnsi="Roboto"/>
          <w:color w:val="000000"/>
          <w:sz w:val="23"/>
          <w:szCs w:val="23"/>
        </w:rPr>
        <w:t>), lub w związku z uzyskaniem w Rzeczypospolitej Polskiej statusu uchodźcy lub ochrony uzupełniającej,</w:t>
      </w:r>
    </w:p>
    <w:p w14:paraId="3A6BA0D4" w14:textId="77777777" w:rsidR="00000000" w:rsidRDefault="00000000">
      <w:pPr>
        <w:pStyle w:val="p21"/>
        <w:shd w:val="clear" w:color="auto" w:fill="FFFFFF"/>
        <w:divId w:val="1282609497"/>
        <w:rPr>
          <w:rFonts w:ascii="Roboto" w:hAnsi="Roboto"/>
          <w:color w:val="000000"/>
          <w:sz w:val="23"/>
          <w:szCs w:val="23"/>
        </w:rPr>
      </w:pPr>
      <w:r>
        <w:rPr>
          <w:rFonts w:ascii="Roboto" w:hAnsi="Roboto"/>
          <w:color w:val="000000"/>
          <w:sz w:val="23"/>
          <w:szCs w:val="23"/>
        </w:rPr>
        <w:t>b) w związku z uzyskaniem w Rzeczypospolitej Polskiej zgody na pobyt ze względów humanitarnych lub zgody na pobyt tolerowany;</w:t>
      </w:r>
    </w:p>
    <w:p w14:paraId="4E05B75C" w14:textId="6BC06F5D"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t xml:space="preserve">3) mającym miejsce zamieszkania i przebywającym na terytorium Rzeczypospolitej Polskiej obywatelom państw członkowskich Unii Europejskiej, państw członkowskich Europejskiego Porozumienia o Wolnym Handlu (EFTA) - stron umowy o Europejskim Obszarze Gospodarczym lub Konfederacji Szwajcarskiej oraz członkom ich rodzin w rozumieniu </w:t>
      </w:r>
      <w:hyperlink r:id="rId63" w:anchor="ap_2" w:tgtFrame="_blank" w:tooltip="USTAWA z dnia 14 lipca 2006 r. o wjeździe na terytorium Rzeczypospolitej Polskiej, pobycie oraz wyjeździe z tego terytorium obywateli państw członkowskich Unii Europejskiej i członków ich rodzin" w:history="1">
        <w:r>
          <w:rPr>
            <w:rStyle w:val="Hipercze"/>
            <w:rFonts w:ascii="Roboto" w:hAnsi="Roboto"/>
            <w:color w:val="0066FF"/>
            <w:sz w:val="23"/>
            <w:szCs w:val="23"/>
          </w:rPr>
          <w:t>art. 2 pkt 4 ustawy z dnia 14 lipca 2006 r. o wjeździe na terytorium Rzeczypospolitej Polskiej, pobycie oraz wyjeździe z tego terytorium obywateli państw członkowskich Unii Europejskiej i członków ich rodzin</w:t>
        </w:r>
      </w:hyperlink>
      <w:r>
        <w:rPr>
          <w:rFonts w:ascii="Roboto" w:hAnsi="Roboto"/>
          <w:color w:val="000000"/>
          <w:sz w:val="23"/>
          <w:szCs w:val="23"/>
        </w:rPr>
        <w:t xml:space="preserve"> (</w:t>
      </w:r>
      <w:hyperlink r:id="rId64" w:tgtFrame="_blank" w:tooltip="USTAWA z dnia 14 lipca 2006 r. o wjeździe na terytorium Rzeczypospolitej Polskiej, pobycie oraz wyjeździe z tego terytorium obywateli państw członkowskich Unii Europejskiej i członków ich rodzin" w:history="1">
        <w:r>
          <w:rPr>
            <w:rStyle w:val="Hipercze"/>
            <w:rFonts w:ascii="Roboto" w:hAnsi="Roboto"/>
            <w:color w:val="0066FF"/>
            <w:sz w:val="23"/>
            <w:szCs w:val="23"/>
          </w:rPr>
          <w:t>Dz. U. z 2021 r. poz. 1697</w:t>
        </w:r>
      </w:hyperlink>
      <w:r>
        <w:rPr>
          <w:rFonts w:ascii="Roboto" w:hAnsi="Roboto"/>
          <w:color w:val="000000"/>
          <w:sz w:val="23"/>
          <w:szCs w:val="23"/>
        </w:rPr>
        <w:t>), posiadającym prawo pobytu lub prawo stałego pobytu na terytorium Rzeczypospolitej Polskiej.</w:t>
      </w:r>
    </w:p>
    <w:p w14:paraId="4C58362A"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11. Dodatek dla gospodarstwa domowego wynosi:</w:t>
      </w:r>
    </w:p>
    <w:p w14:paraId="6F22B8C1" w14:textId="77777777"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t>1) 3000 złotych - w przypadku gdy głównym źródłem ciepła jest kocioł na paliwo stałe zasilany peletem drzewnym lub innym rodzajem biomasy, z wyłączeniem drewna kawałkowego;</w:t>
      </w:r>
    </w:p>
    <w:p w14:paraId="2216B99A" w14:textId="77777777"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t>2) 1000 złotych - w przypadku gdy głównym źródłem ciepła jest kocioł na paliwo stałe, kominek, koza, ogrzewacz powietrza, trzon kuchenny, piecokuchnia albo piec kaflowy, zasilane drewnem kawałkowym;</w:t>
      </w:r>
    </w:p>
    <w:p w14:paraId="5CDB1B97" w14:textId="77777777"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t>3) 500 złotych - w przypadku gdy głównym źródłem ciepła jest kocioł gazowy zasilany skroplonym gazem LPG;</w:t>
      </w:r>
    </w:p>
    <w:p w14:paraId="5CBE571B" w14:textId="77777777"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t>4) 2000 złotych - w przypadku gdy głównym źródłem ciepła jest kocioł olejowy.</w:t>
      </w:r>
    </w:p>
    <w:p w14:paraId="0D208C31"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12. Wniosek o wypłatę dodatku dla gospodarstw domowych składa się w terminie do dnia 30 listopada 2022 r.</w:t>
      </w:r>
    </w:p>
    <w:p w14:paraId="34AEDE10"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13. Wnioski o wypłatę dodatku dla gospodarstw domowych złożone po dniu 30 listopada 2022 r. pozostawia się bez rozpoznania.</w:t>
      </w:r>
    </w:p>
    <w:p w14:paraId="3389D05F"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14. Dodatek dla gospodarstw domowych wypłaca się w terminie miesiąca od dnia złożenia wniosku o jego wypłatę.</w:t>
      </w:r>
    </w:p>
    <w:p w14:paraId="490BAE11"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15. Wniosek o wypłatę dodatku dla gospodarstw domowych składa się w gminie właściwej ze względu na miejsce zamieszkania osoby składającej ten wniosek.</w:t>
      </w:r>
    </w:p>
    <w:p w14:paraId="6021AF0C" w14:textId="195EC4D4"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 xml:space="preserve">16. Wniosek o wypłatę dodatku dla gospodarstw domowych składa się na piśmie lub za pomocą środków komunikacji elektronicznej w rozumieniu </w:t>
      </w:r>
      <w:hyperlink r:id="rId65" w:tgtFrame="_blank" w:tooltip="USTAWA z dnia 18 lipca 2002 r. o świadczeniu usług drogą elektroniczną" w:history="1">
        <w:r>
          <w:rPr>
            <w:rStyle w:val="Hipercze"/>
            <w:rFonts w:ascii="Roboto" w:hAnsi="Roboto"/>
            <w:color w:val="0066FF"/>
            <w:sz w:val="23"/>
            <w:szCs w:val="23"/>
          </w:rPr>
          <w:t>ustawy z dnia 18 lipca 2002 r. o świadczeniu usług drogą elektroniczną</w:t>
        </w:r>
      </w:hyperlink>
      <w:r>
        <w:rPr>
          <w:rFonts w:ascii="Roboto" w:hAnsi="Roboto"/>
          <w:color w:val="000000"/>
          <w:sz w:val="23"/>
          <w:szCs w:val="23"/>
        </w:rPr>
        <w:t>.</w:t>
      </w:r>
    </w:p>
    <w:p w14:paraId="07453648"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lastRenderedPageBreak/>
        <w:t>17. W przypadku złożenia wniosku o wypłatę dodatku dla gospodarstw domowych za pomocą środków komunikacji elektronicznej wniosek ten opatruje się kwalifikowanym podpisem elektronicznym, podpisem zaufanym albo podpisem osobistym.</w:t>
      </w:r>
    </w:p>
    <w:p w14:paraId="0540103F" w14:textId="5A246E1E"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 xml:space="preserve">18. Minister właściwy do spraw informatyzacji może udostępnić usługę umożliwiającą złożenie wniosku za jego pośrednictwem za pomocą środków komunikacji elektronicznej, w tym przy użyciu publicznej aplikacji mobilnej, o której mowa w </w:t>
      </w:r>
      <w:hyperlink r:id="rId66" w:anchor="ap_19.e" w:tgtFrame="_blank" w:tooltip="USTAWA z dnia 17 lutego 2005 r. o informatyzacji działalności podmiotów realizujących zadania publiczne" w:history="1">
        <w:r>
          <w:rPr>
            <w:rStyle w:val="Hipercze"/>
            <w:rFonts w:ascii="Roboto" w:hAnsi="Roboto"/>
            <w:color w:val="0066FF"/>
            <w:sz w:val="23"/>
            <w:szCs w:val="23"/>
          </w:rPr>
          <w:t>art. 19e ust. 1 ustawy z dnia 17 lutego 2005 r. o informatyzacji działalności podmiotów realizujących zadania publiczne</w:t>
        </w:r>
      </w:hyperlink>
      <w:r>
        <w:rPr>
          <w:rFonts w:ascii="Roboto" w:hAnsi="Roboto"/>
          <w:color w:val="000000"/>
          <w:sz w:val="23"/>
          <w:szCs w:val="23"/>
        </w:rPr>
        <w:t xml:space="preserve"> (</w:t>
      </w:r>
      <w:hyperlink r:id="rId67" w:tgtFrame="_blank" w:tooltip="USTAWA z dnia 17 lutego 2005 r. o informatyzacji działalności podmiotów realizujących zadania publiczne" w:history="1">
        <w:r>
          <w:rPr>
            <w:rStyle w:val="Hipercze"/>
            <w:rFonts w:ascii="Roboto" w:hAnsi="Roboto"/>
            <w:color w:val="0066FF"/>
            <w:sz w:val="23"/>
            <w:szCs w:val="23"/>
          </w:rPr>
          <w:t>Dz. U. z 2021 r. poz. 2070</w:t>
        </w:r>
      </w:hyperlink>
      <w:r>
        <w:rPr>
          <w:rFonts w:ascii="Roboto" w:hAnsi="Roboto"/>
          <w:color w:val="000000"/>
          <w:sz w:val="23"/>
          <w:szCs w:val="23"/>
        </w:rPr>
        <w:t xml:space="preserve"> oraz z 2022 r. poz. 1087).</w:t>
      </w:r>
    </w:p>
    <w:p w14:paraId="05BBFB2F" w14:textId="68DA9604"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 xml:space="preserve">19. Wniosek złożony przy użyciu publicznej aplikacji mobilnej opatruje się zaawansowaną pieczęcią elektroniczną ministra właściwego do spraw informatyzacji, po uwierzytelnieniu wnioskodawcy z wykorzystaniem certyfikatu, o którym mowa w art. 19e ust. 2a ustawy z dnia 17 lutego 2005 r. </w:t>
      </w:r>
      <w:hyperlink r:id="rId68" w:tgtFrame="_blank" w:tooltip="USTAWA z dnia 17 lutego 2005 r. o informatyzacji działalności podmiotów realizujących zadania publiczne" w:history="1">
        <w:r>
          <w:rPr>
            <w:rStyle w:val="Hipercze"/>
            <w:rFonts w:ascii="Roboto" w:hAnsi="Roboto"/>
            <w:color w:val="0066FF"/>
            <w:sz w:val="23"/>
            <w:szCs w:val="23"/>
          </w:rPr>
          <w:t>o informatyzacji działalności podmiotów realizujących zadania publiczne</w:t>
        </w:r>
      </w:hyperlink>
      <w:r>
        <w:rPr>
          <w:rFonts w:ascii="Roboto" w:hAnsi="Roboto"/>
          <w:color w:val="000000"/>
          <w:sz w:val="23"/>
          <w:szCs w:val="23"/>
        </w:rPr>
        <w:t>, wydanego użytkownikowi publicznej aplikacji mobilnej po uwierzytelnieniu w sposób określony w art. 20a ust. 1 tej ustawy.</w:t>
      </w:r>
    </w:p>
    <w:p w14:paraId="179FF9B1" w14:textId="00FFFB54"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 xml:space="preserve">20. Wójt, burmistrz albo prezydent miasta dokonuje weryfikacji wniosku o wypłatę dodatku dla gospodarstw domowych, w szczególności w zakresie zgłoszenia lub wpisania głównego źródła ciepła do centralnej ewidencji emisyjności budynków, o której mowa w </w:t>
      </w:r>
      <w:hyperlink r:id="rId69" w:anchor="ap_27.a" w:tgtFrame="_blank" w:tooltip="USTAWA z dnia 21 listopada 2008 r. o wspieraniu termomodernizacji i remontów oraz o centralnej ewidencji emisyjności budynków" w:history="1">
        <w:r>
          <w:rPr>
            <w:rStyle w:val="Hipercze"/>
            <w:rFonts w:ascii="Roboto" w:hAnsi="Roboto"/>
            <w:color w:val="0066FF"/>
            <w:sz w:val="23"/>
            <w:szCs w:val="23"/>
          </w:rPr>
          <w:t>art. 27a ust. 1 ustawy z dnia 21 listopada 2008 r. o wspieraniu termomodernizacji i remontów</w:t>
        </w:r>
      </w:hyperlink>
      <w:r>
        <w:rPr>
          <w:rFonts w:ascii="Roboto" w:hAnsi="Roboto"/>
          <w:color w:val="000000"/>
          <w:sz w:val="23"/>
          <w:szCs w:val="23"/>
        </w:rPr>
        <w:t xml:space="preserve"> oraz o centralnej ewidencji emisyjności budynków.</w:t>
      </w:r>
    </w:p>
    <w:p w14:paraId="6F3AB6F1"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21. Dokonując weryfikacji wniosku o wypłatę dodatku dla gospodarstw domowych, wójt, burmistrz albo prezydent miasta bierze pod uwagę w szczególności:</w:t>
      </w:r>
    </w:p>
    <w:p w14:paraId="3A892BDE" w14:textId="1CB01EB2"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t xml:space="preserve">1) informacje wynikające z deklaracji o wysokości opłaty za gospodarowanie odpadami komunalnymi, o której mowa w </w:t>
      </w:r>
      <w:hyperlink r:id="rId70" w:anchor="ap_6.m" w:tgtFrame="_blank" w:tooltip="USTAWA z dnia 13 września 1996 r. o utrzymaniu czystości i porządku w gminach" w:history="1">
        <w:r>
          <w:rPr>
            <w:rStyle w:val="Hipercze"/>
            <w:rFonts w:ascii="Roboto" w:hAnsi="Roboto"/>
            <w:color w:val="0066FF"/>
            <w:sz w:val="23"/>
            <w:szCs w:val="23"/>
          </w:rPr>
          <w:t>art. 6m ustawy z dnia 13 września 1996 r. o utrzymaniu czystości i porządku w gminach</w:t>
        </w:r>
      </w:hyperlink>
      <w:r>
        <w:rPr>
          <w:rFonts w:ascii="Roboto" w:hAnsi="Roboto"/>
          <w:color w:val="000000"/>
          <w:sz w:val="23"/>
          <w:szCs w:val="23"/>
        </w:rPr>
        <w:t xml:space="preserve"> (</w:t>
      </w:r>
      <w:hyperlink r:id="rId71" w:tgtFrame="_blank" w:tooltip="USTAWA z dnia 13 września 1996 r. o utrzymaniu czystości i porządku w gminach" w:history="1">
        <w:r>
          <w:rPr>
            <w:rStyle w:val="Hipercze"/>
            <w:rFonts w:ascii="Roboto" w:hAnsi="Roboto"/>
            <w:color w:val="0066FF"/>
            <w:sz w:val="23"/>
            <w:szCs w:val="23"/>
          </w:rPr>
          <w:t>Dz. U. z 2022 r. poz. 1297</w:t>
        </w:r>
      </w:hyperlink>
      <w:r>
        <w:rPr>
          <w:rFonts w:ascii="Roboto" w:hAnsi="Roboto"/>
          <w:color w:val="000000"/>
          <w:sz w:val="23"/>
          <w:szCs w:val="23"/>
        </w:rPr>
        <w:t>, 1549 i 1768);</w:t>
      </w:r>
    </w:p>
    <w:p w14:paraId="3B64C847" w14:textId="77777777"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t>2) informacje uzyskane w związku z postępowaniem o przyznanie:</w:t>
      </w:r>
    </w:p>
    <w:p w14:paraId="24642376" w14:textId="6F632647" w:rsidR="00000000" w:rsidRDefault="00000000">
      <w:pPr>
        <w:pStyle w:val="p21"/>
        <w:shd w:val="clear" w:color="auto" w:fill="FFFFFF"/>
        <w:divId w:val="1282609497"/>
        <w:rPr>
          <w:rFonts w:ascii="Roboto" w:hAnsi="Roboto"/>
          <w:color w:val="000000"/>
          <w:sz w:val="23"/>
          <w:szCs w:val="23"/>
        </w:rPr>
      </w:pPr>
      <w:r>
        <w:rPr>
          <w:rFonts w:ascii="Roboto" w:hAnsi="Roboto"/>
          <w:color w:val="000000"/>
          <w:sz w:val="23"/>
          <w:szCs w:val="23"/>
        </w:rPr>
        <w:t xml:space="preserve">a) świadczeń rodzinnych oraz dodatków do zasiłku rodzinnego, o których mowa odpowiednio w </w:t>
      </w:r>
      <w:hyperlink r:id="rId72" w:anchor="ap_2" w:tgtFrame="_blank" w:tooltip="USTAWA z dnia 28 listopada 2003 r. o świadczeniach rodzinnych" w:history="1">
        <w:r>
          <w:rPr>
            <w:rStyle w:val="Hipercze"/>
            <w:rFonts w:ascii="Roboto" w:hAnsi="Roboto"/>
            <w:color w:val="0066FF"/>
            <w:sz w:val="23"/>
            <w:szCs w:val="23"/>
          </w:rPr>
          <w:t>art. 2</w:t>
        </w:r>
      </w:hyperlink>
      <w:r>
        <w:rPr>
          <w:rFonts w:ascii="Roboto" w:hAnsi="Roboto"/>
          <w:color w:val="000000"/>
          <w:sz w:val="23"/>
          <w:szCs w:val="23"/>
        </w:rPr>
        <w:t xml:space="preserve"> i </w:t>
      </w:r>
      <w:hyperlink r:id="rId73" w:anchor="ap_8" w:tgtFrame="_blank" w:tooltip="USTAWA z dnia 28 listopada 2003 r. o świadczeniach rodzinnych" w:history="1">
        <w:r>
          <w:rPr>
            <w:rStyle w:val="Hipercze"/>
            <w:rFonts w:ascii="Roboto" w:hAnsi="Roboto"/>
            <w:color w:val="0066FF"/>
            <w:sz w:val="23"/>
            <w:szCs w:val="23"/>
          </w:rPr>
          <w:t>art. 8 ustawy z dnia 28 listopada 2003 r. o świadczeniach rodzinnych</w:t>
        </w:r>
      </w:hyperlink>
      <w:r>
        <w:rPr>
          <w:rFonts w:ascii="Roboto" w:hAnsi="Roboto"/>
          <w:color w:val="000000"/>
          <w:sz w:val="23"/>
          <w:szCs w:val="23"/>
        </w:rPr>
        <w:t xml:space="preserve"> (</w:t>
      </w:r>
      <w:hyperlink r:id="rId74" w:tgtFrame="_blank" w:tooltip="USTAWA z dnia 28 listopada 2003 r. o świadczeniach rodzinnych" w:history="1">
        <w:r>
          <w:rPr>
            <w:rStyle w:val="Hipercze"/>
            <w:rFonts w:ascii="Roboto" w:hAnsi="Roboto"/>
            <w:color w:val="0066FF"/>
            <w:sz w:val="23"/>
            <w:szCs w:val="23"/>
          </w:rPr>
          <w:t>Dz. U. z 2022 r. poz. 615</w:t>
        </w:r>
      </w:hyperlink>
      <w:r>
        <w:rPr>
          <w:rFonts w:ascii="Roboto" w:hAnsi="Roboto"/>
          <w:color w:val="000000"/>
          <w:sz w:val="23"/>
          <w:szCs w:val="23"/>
        </w:rPr>
        <w:t xml:space="preserve"> i 1265),</w:t>
      </w:r>
    </w:p>
    <w:p w14:paraId="30B12D46" w14:textId="63820FCA" w:rsidR="00000000" w:rsidRDefault="00000000">
      <w:pPr>
        <w:pStyle w:val="p21"/>
        <w:shd w:val="clear" w:color="auto" w:fill="FFFFFF"/>
        <w:divId w:val="1282609497"/>
        <w:rPr>
          <w:rFonts w:ascii="Roboto" w:hAnsi="Roboto"/>
          <w:color w:val="000000"/>
          <w:sz w:val="23"/>
          <w:szCs w:val="23"/>
        </w:rPr>
      </w:pPr>
      <w:r>
        <w:rPr>
          <w:rFonts w:ascii="Roboto" w:hAnsi="Roboto"/>
          <w:color w:val="000000"/>
          <w:sz w:val="23"/>
          <w:szCs w:val="23"/>
        </w:rPr>
        <w:t xml:space="preserve">b) świadczenia wychowawczego, o którym mowa w </w:t>
      </w:r>
      <w:hyperlink r:id="rId75" w:anchor="ap_4" w:tgtFrame="_blank" w:tooltip="USTAWA z dnia 11 lutego 2016 r. o pomocy państwa w wychowywaniu dzieci" w:history="1">
        <w:r>
          <w:rPr>
            <w:rStyle w:val="Hipercze"/>
            <w:rFonts w:ascii="Roboto" w:hAnsi="Roboto"/>
            <w:color w:val="0066FF"/>
            <w:sz w:val="23"/>
            <w:szCs w:val="23"/>
          </w:rPr>
          <w:t>art. 4 ustawy z dnia 11 lutego 2016 r. o pomocy państwa w wychowywaniu dzieci</w:t>
        </w:r>
      </w:hyperlink>
      <w:r>
        <w:rPr>
          <w:rFonts w:ascii="Roboto" w:hAnsi="Roboto"/>
          <w:color w:val="000000"/>
          <w:sz w:val="23"/>
          <w:szCs w:val="23"/>
        </w:rPr>
        <w:t xml:space="preserve"> (</w:t>
      </w:r>
      <w:hyperlink r:id="rId76" w:tgtFrame="_blank" w:tooltip="USTAWA z dnia 11 lutego 2016 r. o pomocy państwa w wychowywaniu dzieci" w:history="1">
        <w:r>
          <w:rPr>
            <w:rStyle w:val="Hipercze"/>
            <w:rFonts w:ascii="Roboto" w:hAnsi="Roboto"/>
            <w:color w:val="0066FF"/>
            <w:sz w:val="23"/>
            <w:szCs w:val="23"/>
          </w:rPr>
          <w:t>Dz. U. z 2022 r. poz. 1577</w:t>
        </w:r>
      </w:hyperlink>
      <w:r>
        <w:rPr>
          <w:rFonts w:ascii="Roboto" w:hAnsi="Roboto"/>
          <w:color w:val="000000"/>
          <w:sz w:val="23"/>
          <w:szCs w:val="23"/>
        </w:rPr>
        <w:t>),</w:t>
      </w:r>
    </w:p>
    <w:p w14:paraId="1822B43E" w14:textId="4093A363" w:rsidR="00000000" w:rsidRDefault="00000000">
      <w:pPr>
        <w:pStyle w:val="p21"/>
        <w:shd w:val="clear" w:color="auto" w:fill="FFFFFF"/>
        <w:divId w:val="1282609497"/>
        <w:rPr>
          <w:rFonts w:ascii="Roboto" w:hAnsi="Roboto"/>
          <w:color w:val="000000"/>
          <w:sz w:val="23"/>
          <w:szCs w:val="23"/>
        </w:rPr>
      </w:pPr>
      <w:r>
        <w:rPr>
          <w:rFonts w:ascii="Roboto" w:hAnsi="Roboto"/>
          <w:color w:val="000000"/>
          <w:sz w:val="23"/>
          <w:szCs w:val="23"/>
        </w:rPr>
        <w:t xml:space="preserve">c) dodatku osłonowego, o którym mowa w </w:t>
      </w:r>
      <w:hyperlink r:id="rId77" w:anchor="ap_2" w:tgtFrame="_blank" w:tooltip="USTAWA z dnia 17 grudnia 2021 r. o dodatku osłonowym" w:history="1">
        <w:r>
          <w:rPr>
            <w:rStyle w:val="Hipercze"/>
            <w:rFonts w:ascii="Roboto" w:hAnsi="Roboto"/>
            <w:color w:val="0066FF"/>
            <w:sz w:val="23"/>
            <w:szCs w:val="23"/>
          </w:rPr>
          <w:t>art. 2 ust. 1 ustawy z dnia 17 grudnia 2021 r. o dodatku osłonowym</w:t>
        </w:r>
      </w:hyperlink>
      <w:r>
        <w:rPr>
          <w:rFonts w:ascii="Roboto" w:hAnsi="Roboto"/>
          <w:color w:val="000000"/>
          <w:sz w:val="23"/>
          <w:szCs w:val="23"/>
        </w:rPr>
        <w:t xml:space="preserve"> (</w:t>
      </w:r>
      <w:hyperlink r:id="rId78" w:tgtFrame="_blank" w:tooltip="USTAWA z dnia 17 grudnia 2021 r. o dodatku osłonowym" w:history="1">
        <w:r>
          <w:rPr>
            <w:rStyle w:val="Hipercze"/>
            <w:rFonts w:ascii="Roboto" w:hAnsi="Roboto"/>
            <w:color w:val="0066FF"/>
            <w:sz w:val="23"/>
            <w:szCs w:val="23"/>
          </w:rPr>
          <w:t>Dz. U. z 2022 r. poz. 1</w:t>
        </w:r>
      </w:hyperlink>
      <w:r>
        <w:rPr>
          <w:rFonts w:ascii="Roboto" w:hAnsi="Roboto"/>
          <w:color w:val="000000"/>
          <w:sz w:val="23"/>
          <w:szCs w:val="23"/>
        </w:rPr>
        <w:t>, 202 i 1692),</w:t>
      </w:r>
    </w:p>
    <w:p w14:paraId="066971E3" w14:textId="57CADDE9" w:rsidR="00000000" w:rsidRDefault="00000000">
      <w:pPr>
        <w:pStyle w:val="p21"/>
        <w:shd w:val="clear" w:color="auto" w:fill="FFFFFF"/>
        <w:divId w:val="1282609497"/>
        <w:rPr>
          <w:rFonts w:ascii="Roboto" w:hAnsi="Roboto"/>
          <w:color w:val="000000"/>
          <w:sz w:val="23"/>
          <w:szCs w:val="23"/>
        </w:rPr>
      </w:pPr>
      <w:r>
        <w:rPr>
          <w:rFonts w:ascii="Roboto" w:hAnsi="Roboto"/>
          <w:color w:val="000000"/>
          <w:sz w:val="23"/>
          <w:szCs w:val="23"/>
        </w:rPr>
        <w:t>d) dodatku mieszkaniowego, o którym mowa w art. 2 ustawy z dnia 21 czerwca 2001 r. o dodatkach mieszkaniowych (</w:t>
      </w:r>
      <w:hyperlink r:id="rId79" w:tgtFrame="_blank" w:tooltip="USTAWA z dnia 21 czerwca 2001 r. o dodatkach mieszkaniowych" w:history="1">
        <w:r>
          <w:rPr>
            <w:rStyle w:val="Hipercze"/>
            <w:rFonts w:ascii="Roboto" w:hAnsi="Roboto"/>
            <w:color w:val="0066FF"/>
            <w:sz w:val="23"/>
            <w:szCs w:val="23"/>
          </w:rPr>
          <w:t>Dz. U. z 2021 r. poz. 2021</w:t>
        </w:r>
      </w:hyperlink>
      <w:r>
        <w:rPr>
          <w:rFonts w:ascii="Roboto" w:hAnsi="Roboto"/>
          <w:color w:val="000000"/>
          <w:sz w:val="23"/>
          <w:szCs w:val="23"/>
        </w:rPr>
        <w:t xml:space="preserve"> oraz z 2022 r. poz. 1561);</w:t>
      </w:r>
    </w:p>
    <w:p w14:paraId="1642D042" w14:textId="003942D2" w:rsidR="00000000" w:rsidRDefault="00000000">
      <w:pPr>
        <w:pStyle w:val="p12"/>
        <w:shd w:val="clear" w:color="auto" w:fill="FFFFFF"/>
        <w:divId w:val="1282609497"/>
        <w:rPr>
          <w:rFonts w:ascii="Roboto" w:hAnsi="Roboto"/>
          <w:color w:val="000000"/>
          <w:sz w:val="23"/>
          <w:szCs w:val="23"/>
        </w:rPr>
      </w:pPr>
      <w:r>
        <w:rPr>
          <w:rFonts w:ascii="Roboto" w:hAnsi="Roboto"/>
          <w:color w:val="000000"/>
          <w:sz w:val="23"/>
          <w:szCs w:val="23"/>
        </w:rPr>
        <w:t>3) dane zgromadzone w rejestrze PESEL oraz rejestrze mieszkańców, o których mowa odpowiednio w art. 6 ust. 1 i art. 6a ust. 1 ustawy z dnia 24 września 2010 r. o ewidencji ludności (</w:t>
      </w:r>
      <w:hyperlink r:id="rId80" w:tgtFrame="_blank" w:tooltip="USTAWA z dnia 17 grudnia 2021 r. o dodatku osłonowym" w:history="1">
        <w:r>
          <w:rPr>
            <w:rStyle w:val="Hipercze"/>
            <w:rFonts w:ascii="Roboto" w:hAnsi="Roboto"/>
            <w:color w:val="0066FF"/>
            <w:sz w:val="23"/>
            <w:szCs w:val="23"/>
          </w:rPr>
          <w:t>Dz. U. z 2022 r. poz. 1</w:t>
        </w:r>
      </w:hyperlink>
      <w:r>
        <w:rPr>
          <w:rFonts w:ascii="Roboto" w:hAnsi="Roboto"/>
          <w:color w:val="000000"/>
          <w:sz w:val="23"/>
          <w:szCs w:val="23"/>
        </w:rPr>
        <w:t>191).</w:t>
      </w:r>
    </w:p>
    <w:p w14:paraId="1C3C2FB2"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lastRenderedPageBreak/>
        <w:t>22. Jeżeli podczas weryfikacji wniosku o wypłatę dodatku dla gospodarstw domowych wystąpią wątpliwości dotyczące gospodarstwa domowego wnioskodawcy, wójt, burmistrz albo prezydent miasta może przeprowadzić wywiad środowiskowy, który ma na celu ustalenie faktycznego stanu danego gospodarstwa domowego zgodnie z ust. 2 odpowiednio pkt 1 i 2, odnośnie samotnego zamieszkiwania w przypadku jednoosobowych gospodarstw domowych oraz wspólnie stale zamieszkujących i gospodarujących z wnioskodawcą w przypadku gospodarstw domowych wieloosobowych. Przepis art. 25 ust. 2 stosuje się.</w:t>
      </w:r>
    </w:p>
    <w:p w14:paraId="4BFE9096"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23. Wywiad środowiskowy przeprowadza się w miejscu zamieszkania wnioskodawcy.</w:t>
      </w:r>
    </w:p>
    <w:p w14:paraId="7FFDAAEC"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24. W toku wywiadu środowiskowego ustala się, czy stan faktyczny danego gospodarstwa domowego jest zgodny z informacjami podanymi we wniosku o wypłatę dodatku dla gospodarstw domowych.</w:t>
      </w:r>
    </w:p>
    <w:p w14:paraId="4193172C"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25. Niewyrażenie zgody na przeprowadzenie wywiadu środowiskowego, o którym mowa w ust. 22, stanowi podstawę do odmowy przyznania dodatku dla gospodarstw domowych.</w:t>
      </w:r>
    </w:p>
    <w:p w14:paraId="42ECBB24"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26. Przyznanie przez wójta, burmistrza albo prezydenta miasta dodatku dla gospodarstw domowych nie wymaga wydania decyzji administracyjnej. Odmowa przyznania dodatku dla gospodarstw domowych, uchylenie oraz rozstrzygnięcie w sprawie nienależnie pobranego dodatku wymagają wydania decyzji administracyjnej.</w:t>
      </w:r>
    </w:p>
    <w:p w14:paraId="0ED42AD9"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27. Wójt, burmistrz albo prezydent miasta przesyła wnioskodawcy informację o przyznaniu dodatku dla gospodarstw domowych na wskazany przez niego adres poczty elektronicznej, o ile wnioskodawca wskazał adres poczty elektronicznej we wniosku o wypłatę dodatku. W przypadku gdy wnioskodawca nie wskazał adresu poczty elektronicznej we wniosku o wypłatę dodatku, wójt, burmistrz albo prezydent miasta, odbierając ten wniosek od wnioskodawcy, informuje go o możliwości bezpośredniego odebrania od tego organu informacji o przyznaniu dodatku.</w:t>
      </w:r>
    </w:p>
    <w:p w14:paraId="7C7C8758"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28. Nieodebranie informacji o przyznaniu dodatku dla gospodarstw domowych nie wstrzymuje wypłaty tego dodatku.</w:t>
      </w:r>
    </w:p>
    <w:p w14:paraId="506123DE" w14:textId="77777777" w:rsidR="00000000" w:rsidRDefault="00000000">
      <w:pPr>
        <w:pStyle w:val="p01"/>
        <w:shd w:val="clear" w:color="auto" w:fill="FFFFFF"/>
        <w:divId w:val="1282609497"/>
        <w:rPr>
          <w:rFonts w:ascii="Roboto" w:hAnsi="Roboto"/>
          <w:color w:val="000000"/>
          <w:sz w:val="23"/>
          <w:szCs w:val="23"/>
        </w:rPr>
      </w:pPr>
      <w:r>
        <w:rPr>
          <w:rFonts w:ascii="Roboto" w:hAnsi="Roboto"/>
          <w:color w:val="000000"/>
          <w:sz w:val="23"/>
          <w:szCs w:val="23"/>
        </w:rPr>
        <w:t>29. Minister właściwy do spraw energii określi, w drodze rozporządzenia, wzór wniosku o wypłatę dodatku dla gospodarstw domowych, mając na uwadze zapewnienie przejrzystości i komunikatywności tego wniosku.</w:t>
      </w:r>
    </w:p>
    <w:p w14:paraId="39A9E0E1" w14:textId="233D0949" w:rsidR="00000000" w:rsidRDefault="00000000">
      <w:pPr>
        <w:pStyle w:val="p01"/>
        <w:shd w:val="clear" w:color="auto" w:fill="FFFFFF"/>
        <w:divId w:val="1676761151"/>
        <w:rPr>
          <w:rFonts w:ascii="Roboto" w:hAnsi="Roboto"/>
          <w:color w:val="000000"/>
          <w:sz w:val="23"/>
          <w:szCs w:val="23"/>
        </w:rPr>
      </w:pPr>
      <w:r>
        <w:rPr>
          <w:rFonts w:ascii="Roboto" w:hAnsi="Roboto"/>
          <w:b/>
          <w:bCs/>
          <w:color w:val="000000"/>
          <w:sz w:val="23"/>
          <w:szCs w:val="23"/>
        </w:rPr>
        <w:t>Art. 25.[Postępowanie w sprawie wypłaty dodatku dla gospodarstw domowych]</w:t>
      </w:r>
      <w:r>
        <w:rPr>
          <w:rFonts w:ascii="Roboto" w:hAnsi="Roboto"/>
          <w:color w:val="000000"/>
          <w:sz w:val="23"/>
          <w:szCs w:val="23"/>
        </w:rPr>
        <w:t xml:space="preserve"> 1. Do postępowania w sprawie wypłaty dodatku dla gospodarstw domowych przepisy art. 23 ust. 3, 12 i 13, art. 24a ust. 1 i 2, art. 25 ust. 3 i 4 oraz art. 29-30a </w:t>
      </w:r>
      <w:hyperlink r:id="rId81" w:tgtFrame="_blank" w:tooltip="USTAWA z dnia 28 listopada 2003 r. o świadczeniach rodzinnych" w:history="1">
        <w:r>
          <w:rPr>
            <w:rStyle w:val="Hipercze"/>
            <w:rFonts w:ascii="Roboto" w:hAnsi="Roboto"/>
            <w:color w:val="0066FF"/>
            <w:sz w:val="23"/>
            <w:szCs w:val="23"/>
          </w:rPr>
          <w:t>ustawy z dnia 28 listopada 2003 r. o świadczeniach rodzinnych</w:t>
        </w:r>
      </w:hyperlink>
      <w:r>
        <w:rPr>
          <w:rFonts w:ascii="Roboto" w:hAnsi="Roboto"/>
          <w:color w:val="000000"/>
          <w:sz w:val="23"/>
          <w:szCs w:val="23"/>
        </w:rPr>
        <w:t xml:space="preserve"> stosuje się odpowiednio, przy czym ilekroć w tych przepisach jest mowa o rodzinie, rozumie się przez to gospodarstwo domowe, o którym mowa w art. 24 ust. 2.</w:t>
      </w:r>
    </w:p>
    <w:p w14:paraId="4524DA6D" w14:textId="77777777" w:rsidR="00000000" w:rsidRDefault="00000000">
      <w:pPr>
        <w:pStyle w:val="p01"/>
        <w:shd w:val="clear" w:color="auto" w:fill="FFFFFF"/>
        <w:divId w:val="1676761151"/>
        <w:rPr>
          <w:rFonts w:ascii="Roboto" w:hAnsi="Roboto"/>
          <w:color w:val="000000"/>
          <w:sz w:val="23"/>
          <w:szCs w:val="23"/>
        </w:rPr>
      </w:pPr>
      <w:r>
        <w:rPr>
          <w:rFonts w:ascii="Roboto" w:hAnsi="Roboto"/>
          <w:color w:val="000000"/>
          <w:sz w:val="23"/>
          <w:szCs w:val="23"/>
        </w:rPr>
        <w:t xml:space="preserve">2. Wójt, burmistrz albo prezydent miasta może, na piśmie utrwalonym w postaci papierowej lub elektronicznej, upoważnić swojego zastępcę, pracownika urzędu gminy albo kierownika ośrodka pomocy społecznej, a w przypadku przekształcenia ośrodka pomocy społecznej w centrum usług społecznych na podstawie przepisów ustawy z dnia </w:t>
      </w:r>
      <w:r>
        <w:rPr>
          <w:rFonts w:ascii="Roboto" w:hAnsi="Roboto"/>
          <w:color w:val="000000"/>
          <w:sz w:val="23"/>
          <w:szCs w:val="23"/>
        </w:rPr>
        <w:lastRenderedPageBreak/>
        <w:t>19 lipca 2019 r. o realizowaniu usług społecznych przez centrum usług społecznych (Dz. U. poz. 1818) - dyrektora centrum usług społecznych, lub kierownika innej jednostki organizacyjnej gminy, a także inną osobę na wniosek kierownika ośrodka pomocy społecznej, dyrektora centrum usług społecznych lub innej jednostki organizacyjnej gminy do prowadzenia postępowań w sprawach dotyczących wypłaty dodatku dla gospodarstw domowych.</w:t>
      </w:r>
    </w:p>
    <w:p w14:paraId="31DC5466" w14:textId="77777777" w:rsidR="00000000" w:rsidRDefault="00000000">
      <w:pPr>
        <w:pStyle w:val="p01"/>
        <w:shd w:val="clear" w:color="auto" w:fill="FFFFFF"/>
        <w:divId w:val="1875389759"/>
        <w:rPr>
          <w:rFonts w:ascii="Roboto" w:hAnsi="Roboto"/>
          <w:color w:val="000000"/>
          <w:sz w:val="23"/>
          <w:szCs w:val="23"/>
        </w:rPr>
      </w:pPr>
      <w:r>
        <w:rPr>
          <w:rFonts w:ascii="Roboto" w:hAnsi="Roboto"/>
          <w:b/>
          <w:bCs/>
          <w:color w:val="000000"/>
          <w:sz w:val="23"/>
          <w:szCs w:val="23"/>
        </w:rPr>
        <w:t>Art. 26.[Dodatek dla podmiotów wrażliwych]</w:t>
      </w:r>
      <w:r>
        <w:rPr>
          <w:rFonts w:ascii="Roboto" w:hAnsi="Roboto"/>
          <w:color w:val="000000"/>
          <w:sz w:val="23"/>
          <w:szCs w:val="23"/>
        </w:rPr>
        <w:t xml:space="preserve"> 1. Dodatek dla podmiotów wrażliwych przysługuje podmiotom, o których mowa w art. 4 ust. 1 pkt 4:</w:t>
      </w:r>
    </w:p>
    <w:p w14:paraId="6C9EADDC" w14:textId="77777777" w:rsidR="00000000" w:rsidRDefault="00000000">
      <w:pPr>
        <w:pStyle w:val="p12"/>
        <w:shd w:val="clear" w:color="auto" w:fill="FFFFFF"/>
        <w:divId w:val="1875389759"/>
        <w:rPr>
          <w:rFonts w:ascii="Roboto" w:hAnsi="Roboto"/>
          <w:color w:val="000000"/>
          <w:sz w:val="23"/>
          <w:szCs w:val="23"/>
        </w:rPr>
      </w:pPr>
      <w:r>
        <w:rPr>
          <w:rFonts w:ascii="Roboto" w:hAnsi="Roboto"/>
          <w:color w:val="000000"/>
          <w:sz w:val="23"/>
          <w:szCs w:val="23"/>
        </w:rPr>
        <w:t>1) które ponoszą koszty zakupu węgla kamiennego, brykietu lub peletu zawierających co najmniej 85% węgla kamiennego, peletu drzewnego albo innego rodzaju biomasy, gazu skroplonego LPG albo oleju opałowego, wykorzystywanych na cele ogrzewania, w związku z wykonywaniem przez te podmioty ich podstawowej działalności;</w:t>
      </w:r>
    </w:p>
    <w:p w14:paraId="1E80C4D7" w14:textId="7053CA1E" w:rsidR="00000000" w:rsidRDefault="00000000">
      <w:pPr>
        <w:pStyle w:val="p12"/>
        <w:shd w:val="clear" w:color="auto" w:fill="FFFFFF"/>
        <w:divId w:val="1875389759"/>
        <w:rPr>
          <w:rFonts w:ascii="Roboto" w:hAnsi="Roboto"/>
          <w:color w:val="000000"/>
          <w:sz w:val="23"/>
          <w:szCs w:val="23"/>
        </w:rPr>
      </w:pPr>
      <w:r>
        <w:rPr>
          <w:rFonts w:ascii="Roboto" w:hAnsi="Roboto"/>
          <w:color w:val="000000"/>
          <w:sz w:val="23"/>
          <w:szCs w:val="23"/>
        </w:rPr>
        <w:t xml:space="preserve">2) których główne źródło ciepła jest wpisane lub zgłoszone do centralnej ewidencji emisyjności budynków, o której mowa w </w:t>
      </w:r>
      <w:hyperlink r:id="rId82" w:anchor="ap_27.a" w:tgtFrame="_blank" w:tooltip="USTAWA z dnia 21 listopada 2008 r. o wspieraniu termomodernizacji i remontów oraz o centralnej ewidencji emisyjności budynków" w:history="1">
        <w:r>
          <w:rPr>
            <w:rStyle w:val="Hipercze"/>
            <w:rFonts w:ascii="Roboto" w:hAnsi="Roboto"/>
            <w:color w:val="0066FF"/>
            <w:sz w:val="23"/>
            <w:szCs w:val="23"/>
          </w:rPr>
          <w:t>art. 27a ust. 1 ustawy z dnia 21 listopada 2008 r. o wspieraniu termomodernizacji i remontów</w:t>
        </w:r>
      </w:hyperlink>
      <w:r>
        <w:rPr>
          <w:rFonts w:ascii="Roboto" w:hAnsi="Roboto"/>
          <w:color w:val="000000"/>
          <w:sz w:val="23"/>
          <w:szCs w:val="23"/>
        </w:rPr>
        <w:t xml:space="preserve"> oraz o centralnej ewidencji emisyjności budynków.</w:t>
      </w:r>
    </w:p>
    <w:p w14:paraId="4D0C1F95"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2. Podmioty, o których mowa w art. 4 ust. 1 pkt 4, posiadają siedzibę oraz miejsce prowadzenia swojej działalności na terytorium Rzeczypospolitej Polskiej.</w:t>
      </w:r>
    </w:p>
    <w:p w14:paraId="652468CC"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3. Dodatek dla podmiotów wrażliwych wypłaca się na wniosek osoby albo osób uprawnionych do reprezentowania podmiotów, o których mowa w art. 4 ust. 1 pkt 4.</w:t>
      </w:r>
    </w:p>
    <w:p w14:paraId="40D559DD"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4. W przypadku gdy wniosek o wypłatę dodatku dla podmiotów wrażliwych złożyła więcej niż jedna osoba uprawniona do reprezentowania podmiotów, o których mowa w art. 4 ust. 1 pkt 4, dodatek ten jest przyznawany na podstawie wniosku, który został złożony jako pierwszy.</w:t>
      </w:r>
    </w:p>
    <w:p w14:paraId="53E54182"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5. Dodatek dla podmiotów wrażliwych ustala się zgodnie ze wzorem:</w:t>
      </w:r>
    </w:p>
    <w:p w14:paraId="1D0F0A58" w14:textId="77777777" w:rsidR="00000000" w:rsidRDefault="00000000">
      <w:pPr>
        <w:pStyle w:val="c1"/>
        <w:shd w:val="clear" w:color="auto" w:fill="FFFFFF"/>
        <w:divId w:val="1875389759"/>
        <w:rPr>
          <w:rFonts w:ascii="Roboto" w:hAnsi="Roboto"/>
          <w:color w:val="000000"/>
          <w:sz w:val="23"/>
          <w:szCs w:val="23"/>
        </w:rPr>
      </w:pPr>
      <w:r>
        <w:rPr>
          <w:rFonts w:ascii="Roboto" w:hAnsi="Roboto"/>
          <w:color w:val="000000"/>
          <w:sz w:val="23"/>
          <w:szCs w:val="23"/>
        </w:rPr>
        <w:t>D = (Zk - Skp) x 0,4,</w:t>
      </w:r>
    </w:p>
    <w:p w14:paraId="650C9DF2" w14:textId="77777777" w:rsidR="00000000" w:rsidRDefault="00000000">
      <w:pPr>
        <w:pStyle w:val="p31"/>
        <w:shd w:val="clear" w:color="auto" w:fill="FFFFFF"/>
        <w:divId w:val="1875389759"/>
        <w:rPr>
          <w:rFonts w:ascii="Roboto" w:hAnsi="Roboto"/>
          <w:color w:val="000000"/>
          <w:sz w:val="23"/>
          <w:szCs w:val="23"/>
        </w:rPr>
      </w:pPr>
      <w:r>
        <w:rPr>
          <w:rFonts w:ascii="Roboto" w:hAnsi="Roboto"/>
          <w:color w:val="000000"/>
          <w:sz w:val="23"/>
          <w:szCs w:val="23"/>
        </w:rPr>
        <w:t>gdzie poszczególne symbole oznaczają:</w:t>
      </w:r>
    </w:p>
    <w:p w14:paraId="30142DCC" w14:textId="77777777" w:rsidR="00000000" w:rsidRDefault="00000000">
      <w:pPr>
        <w:pStyle w:val="p31"/>
        <w:shd w:val="clear" w:color="auto" w:fill="FFFFFF"/>
        <w:divId w:val="1875389759"/>
        <w:rPr>
          <w:rFonts w:ascii="Roboto" w:hAnsi="Roboto"/>
          <w:color w:val="000000"/>
          <w:sz w:val="23"/>
          <w:szCs w:val="23"/>
        </w:rPr>
      </w:pPr>
      <w:r>
        <w:rPr>
          <w:rFonts w:ascii="Roboto" w:hAnsi="Roboto"/>
          <w:color w:val="000000"/>
          <w:sz w:val="23"/>
          <w:szCs w:val="23"/>
        </w:rPr>
        <w:t>D - wysokość dodatku dla podmiotów wrażliwych, wyrażoną w złotych,</w:t>
      </w:r>
    </w:p>
    <w:p w14:paraId="112DBFA2" w14:textId="77777777" w:rsidR="00000000" w:rsidRDefault="00000000">
      <w:pPr>
        <w:pStyle w:val="p31"/>
        <w:shd w:val="clear" w:color="auto" w:fill="FFFFFF"/>
        <w:divId w:val="1875389759"/>
        <w:rPr>
          <w:rFonts w:ascii="Roboto" w:hAnsi="Roboto"/>
          <w:color w:val="000000"/>
          <w:sz w:val="23"/>
          <w:szCs w:val="23"/>
        </w:rPr>
      </w:pPr>
      <w:r>
        <w:rPr>
          <w:rFonts w:ascii="Roboto" w:hAnsi="Roboto"/>
          <w:color w:val="000000"/>
          <w:sz w:val="23"/>
          <w:szCs w:val="23"/>
        </w:rPr>
        <w:t>Zk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Skp, wyrażony w kwocie brutto w złotych, przy czym dokumenty sprzedaży powinny obejmować co najmniej 50% średniej rocznej ilości paliwa przyjętej do obliczenia Skp,</w:t>
      </w:r>
    </w:p>
    <w:p w14:paraId="231D5922" w14:textId="77777777" w:rsidR="00000000" w:rsidRDefault="00000000">
      <w:pPr>
        <w:pStyle w:val="p31"/>
        <w:shd w:val="clear" w:color="auto" w:fill="FFFFFF"/>
        <w:divId w:val="1875389759"/>
        <w:rPr>
          <w:rFonts w:ascii="Roboto" w:hAnsi="Roboto"/>
          <w:color w:val="000000"/>
          <w:sz w:val="23"/>
          <w:szCs w:val="23"/>
        </w:rPr>
      </w:pPr>
      <w:r>
        <w:rPr>
          <w:rFonts w:ascii="Roboto" w:hAnsi="Roboto"/>
          <w:color w:val="000000"/>
          <w:sz w:val="23"/>
          <w:szCs w:val="23"/>
        </w:rPr>
        <w:t xml:space="preserve">Skp - średni roczny koszt zakupu paliwa wykorzystywanego na potrzeby ogrzewania, obliczony z dwóch wybranych lat z okresu trzech lat poprzedzających złożenie wniosku o wypłatę dodatku dla podmiotów wrażliwych, stanowiący sumę iloczynów wykazanych na dokumentach </w:t>
      </w:r>
      <w:r>
        <w:rPr>
          <w:rFonts w:ascii="Roboto" w:hAnsi="Roboto"/>
          <w:color w:val="000000"/>
          <w:sz w:val="23"/>
          <w:szCs w:val="23"/>
        </w:rPr>
        <w:lastRenderedPageBreak/>
        <w:t>sprzedaży cen zakupu tego paliwa oraz jego ilości, podzieloną przez dwa, wyrażony w kwocie brutto w złotych; w przypadku gdy dane główne źródło ciepła było wykorzystywane w okresie krótszym niż dwa lata poprzedzające złożenie wniosku o wypłatę dodatku dla podmiotów wrażliwych, obliczenia średniego rocznego kosztu są wykonywane dla tego okresu.</w:t>
      </w:r>
    </w:p>
    <w:p w14:paraId="37F1386E"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6. Wniosek o wypłatę dodatku dla podmiotów wrażliwych zawiera obliczenia wykonane na podstawie wzoru, o którym mowa w ust. 5. Do wniosku załącza się oryginały lub kopie poświadczone urzędowo lub notarialnie za zgodność z oryginałem dokumentów potwierdzających uprawnienie do reprezentowania podmiotów, o których mowa w art. 4 ust. 1 pkt 4, a także dokumenty sprzedaży będące podstawą do wykonania obliczeń, o których mowa w ust. 5.</w:t>
      </w:r>
    </w:p>
    <w:p w14:paraId="3C0EADF3"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7. Wniosek o wypłatę dodatku dla podmiotów wrażliwych składa się w terminie do dnia 30 listopada 2022 r.</w:t>
      </w:r>
    </w:p>
    <w:p w14:paraId="1A3422E3"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8. Wnioski o wypłatę dodatku dla podmiotów wrażliwych złożone po dniu 30 listopada 2022 r. pozostawia się bez rozpoznania.</w:t>
      </w:r>
    </w:p>
    <w:p w14:paraId="5D2B2F9C"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9. Wniosek o wypłatę dodatku dla podmiotów wrażliwych składa się w gminie właściwej ze względu na miejsce siedziby podmiotu, o którym mowa w art. 4 ust. 1 pkt 4.</w:t>
      </w:r>
    </w:p>
    <w:p w14:paraId="5CCE6902"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10. Wniosek o wypłatę dodatku dla podmiotów wrażliwych zawiera:</w:t>
      </w:r>
    </w:p>
    <w:p w14:paraId="759F5CCC" w14:textId="77777777" w:rsidR="00000000" w:rsidRDefault="00000000">
      <w:pPr>
        <w:pStyle w:val="p12"/>
        <w:shd w:val="clear" w:color="auto" w:fill="FFFFFF"/>
        <w:divId w:val="1875389759"/>
        <w:rPr>
          <w:rFonts w:ascii="Roboto" w:hAnsi="Roboto"/>
          <w:color w:val="000000"/>
          <w:sz w:val="23"/>
          <w:szCs w:val="23"/>
        </w:rPr>
      </w:pPr>
      <w:r>
        <w:rPr>
          <w:rFonts w:ascii="Roboto" w:hAnsi="Roboto"/>
          <w:color w:val="000000"/>
          <w:sz w:val="23"/>
          <w:szCs w:val="23"/>
        </w:rPr>
        <w:t>1) oznaczenie organu, do którego jest kierowany wniosek;</w:t>
      </w:r>
    </w:p>
    <w:p w14:paraId="7DB7ED99" w14:textId="77777777" w:rsidR="00000000" w:rsidRDefault="00000000">
      <w:pPr>
        <w:pStyle w:val="p12"/>
        <w:shd w:val="clear" w:color="auto" w:fill="FFFFFF"/>
        <w:divId w:val="1875389759"/>
        <w:rPr>
          <w:rFonts w:ascii="Roboto" w:hAnsi="Roboto"/>
          <w:color w:val="000000"/>
          <w:sz w:val="23"/>
          <w:szCs w:val="23"/>
        </w:rPr>
      </w:pPr>
      <w:r>
        <w:rPr>
          <w:rFonts w:ascii="Roboto" w:hAnsi="Roboto"/>
          <w:color w:val="000000"/>
          <w:sz w:val="23"/>
          <w:szCs w:val="23"/>
        </w:rPr>
        <w:t>2) oznaczenie podmiotu wrażliwego składającego wniosek i jego siedziby;</w:t>
      </w:r>
    </w:p>
    <w:p w14:paraId="14231194" w14:textId="77777777" w:rsidR="00000000" w:rsidRDefault="00000000">
      <w:pPr>
        <w:pStyle w:val="p12"/>
        <w:shd w:val="clear" w:color="auto" w:fill="FFFFFF"/>
        <w:divId w:val="1875389759"/>
        <w:rPr>
          <w:rFonts w:ascii="Roboto" w:hAnsi="Roboto"/>
          <w:color w:val="000000"/>
          <w:sz w:val="23"/>
          <w:szCs w:val="23"/>
        </w:rPr>
      </w:pPr>
      <w:r>
        <w:rPr>
          <w:rFonts w:ascii="Roboto" w:hAnsi="Roboto"/>
          <w:color w:val="000000"/>
          <w:sz w:val="23"/>
          <w:szCs w:val="23"/>
        </w:rPr>
        <w:t>3) numer identyfikacji podatkowej (NIP) lub inny numer rejestrowy właściwy dla podmiotu wrażliwego składającego wniosek;</w:t>
      </w:r>
    </w:p>
    <w:p w14:paraId="20660C25" w14:textId="77777777" w:rsidR="00000000" w:rsidRDefault="00000000">
      <w:pPr>
        <w:pStyle w:val="p12"/>
        <w:shd w:val="clear" w:color="auto" w:fill="FFFFFF"/>
        <w:divId w:val="1875389759"/>
        <w:rPr>
          <w:rFonts w:ascii="Roboto" w:hAnsi="Roboto"/>
          <w:color w:val="000000"/>
          <w:sz w:val="23"/>
          <w:szCs w:val="23"/>
        </w:rPr>
      </w:pPr>
      <w:r>
        <w:rPr>
          <w:rFonts w:ascii="Roboto" w:hAnsi="Roboto"/>
          <w:color w:val="000000"/>
          <w:sz w:val="23"/>
          <w:szCs w:val="23"/>
        </w:rPr>
        <w:t>4) adres poczty elektronicznej;</w:t>
      </w:r>
    </w:p>
    <w:p w14:paraId="05ECB5D2" w14:textId="77777777" w:rsidR="00000000" w:rsidRDefault="00000000">
      <w:pPr>
        <w:pStyle w:val="p12"/>
        <w:shd w:val="clear" w:color="auto" w:fill="FFFFFF"/>
        <w:divId w:val="1875389759"/>
        <w:rPr>
          <w:rFonts w:ascii="Roboto" w:hAnsi="Roboto"/>
          <w:color w:val="000000"/>
          <w:sz w:val="23"/>
          <w:szCs w:val="23"/>
        </w:rPr>
      </w:pPr>
      <w:r>
        <w:rPr>
          <w:rFonts w:ascii="Roboto" w:hAnsi="Roboto"/>
          <w:color w:val="000000"/>
          <w:sz w:val="23"/>
          <w:szCs w:val="23"/>
        </w:rPr>
        <w:t>5) wskazanie, jakim podmiotem spośród podmiotów wymienionych w art. 4 ust. 1 pkt 4 jest wnioskodawca;</w:t>
      </w:r>
    </w:p>
    <w:p w14:paraId="6507EC9D" w14:textId="77777777" w:rsidR="00000000" w:rsidRDefault="00000000">
      <w:pPr>
        <w:pStyle w:val="p12"/>
        <w:shd w:val="clear" w:color="auto" w:fill="FFFFFF"/>
        <w:divId w:val="1875389759"/>
        <w:rPr>
          <w:rFonts w:ascii="Roboto" w:hAnsi="Roboto"/>
          <w:color w:val="000000"/>
          <w:sz w:val="23"/>
          <w:szCs w:val="23"/>
        </w:rPr>
      </w:pPr>
      <w:r>
        <w:rPr>
          <w:rFonts w:ascii="Roboto" w:hAnsi="Roboto"/>
          <w:color w:val="000000"/>
          <w:sz w:val="23"/>
          <w:szCs w:val="23"/>
        </w:rPr>
        <w:t>6) oznaczenie rodzaju głównego źródła ciepła oraz rodzaju wykorzystywanego paliwa, zgodnie z informacją przekazaną przez podmiot wrażliwy składający wniosek do ewidencji, o której mowa w ust. 1 pkt 2;</w:t>
      </w:r>
    </w:p>
    <w:p w14:paraId="7C0D2D21" w14:textId="77777777" w:rsidR="00000000" w:rsidRDefault="00000000">
      <w:pPr>
        <w:pStyle w:val="p12"/>
        <w:shd w:val="clear" w:color="auto" w:fill="FFFFFF"/>
        <w:divId w:val="1875389759"/>
        <w:rPr>
          <w:rFonts w:ascii="Roboto" w:hAnsi="Roboto"/>
          <w:color w:val="000000"/>
          <w:sz w:val="23"/>
          <w:szCs w:val="23"/>
        </w:rPr>
      </w:pPr>
      <w:r>
        <w:rPr>
          <w:rFonts w:ascii="Roboto" w:hAnsi="Roboto"/>
          <w:color w:val="000000"/>
          <w:sz w:val="23"/>
          <w:szCs w:val="23"/>
        </w:rPr>
        <w:t>7) elementy składowe wzoru, o którym mowa w ust. 5;</w:t>
      </w:r>
    </w:p>
    <w:p w14:paraId="208952FC" w14:textId="77777777" w:rsidR="00000000" w:rsidRDefault="00000000">
      <w:pPr>
        <w:pStyle w:val="p12"/>
        <w:shd w:val="clear" w:color="auto" w:fill="FFFFFF"/>
        <w:divId w:val="1875389759"/>
        <w:rPr>
          <w:rFonts w:ascii="Roboto" w:hAnsi="Roboto"/>
          <w:color w:val="000000"/>
          <w:sz w:val="23"/>
          <w:szCs w:val="23"/>
        </w:rPr>
      </w:pPr>
      <w:r>
        <w:rPr>
          <w:rFonts w:ascii="Roboto" w:hAnsi="Roboto"/>
          <w:color w:val="000000"/>
          <w:sz w:val="23"/>
          <w:szCs w:val="23"/>
        </w:rPr>
        <w:t>8) wnioskowaną wysokość dodatku dla podmiotów wrażliwych;</w:t>
      </w:r>
    </w:p>
    <w:p w14:paraId="4F415B19" w14:textId="77777777" w:rsidR="00000000" w:rsidRDefault="00000000">
      <w:pPr>
        <w:pStyle w:val="p12"/>
        <w:shd w:val="clear" w:color="auto" w:fill="FFFFFF"/>
        <w:divId w:val="1875389759"/>
        <w:rPr>
          <w:rFonts w:ascii="Roboto" w:hAnsi="Roboto"/>
          <w:color w:val="000000"/>
          <w:sz w:val="23"/>
          <w:szCs w:val="23"/>
        </w:rPr>
      </w:pPr>
      <w:r>
        <w:rPr>
          <w:rFonts w:ascii="Roboto" w:hAnsi="Roboto"/>
          <w:color w:val="000000"/>
          <w:sz w:val="23"/>
          <w:szCs w:val="23"/>
        </w:rPr>
        <w:t>9) oświadczenie, że podmiot uprawniony nie skorzystał ze wsparcia w ramach ustawy wymienionej w art. 24 ust. 8;</w:t>
      </w:r>
    </w:p>
    <w:p w14:paraId="1950A7D9" w14:textId="77777777" w:rsidR="00000000" w:rsidRDefault="00000000">
      <w:pPr>
        <w:pStyle w:val="p12"/>
        <w:shd w:val="clear" w:color="auto" w:fill="FFFFFF"/>
        <w:divId w:val="1875389759"/>
        <w:rPr>
          <w:rFonts w:ascii="Roboto" w:hAnsi="Roboto"/>
          <w:color w:val="000000"/>
          <w:sz w:val="23"/>
          <w:szCs w:val="23"/>
        </w:rPr>
      </w:pPr>
      <w:r>
        <w:rPr>
          <w:rFonts w:ascii="Roboto" w:hAnsi="Roboto"/>
          <w:color w:val="000000"/>
          <w:sz w:val="23"/>
          <w:szCs w:val="23"/>
        </w:rPr>
        <w:t>10) oświadczenie, o którym mowa w art. 27 ust. 2;</w:t>
      </w:r>
    </w:p>
    <w:p w14:paraId="4643FA89" w14:textId="77777777" w:rsidR="00000000" w:rsidRDefault="00000000">
      <w:pPr>
        <w:pStyle w:val="p12"/>
        <w:shd w:val="clear" w:color="auto" w:fill="FFFFFF"/>
        <w:divId w:val="1875389759"/>
        <w:rPr>
          <w:rFonts w:ascii="Roboto" w:hAnsi="Roboto"/>
          <w:color w:val="000000"/>
          <w:sz w:val="23"/>
          <w:szCs w:val="23"/>
        </w:rPr>
      </w:pPr>
      <w:r>
        <w:rPr>
          <w:rFonts w:ascii="Roboto" w:hAnsi="Roboto"/>
          <w:color w:val="000000"/>
          <w:sz w:val="23"/>
          <w:szCs w:val="23"/>
        </w:rPr>
        <w:lastRenderedPageBreak/>
        <w:t>11) numer rachunku bankowego albo rachunku w spółdzielczej kasie oszczędnościowo-kredytowej, na który ma zostać wypłacony dodatek dla podmiotów wrażliwych;</w:t>
      </w:r>
    </w:p>
    <w:p w14:paraId="38EF3748" w14:textId="77777777" w:rsidR="00000000" w:rsidRDefault="00000000">
      <w:pPr>
        <w:pStyle w:val="p12"/>
        <w:shd w:val="clear" w:color="auto" w:fill="FFFFFF"/>
        <w:divId w:val="1875389759"/>
        <w:rPr>
          <w:rFonts w:ascii="Roboto" w:hAnsi="Roboto"/>
          <w:color w:val="000000"/>
          <w:sz w:val="23"/>
          <w:szCs w:val="23"/>
        </w:rPr>
      </w:pPr>
      <w:r>
        <w:rPr>
          <w:rFonts w:ascii="Roboto" w:hAnsi="Roboto"/>
          <w:color w:val="000000"/>
          <w:sz w:val="23"/>
          <w:szCs w:val="23"/>
        </w:rPr>
        <w:t>12) inne informacje niezbędne do obliczenia i wypłaty dodatku dla podmiotów wrażliwych.</w:t>
      </w:r>
    </w:p>
    <w:p w14:paraId="4C289302" w14:textId="6644E1BF"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 xml:space="preserve">11. Wniosek o wypłatę dodatku dla podmiotów wrażliwych składa się na piśmie lub za pomocą środków komunikacji elektronicznej w rozumieniu </w:t>
      </w:r>
      <w:hyperlink r:id="rId83" w:tgtFrame="_blank" w:tooltip="USTAWA z dnia 18 lipca 2002 r. o świadczeniu usług drogą elektroniczną" w:history="1">
        <w:r>
          <w:rPr>
            <w:rStyle w:val="Hipercze"/>
            <w:rFonts w:ascii="Roboto" w:hAnsi="Roboto"/>
            <w:color w:val="0066FF"/>
            <w:sz w:val="23"/>
            <w:szCs w:val="23"/>
          </w:rPr>
          <w:t>ustawy z dnia 18 lipca 2002 r. o świadczeniu usług drogą elektroniczną</w:t>
        </w:r>
      </w:hyperlink>
      <w:r>
        <w:rPr>
          <w:rFonts w:ascii="Roboto" w:hAnsi="Roboto"/>
          <w:color w:val="000000"/>
          <w:sz w:val="23"/>
          <w:szCs w:val="23"/>
        </w:rPr>
        <w:t>.</w:t>
      </w:r>
    </w:p>
    <w:p w14:paraId="4B9C8300"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12. W przypadku złożenia wniosku o wypłatę dodatku dla podmiotów wrażliwych za pomocą środków komunikacji elektronicznej wniosek ten opatruje się kwalifikowanym podpisem elektronicznym, podpisem zaufanym albo podpisem osobistym.</w:t>
      </w:r>
    </w:p>
    <w:p w14:paraId="4E5A7795" w14:textId="3C88DAE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 xml:space="preserve">13. Wójt, burmistrz albo prezydent miasta dokonuje weryfikacji wniosku o wypłatę dodatku dla podmiotów wrażliwych, w szczególności w zakresie zgłoszenia lub wpisania głównego źródła ciepła do centralnej ewidencji emisyjności budynków, o której mowa w </w:t>
      </w:r>
      <w:hyperlink r:id="rId84" w:anchor="ap_27.a" w:tgtFrame="_blank" w:tooltip="USTAWA z dnia 21 listopada 2008 r. o wspieraniu termomodernizacji i remontów oraz o centralnej ewidencji emisyjności budynków" w:history="1">
        <w:r>
          <w:rPr>
            <w:rStyle w:val="Hipercze"/>
            <w:rFonts w:ascii="Roboto" w:hAnsi="Roboto"/>
            <w:color w:val="0066FF"/>
            <w:sz w:val="23"/>
            <w:szCs w:val="23"/>
          </w:rPr>
          <w:t>art. 27a ust. 1 ustawy z dnia 21 listopada 2008 r. o wspieraniu termomodernizacji i remontów</w:t>
        </w:r>
      </w:hyperlink>
      <w:r>
        <w:rPr>
          <w:rFonts w:ascii="Roboto" w:hAnsi="Roboto"/>
          <w:color w:val="000000"/>
          <w:sz w:val="23"/>
          <w:szCs w:val="23"/>
        </w:rPr>
        <w:t xml:space="preserve"> oraz o centralnej ewidencji emisyjności budynków, a także pod względem jego wysokości, prawidłowości dokonanych obliczeń i kompletności wymaganych dokumentów oraz prawidłowego reprezentowania na podstawie podanych we wniosku danych i dołączonych dokumentów, w tym dowodów potwierdzających uprawnienie do reprezentowania. W przypadku gdy główne źródło ogrzewania zostało uruchomione do dnia 30 czerwca 2022 r., przy przyznawaniu dodatku bierze się pod uwagę deklarację złożoną przed dniem wejścia w życie ustawy.</w:t>
      </w:r>
    </w:p>
    <w:p w14:paraId="7FAA6E22"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14. W przypadku pozytywnej weryfikacji wniosku o wypłatę dodatku dla podmiotów wrażliwych organ wypłacający zatwierdza wniosek i dokonuje wypłaty dodatku dla podmiotów wrażliwych w terminie miesiąca od dnia otrzymania prawidłowo sporządzonego wniosku.</w:t>
      </w:r>
    </w:p>
    <w:p w14:paraId="48501AD8"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15. Przyznanie przez wójta, burmistrza albo prezydenta miasta dodatku dla podmiotów wrażliwych nie wymaga wydania decyzji administracyjnej.</w:t>
      </w:r>
    </w:p>
    <w:p w14:paraId="44229A20"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16. Wójt, burmistrz albo prezydent miasta przesyła wnioskodawcy informację o przyznaniu dodatku dla podmiotów wrażliwych na wskazany przez niego adres poczty elektronicznej, o ile wnioskodawca wskazał adres poczty elektronicznej we wniosku o wypłatę tego dodatku. W przypadku gdy wnioskodawca nie wskazał adresu poczty elektronicznej we wniosku o wypłatę dodatku dla podmiotów wrażliwych, wójt, burmistrz albo prezydent miasta, odbierając ten wniosek od wnioskodawcy, informuje go o możliwości bezpośredniego odebrania od tego organu informacji o przyznaniu tego dodatku.</w:t>
      </w:r>
    </w:p>
    <w:p w14:paraId="7E7F864D"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17. Nieodebranie informacji o przyznaniu dodatku dla podmiotów wrażliwych nie wstrzymuje wypłaty tego dodatku.</w:t>
      </w:r>
    </w:p>
    <w:p w14:paraId="7D503F84"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 xml:space="preserve">18. W przypadku gdy wniosek o wypłatę dodatku dla podmiotów wrażliwych zawiera braki formalne lub błędy obliczeniowe lub budzi inne uzasadnione wątpliwości organu wypłacającego co do zgodności ze stanem rzeczywistym, organ wypłacający, w terminie 7 dni od dnia otrzymania wniosku, wzywa wnioskodawcę do usunięcia braków </w:t>
      </w:r>
      <w:r>
        <w:rPr>
          <w:rFonts w:ascii="Roboto" w:hAnsi="Roboto"/>
          <w:color w:val="000000"/>
          <w:sz w:val="23"/>
          <w:szCs w:val="23"/>
        </w:rPr>
        <w:lastRenderedPageBreak/>
        <w:t>formalnych lub błędów obliczeniowych lub usunięcia wątpliwości organu wypłacającego w terminie 7 dni od dnia otrzymania wezwania do ich usunięcia.</w:t>
      </w:r>
    </w:p>
    <w:p w14:paraId="0AA19B6D"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19. W przypadku nieusunięcia braków formalnych lub błędów obliczeniowych zawartych we wniosku o wypłatę dodatku dla podmiotów wrażliwych lub wątpliwości organu wypłacającego w terminie 7 dni od dnia otrzymania wezwania do ich usunięcia organ wypłacający odmawia zatwierdzenia wniosku w zakresie, w jakim kwota dodatku dla podmiotów wrażliwych budzi wątpliwości lub nie przysługuje, informując wnioskodawcę o przyczynie tej odmowy.</w:t>
      </w:r>
    </w:p>
    <w:p w14:paraId="74D44A6F"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20. Odmowa przyznania dodatku dla podmiotów wrażliwych, uchylenie oraz rozstrzygnięcie w sprawie nienależnie pobranego dodatku wymagają wydania decyzji administracyjnej.</w:t>
      </w:r>
    </w:p>
    <w:p w14:paraId="0F387A1D"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21. W przypadku uznania przez organ wypłacający dodatku dla podmiotów wrażliwych za otrzymany nienależnie wnioskodawca jest obowiązany do zwrotu otrzymanych środków w całości wraz z odsetkami liczonymi jak dla zaległości podatkowych.</w:t>
      </w:r>
    </w:p>
    <w:p w14:paraId="04B172B2"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22. W przypadku gdy wnioskodawca nie zwrócił nienależnie otrzymanego dodatku dla podmiotów wrażliwych, organ wypłacający wzywa ten podmiot do jej zwrotu w terminie 14 dni od dnia otrzymania wezwania.</w:t>
      </w:r>
    </w:p>
    <w:p w14:paraId="2689C712"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23. W przypadku gdy wnioskodawca nie dokona zwrotu dodatku dla podmiotów wrażliwych zgodnie z ust. 21, organ wypłacający wydaje decyzję administracyjną określającą wysokość nienależnie pobranej kwoty dodatku dla podmiotów wrażliwych podlegającej zwrotowi oraz termin dokonania tego zwrotu. Od nienależnie pobranej kwoty dodatku dla podmiotów wrażliwych są naliczane odsetki za opóźnienie od dnia jej otrzymania.</w:t>
      </w:r>
    </w:p>
    <w:p w14:paraId="0EA6BE0E" w14:textId="77777777" w:rsidR="00000000" w:rsidRDefault="00000000">
      <w:pPr>
        <w:pStyle w:val="p01"/>
        <w:shd w:val="clear" w:color="auto" w:fill="FFFFFF"/>
        <w:divId w:val="1875389759"/>
        <w:rPr>
          <w:rFonts w:ascii="Roboto" w:hAnsi="Roboto"/>
          <w:color w:val="000000"/>
          <w:sz w:val="23"/>
          <w:szCs w:val="23"/>
        </w:rPr>
      </w:pPr>
      <w:r>
        <w:rPr>
          <w:rFonts w:ascii="Roboto" w:hAnsi="Roboto"/>
          <w:color w:val="000000"/>
          <w:sz w:val="23"/>
          <w:szCs w:val="23"/>
        </w:rPr>
        <w:t>24. Minister właściwy do spraw energii określi, w drodze rozporządzenia, wzór wniosku o wypłatę dodatku dla podmiotów wrażliwych, mając na uwadze zakres danych i informacji niezbędnych do zweryfikowania prawidłowości wniosku, a także zapewnienie przejrzystości i komunikatywności tego wniosku.</w:t>
      </w:r>
    </w:p>
    <w:p w14:paraId="2DD5E1A0" w14:textId="107397D2" w:rsidR="00000000" w:rsidRDefault="00000000">
      <w:pPr>
        <w:pStyle w:val="p01"/>
        <w:shd w:val="clear" w:color="auto" w:fill="FFFFFF"/>
        <w:divId w:val="726680852"/>
        <w:rPr>
          <w:rFonts w:ascii="Roboto" w:hAnsi="Roboto"/>
          <w:color w:val="000000"/>
          <w:sz w:val="23"/>
          <w:szCs w:val="23"/>
        </w:rPr>
      </w:pPr>
      <w:r>
        <w:rPr>
          <w:rFonts w:ascii="Roboto" w:hAnsi="Roboto"/>
          <w:b/>
          <w:bCs/>
          <w:color w:val="000000"/>
          <w:sz w:val="23"/>
          <w:szCs w:val="23"/>
        </w:rPr>
        <w:t>Art. 27.[Stosowanie przepisów Kodeksu postępowania administracyjnego]</w:t>
      </w:r>
      <w:r>
        <w:rPr>
          <w:rFonts w:ascii="Roboto" w:hAnsi="Roboto"/>
          <w:color w:val="000000"/>
          <w:sz w:val="23"/>
          <w:szCs w:val="23"/>
        </w:rPr>
        <w:t xml:space="preserve"> 1. W sprawach nieuregulowanych w niniejszym rozdziale stosuje się przepisy ustawy z dnia 14 czerwca 1960 r. - </w:t>
      </w:r>
      <w:hyperlink r:id="rId85" w:tgtFrame="_blank" w:tooltip="USTAWA z dnia 14 czerwca 1960 r. Kodeks postępowania administracyjnego" w:history="1">
        <w:r>
          <w:rPr>
            <w:rStyle w:val="Hipercze"/>
            <w:rFonts w:ascii="Roboto" w:hAnsi="Roboto"/>
            <w:color w:val="0066FF"/>
            <w:sz w:val="23"/>
            <w:szCs w:val="23"/>
          </w:rPr>
          <w:t>Kodeks postępowania administracyjnego</w:t>
        </w:r>
      </w:hyperlink>
      <w:r>
        <w:rPr>
          <w:rFonts w:ascii="Roboto" w:hAnsi="Roboto"/>
          <w:color w:val="000000"/>
          <w:sz w:val="23"/>
          <w:szCs w:val="23"/>
        </w:rPr>
        <w:t>.</w:t>
      </w:r>
    </w:p>
    <w:p w14:paraId="013D75FE" w14:textId="2A9F7758" w:rsidR="00000000" w:rsidRDefault="00000000">
      <w:pPr>
        <w:pStyle w:val="p01"/>
        <w:shd w:val="clear" w:color="auto" w:fill="FFFFFF"/>
        <w:divId w:val="726680852"/>
        <w:rPr>
          <w:rFonts w:ascii="Roboto" w:hAnsi="Roboto"/>
          <w:color w:val="000000"/>
          <w:sz w:val="23"/>
          <w:szCs w:val="23"/>
        </w:rPr>
      </w:pPr>
      <w:r>
        <w:rPr>
          <w:rFonts w:ascii="Roboto" w:hAnsi="Roboto"/>
          <w:color w:val="000000"/>
          <w:sz w:val="23"/>
          <w:szCs w:val="23"/>
        </w:rPr>
        <w:t xml:space="preserve">2. Informacje przedstawione we wniosku o wypłatę dodatku dla gospodarstw domowych albo dodatku dla podmiotów wrażliwych składa się pod rygorem odpowiedzialności karnej za składanie fałszywych oświadczeń. Składający wniosek jest obowiązany do zawarcia w nim oświadczenia o zgodności z prawdą danych zawartych we wniosku oraz o niekorzystaniu z dodatku węglowego, o którym mowa w </w:t>
      </w:r>
      <w:hyperlink r:id="rId86" w:anchor="ap_2" w:tgtFrame="_blank" w:tooltip="USTAWA z dnia 5 sierpnia 2022 r. o dodatku węglowym" w:history="1">
        <w:r>
          <w:rPr>
            <w:rStyle w:val="Hipercze"/>
            <w:rFonts w:ascii="Roboto" w:hAnsi="Roboto"/>
            <w:color w:val="0066FF"/>
            <w:sz w:val="23"/>
            <w:szCs w:val="23"/>
          </w:rPr>
          <w:t>art. 2 ust. 1 ustawy z dnia 5 sierpnia 2022 r. o dodatku węglowym</w:t>
        </w:r>
      </w:hyperlink>
      <w:r>
        <w:rPr>
          <w:rFonts w:ascii="Roboto" w:hAnsi="Roboto"/>
          <w:color w:val="000000"/>
          <w:sz w:val="23"/>
          <w:szCs w:val="23"/>
        </w:rPr>
        <w:t xml:space="preserve">, oraz o niezłożeniu wniosku o przyznanie tego dodatku i zawarcia w nim klauzuli o następującej treści: "Jestem świadomy odpowiedzialności karnej za złożenie fałszywego oświadczenia wynikającej z art. 233 § 6 ustawy z dnia 6 czerwca 1997 r. - </w:t>
      </w:r>
      <w:hyperlink r:id="rId87" w:tgtFrame="_blank" w:tooltip="USTAWA z dnia 6 czerwca 1997 r. Kodeks karny" w:history="1">
        <w:r>
          <w:rPr>
            <w:rStyle w:val="Hipercze"/>
            <w:rFonts w:ascii="Roboto" w:hAnsi="Roboto"/>
            <w:color w:val="0066FF"/>
            <w:sz w:val="23"/>
            <w:szCs w:val="23"/>
          </w:rPr>
          <w:t>Kodeks karny</w:t>
        </w:r>
      </w:hyperlink>
      <w:r>
        <w:rPr>
          <w:rFonts w:ascii="Roboto" w:hAnsi="Roboto"/>
          <w:color w:val="000000"/>
          <w:sz w:val="23"/>
          <w:szCs w:val="23"/>
        </w:rPr>
        <w:t>.". Klauzula ta zastępuje pouczenie o odpowiedzialności karnej za składanie fałszywych oświadczeń.</w:t>
      </w:r>
    </w:p>
    <w:p w14:paraId="2DE453F6" w14:textId="77777777" w:rsidR="00000000" w:rsidRDefault="00000000">
      <w:pPr>
        <w:pStyle w:val="c1"/>
        <w:shd w:val="clear" w:color="auto" w:fill="FFFFFF"/>
        <w:divId w:val="2138255648"/>
        <w:rPr>
          <w:rFonts w:ascii="Roboto" w:hAnsi="Roboto"/>
          <w:color w:val="000000"/>
          <w:sz w:val="23"/>
          <w:szCs w:val="23"/>
        </w:rPr>
      </w:pPr>
      <w:r>
        <w:rPr>
          <w:rFonts w:ascii="Roboto" w:hAnsi="Roboto"/>
          <w:color w:val="000000"/>
          <w:sz w:val="23"/>
          <w:szCs w:val="23"/>
        </w:rPr>
        <w:t>Rozdział 4</w:t>
      </w:r>
    </w:p>
    <w:p w14:paraId="2B75D12C" w14:textId="77777777" w:rsidR="00000000" w:rsidRDefault="00000000">
      <w:pPr>
        <w:pStyle w:val="c1"/>
        <w:shd w:val="clear" w:color="auto" w:fill="FFFFFF"/>
        <w:divId w:val="2138255648"/>
        <w:rPr>
          <w:rFonts w:ascii="Roboto" w:hAnsi="Roboto"/>
          <w:color w:val="000000"/>
          <w:sz w:val="23"/>
          <w:szCs w:val="23"/>
        </w:rPr>
      </w:pPr>
      <w:r>
        <w:rPr>
          <w:rFonts w:ascii="Roboto" w:hAnsi="Roboto"/>
          <w:b/>
          <w:bCs/>
          <w:color w:val="000000"/>
          <w:sz w:val="23"/>
          <w:szCs w:val="23"/>
        </w:rPr>
        <w:lastRenderedPageBreak/>
        <w:t>Finansowanie</w:t>
      </w:r>
    </w:p>
    <w:p w14:paraId="61E64AEE" w14:textId="3E5B3BD8" w:rsidR="00000000" w:rsidRDefault="00000000">
      <w:pPr>
        <w:pStyle w:val="p01"/>
        <w:shd w:val="clear" w:color="auto" w:fill="FFFFFF"/>
        <w:divId w:val="2138255648"/>
        <w:rPr>
          <w:rFonts w:ascii="Roboto" w:hAnsi="Roboto"/>
          <w:color w:val="000000"/>
          <w:sz w:val="23"/>
          <w:szCs w:val="23"/>
        </w:rPr>
      </w:pPr>
      <w:r>
        <w:rPr>
          <w:rFonts w:ascii="Roboto" w:hAnsi="Roboto"/>
          <w:b/>
          <w:bCs/>
          <w:color w:val="000000"/>
          <w:sz w:val="23"/>
          <w:szCs w:val="23"/>
        </w:rPr>
        <w:t>Art. 28.</w:t>
      </w:r>
      <w:r>
        <w:rPr>
          <w:rFonts w:ascii="Roboto" w:hAnsi="Roboto"/>
          <w:color w:val="000000"/>
          <w:sz w:val="23"/>
          <w:szCs w:val="23"/>
        </w:rPr>
        <w:t xml:space="preserve"> </w:t>
      </w:r>
      <w:r>
        <w:rPr>
          <w:rFonts w:ascii="Roboto" w:hAnsi="Roboto"/>
          <w:b/>
          <w:bCs/>
          <w:color w:val="000000"/>
          <w:sz w:val="23"/>
          <w:szCs w:val="23"/>
        </w:rPr>
        <w:t>[Finansowanie rekompensat dla przedsiębiorstw energetycznych]</w:t>
      </w:r>
      <w:r>
        <w:rPr>
          <w:rFonts w:ascii="Roboto" w:hAnsi="Roboto"/>
          <w:color w:val="000000"/>
          <w:sz w:val="23"/>
          <w:szCs w:val="23"/>
        </w:rPr>
        <w:t xml:space="preserve"> Rekompensaty dla przedsiębiorstw energetycznych, o których mowa w art. 3 ust. 1 i 2, dodatki dla gospodarstw domowych oraz dodatki dla podmiotów wrażliwych są finansowane z Funduszu Przeciwdziałania COVID-19, o którym mowa w art. 65 ust. 1 ustawy z dnia 31 marca 2020 r. o zmianie </w:t>
      </w:r>
      <w:hyperlink r:id="rId88" w:tgtFrame="_blank" w:tooltip="USTAWA z dnia 2 marca 2020 r. o szczególnych rozwiązaniach związanych z zapobieganiem, przeciwdziałaniem i zwalczaniem COVID-19, innych chorób zakaźnych oraz wywołanych nimi sytuacji kryzysowych" w:history="1">
        <w:r>
          <w:rPr>
            <w:rStyle w:val="Hipercze"/>
            <w:rFonts w:ascii="Roboto" w:hAnsi="Roboto"/>
            <w:color w:val="0066FF"/>
            <w:sz w:val="23"/>
            <w:szCs w:val="23"/>
          </w:rPr>
          <w:t>ustawy o szczególnych rozwiązaniach związanych z zapobieganiem, przeciwdziałaniem i zwalczaniem COVID-19, innych chorób zakaźnych oraz wywołanych nimi sytuacji kryzysowych</w:t>
        </w:r>
      </w:hyperlink>
      <w:r>
        <w:rPr>
          <w:rFonts w:ascii="Roboto" w:hAnsi="Roboto"/>
          <w:color w:val="000000"/>
          <w:sz w:val="23"/>
          <w:szCs w:val="23"/>
        </w:rPr>
        <w:t xml:space="preserve"> oraz niektórych innych ustaw (Dz. U. poz. 568, z późn. zm.</w:t>
      </w:r>
      <w:r>
        <w:rPr>
          <w:rFonts w:ascii="Roboto" w:hAnsi="Roboto"/>
          <w:color w:val="000000"/>
          <w:sz w:val="17"/>
          <w:szCs w:val="17"/>
          <w:vertAlign w:val="superscript"/>
        </w:rPr>
        <w:t>6)</w:t>
      </w:r>
      <w:r>
        <w:rPr>
          <w:rFonts w:ascii="Roboto" w:hAnsi="Roboto"/>
          <w:color w:val="000000"/>
          <w:sz w:val="23"/>
          <w:szCs w:val="23"/>
        </w:rPr>
        <w:t>), zwanego dalej "Funduszem".</w:t>
      </w:r>
    </w:p>
    <w:p w14:paraId="5AD568A9" w14:textId="77777777" w:rsidR="00000000" w:rsidRDefault="00000000">
      <w:pPr>
        <w:pStyle w:val="p01"/>
        <w:shd w:val="clear" w:color="auto" w:fill="FFFFFF"/>
        <w:divId w:val="1425683909"/>
        <w:rPr>
          <w:rFonts w:ascii="Roboto" w:hAnsi="Roboto"/>
          <w:color w:val="000000"/>
          <w:sz w:val="23"/>
          <w:szCs w:val="23"/>
        </w:rPr>
      </w:pPr>
      <w:r>
        <w:rPr>
          <w:rFonts w:ascii="Roboto" w:hAnsi="Roboto"/>
          <w:b/>
          <w:bCs/>
          <w:color w:val="000000"/>
          <w:sz w:val="23"/>
          <w:szCs w:val="23"/>
        </w:rPr>
        <w:t>Art. 29.[Wypłata rekompensat dla przedsiębiorstw energetycznych jako zadanie zlecone gminie]</w:t>
      </w:r>
      <w:r>
        <w:rPr>
          <w:rFonts w:ascii="Roboto" w:hAnsi="Roboto"/>
          <w:color w:val="000000"/>
          <w:sz w:val="23"/>
          <w:szCs w:val="23"/>
        </w:rPr>
        <w:t xml:space="preserve"> 1. Wypłata rekompensat dla przedsiębiorstw energetycznych, o których mowa w art. 3 ust. 2, oraz wypłata dodatków dla gospodarstw domowych i dodatków dla podmiotów wrażliwych jest zadaniem zleconym gminie.</w:t>
      </w:r>
    </w:p>
    <w:p w14:paraId="481CF59C" w14:textId="77777777" w:rsidR="00000000" w:rsidRDefault="00000000">
      <w:pPr>
        <w:pStyle w:val="p01"/>
        <w:shd w:val="clear" w:color="auto" w:fill="FFFFFF"/>
        <w:divId w:val="1425683909"/>
        <w:rPr>
          <w:rFonts w:ascii="Roboto" w:hAnsi="Roboto"/>
          <w:color w:val="000000"/>
          <w:sz w:val="23"/>
          <w:szCs w:val="23"/>
        </w:rPr>
      </w:pPr>
      <w:r>
        <w:rPr>
          <w:rFonts w:ascii="Roboto" w:hAnsi="Roboto"/>
          <w:color w:val="000000"/>
          <w:sz w:val="23"/>
          <w:szCs w:val="23"/>
        </w:rPr>
        <w:t>2. Wojewodowie przekazują gminom środki w ramach limitu określonego na wypłatę rekompensat dla przedsiębiorstw energetycznych, o których mowa w art. 3 ust. 2, oraz wypłat dodatków dla gospodarstw domowych oraz dodatków dla podmiotów wrażliwych w planie finansowym Funduszu na realizację wypłat rekompensat dla przedsiębiorstw energetycznych, o których mowa w art. 3 ust. 2, oraz wypłat dodatków dla gospodarstw domowych i dodatków dla podmiotów wrażliwych z Funduszu.</w:t>
      </w:r>
    </w:p>
    <w:p w14:paraId="1A072FD3" w14:textId="77777777" w:rsidR="00000000" w:rsidRDefault="00000000">
      <w:pPr>
        <w:pStyle w:val="p01"/>
        <w:shd w:val="clear" w:color="auto" w:fill="FFFFFF"/>
        <w:divId w:val="1425683909"/>
        <w:rPr>
          <w:rFonts w:ascii="Roboto" w:hAnsi="Roboto"/>
          <w:color w:val="000000"/>
          <w:sz w:val="23"/>
          <w:szCs w:val="23"/>
        </w:rPr>
      </w:pPr>
      <w:r>
        <w:rPr>
          <w:rFonts w:ascii="Roboto" w:hAnsi="Roboto"/>
          <w:color w:val="000000"/>
          <w:sz w:val="23"/>
          <w:szCs w:val="23"/>
        </w:rPr>
        <w:t>3. Gmina składa wojewodzie wniosek o przyznanie środków w terminie:</w:t>
      </w:r>
    </w:p>
    <w:p w14:paraId="20C27670" w14:textId="77777777" w:rsidR="00000000" w:rsidRDefault="00000000">
      <w:pPr>
        <w:pStyle w:val="p12"/>
        <w:shd w:val="clear" w:color="auto" w:fill="FFFFFF"/>
        <w:divId w:val="1425683909"/>
        <w:rPr>
          <w:rFonts w:ascii="Roboto" w:hAnsi="Roboto"/>
          <w:color w:val="000000"/>
          <w:sz w:val="23"/>
          <w:szCs w:val="23"/>
        </w:rPr>
      </w:pPr>
      <w:r>
        <w:rPr>
          <w:rFonts w:ascii="Roboto" w:hAnsi="Roboto"/>
          <w:color w:val="000000"/>
          <w:sz w:val="23"/>
          <w:szCs w:val="23"/>
        </w:rPr>
        <w:t>1) w przypadku środków na wypłatę rekompensat dla przedsiębiorstw energetycznych, o których mowa w art. 3 ust. 2:</w:t>
      </w:r>
    </w:p>
    <w:p w14:paraId="5F4676C9" w14:textId="77777777" w:rsidR="00000000" w:rsidRDefault="00000000">
      <w:pPr>
        <w:pStyle w:val="p21"/>
        <w:shd w:val="clear" w:color="auto" w:fill="FFFFFF"/>
        <w:divId w:val="1425683909"/>
        <w:rPr>
          <w:rFonts w:ascii="Roboto" w:hAnsi="Roboto"/>
          <w:color w:val="000000"/>
          <w:sz w:val="23"/>
          <w:szCs w:val="23"/>
        </w:rPr>
      </w:pPr>
      <w:r>
        <w:rPr>
          <w:rFonts w:ascii="Roboto" w:hAnsi="Roboto"/>
          <w:color w:val="000000"/>
          <w:sz w:val="23"/>
          <w:szCs w:val="23"/>
        </w:rPr>
        <w:t>a) 15 dni od dnia wejścia w życie ustawy dla czwartego kwartału 2022 r.,</w:t>
      </w:r>
    </w:p>
    <w:p w14:paraId="2D47DD87" w14:textId="77777777" w:rsidR="00000000" w:rsidRDefault="00000000">
      <w:pPr>
        <w:pStyle w:val="p21"/>
        <w:shd w:val="clear" w:color="auto" w:fill="FFFFFF"/>
        <w:divId w:val="1425683909"/>
        <w:rPr>
          <w:rFonts w:ascii="Roboto" w:hAnsi="Roboto"/>
          <w:color w:val="000000"/>
          <w:sz w:val="23"/>
          <w:szCs w:val="23"/>
        </w:rPr>
      </w:pPr>
      <w:r>
        <w:rPr>
          <w:rFonts w:ascii="Roboto" w:hAnsi="Roboto"/>
          <w:color w:val="000000"/>
          <w:sz w:val="23"/>
          <w:szCs w:val="23"/>
        </w:rPr>
        <w:t>b) do 15. dnia miesiąca poprzedzającego dany kwartał dla pozostałych kwartałów</w:t>
      </w:r>
    </w:p>
    <w:p w14:paraId="390A5C16" w14:textId="77777777" w:rsidR="00000000" w:rsidRDefault="00000000">
      <w:pPr>
        <w:pStyle w:val="nop1"/>
        <w:shd w:val="clear" w:color="auto" w:fill="FFFFFF"/>
        <w:divId w:val="1425683909"/>
        <w:rPr>
          <w:rFonts w:ascii="Roboto" w:hAnsi="Roboto"/>
          <w:color w:val="000000"/>
          <w:sz w:val="23"/>
          <w:szCs w:val="23"/>
        </w:rPr>
      </w:pPr>
      <w:r>
        <w:rPr>
          <w:rFonts w:ascii="Roboto" w:hAnsi="Roboto"/>
          <w:color w:val="000000"/>
          <w:sz w:val="23"/>
          <w:szCs w:val="23"/>
        </w:rPr>
        <w:t>- przy czym w terminie 50 dni od dnia złożenia tego wniosku gmina może złożyć jego korektę;</w:t>
      </w:r>
    </w:p>
    <w:p w14:paraId="5D7B7BE0" w14:textId="77777777" w:rsidR="00000000" w:rsidRDefault="00000000">
      <w:pPr>
        <w:pStyle w:val="p12"/>
        <w:shd w:val="clear" w:color="auto" w:fill="FFFFFF"/>
        <w:divId w:val="1425683909"/>
        <w:rPr>
          <w:rFonts w:ascii="Roboto" w:hAnsi="Roboto"/>
          <w:color w:val="000000"/>
          <w:sz w:val="23"/>
          <w:szCs w:val="23"/>
        </w:rPr>
      </w:pPr>
      <w:r>
        <w:rPr>
          <w:rFonts w:ascii="Roboto" w:hAnsi="Roboto"/>
          <w:color w:val="000000"/>
          <w:sz w:val="23"/>
          <w:szCs w:val="23"/>
        </w:rPr>
        <w:t>2) w przypadku środków na wypłatę dodatków dla gospodarstw domowych i dodatków dla podmiotów wrażliwych - do dnia 30 listopada 2022 r., przy czym do dnia 15 grudnia 2022 r. gmina może złożyć jego korektę.</w:t>
      </w:r>
    </w:p>
    <w:p w14:paraId="654C2FF1" w14:textId="77777777" w:rsidR="00000000" w:rsidRDefault="00000000">
      <w:pPr>
        <w:pStyle w:val="p01"/>
        <w:shd w:val="clear" w:color="auto" w:fill="FFFFFF"/>
        <w:divId w:val="1425683909"/>
        <w:rPr>
          <w:rFonts w:ascii="Roboto" w:hAnsi="Roboto"/>
          <w:color w:val="000000"/>
          <w:sz w:val="23"/>
          <w:szCs w:val="23"/>
        </w:rPr>
      </w:pPr>
      <w:r>
        <w:rPr>
          <w:rFonts w:ascii="Roboto" w:hAnsi="Roboto"/>
          <w:color w:val="000000"/>
          <w:sz w:val="23"/>
          <w:szCs w:val="23"/>
        </w:rPr>
        <w:t>4. Środki na realizację wypłat rekompensat dla przedsiębiorstw energetycznych, o których mowa w art. 3 ust. 2, oraz wypłat dodatków dla gospodarstw domowych i dodatków dla podmiotów wrażliwych są przekazywane w kwartalnych ratach. Nadpłata środków może być zaliczana na poczet kwoty należnej w miesiącu następnym, z wyjątkiem nadpłaty za grudzień 2022 r., która podlega przekazaniu na rachunek właściwego urzędu wojewódzkiego w terminie do dnia 20 stycznia 2023 r.</w:t>
      </w:r>
    </w:p>
    <w:p w14:paraId="36D81C26" w14:textId="77777777" w:rsidR="00000000" w:rsidRDefault="00000000">
      <w:pPr>
        <w:pStyle w:val="p01"/>
        <w:shd w:val="clear" w:color="auto" w:fill="FFFFFF"/>
        <w:divId w:val="1425683909"/>
        <w:rPr>
          <w:rFonts w:ascii="Roboto" w:hAnsi="Roboto"/>
          <w:color w:val="000000"/>
          <w:sz w:val="23"/>
          <w:szCs w:val="23"/>
        </w:rPr>
      </w:pPr>
      <w:r>
        <w:rPr>
          <w:rFonts w:ascii="Roboto" w:hAnsi="Roboto"/>
          <w:color w:val="000000"/>
          <w:sz w:val="23"/>
          <w:szCs w:val="23"/>
        </w:rPr>
        <w:t>5. Gmina przeznacza całość odsetek od otrzymanych środków na przedsięwzięcia służące zwiększeniu efektywności energetycznej.</w:t>
      </w:r>
    </w:p>
    <w:p w14:paraId="1BBCB15A" w14:textId="77777777" w:rsidR="00000000" w:rsidRDefault="00000000">
      <w:pPr>
        <w:pStyle w:val="p01"/>
        <w:shd w:val="clear" w:color="auto" w:fill="FFFFFF"/>
        <w:divId w:val="1425683909"/>
        <w:rPr>
          <w:rFonts w:ascii="Roboto" w:hAnsi="Roboto"/>
          <w:color w:val="000000"/>
          <w:sz w:val="23"/>
          <w:szCs w:val="23"/>
        </w:rPr>
      </w:pPr>
      <w:r>
        <w:rPr>
          <w:rFonts w:ascii="Roboto" w:hAnsi="Roboto"/>
          <w:color w:val="000000"/>
          <w:sz w:val="23"/>
          <w:szCs w:val="23"/>
        </w:rPr>
        <w:lastRenderedPageBreak/>
        <w:t>6. Jeżeli w wyniku połączenia lub podziału gmin nastąpiły zmiany w podstawie obliczania kwoty środków, wojewoda uwzględnia te zmiany od pierwszego dnia następnego miesiąca po ich wejściu w życie.</w:t>
      </w:r>
    </w:p>
    <w:p w14:paraId="30EC917A" w14:textId="77777777" w:rsidR="00000000" w:rsidRDefault="00000000">
      <w:pPr>
        <w:pStyle w:val="p01"/>
        <w:shd w:val="clear" w:color="auto" w:fill="FFFFFF"/>
        <w:divId w:val="843281346"/>
        <w:rPr>
          <w:rFonts w:ascii="Roboto" w:hAnsi="Roboto"/>
          <w:color w:val="000000"/>
          <w:sz w:val="23"/>
          <w:szCs w:val="23"/>
        </w:rPr>
      </w:pPr>
      <w:r>
        <w:rPr>
          <w:rFonts w:ascii="Roboto" w:hAnsi="Roboto"/>
          <w:b/>
          <w:bCs/>
          <w:color w:val="000000"/>
          <w:sz w:val="23"/>
          <w:szCs w:val="23"/>
        </w:rPr>
        <w:t>Art. 30.[Środki na realizację wypłat rekompensat otrzymywane przez gminy]</w:t>
      </w:r>
      <w:r>
        <w:rPr>
          <w:rFonts w:ascii="Roboto" w:hAnsi="Roboto"/>
          <w:color w:val="000000"/>
          <w:sz w:val="23"/>
          <w:szCs w:val="23"/>
        </w:rPr>
        <w:t xml:space="preserve"> 1. Gminy otrzymują środki na realizację wypłat rekompensat dla przedsiębiorstw energetycznych, o których mowa w art. 3 ust. 2, oraz wypłat dodatków dla gospodarstw domowych i dodatków dla podmiotów wrażliwych za pośrednictwem wojewodów w granicach kwot określonych na ten cel w planie finansowym Funduszu.</w:t>
      </w:r>
    </w:p>
    <w:p w14:paraId="7E95CF9B" w14:textId="77777777" w:rsidR="00000000" w:rsidRDefault="00000000">
      <w:pPr>
        <w:pStyle w:val="p01"/>
        <w:shd w:val="clear" w:color="auto" w:fill="FFFFFF"/>
        <w:divId w:val="843281346"/>
        <w:rPr>
          <w:rFonts w:ascii="Roboto" w:hAnsi="Roboto"/>
          <w:color w:val="000000"/>
          <w:sz w:val="23"/>
          <w:szCs w:val="23"/>
        </w:rPr>
      </w:pPr>
      <w:r>
        <w:rPr>
          <w:rFonts w:ascii="Roboto" w:hAnsi="Roboto"/>
          <w:color w:val="000000"/>
          <w:sz w:val="23"/>
          <w:szCs w:val="23"/>
        </w:rPr>
        <w:t>2. Przy ustalaniu wysokości środków na realizację wypłat rekompensat dla przedsiębiorstw energetycznych, o których mowa w art. 3 ust. 2, oraz wypłat dodatków dla gospodarstw domowych i dodatków dla podmiotów wrażliwych uwzględnia się koszty wypłacania odbiorcom tych rekompensat oraz tych dodatków, w wysokości 2% łącznej kwoty środków wypłacanych przez gminę.</w:t>
      </w:r>
    </w:p>
    <w:p w14:paraId="544A68CA" w14:textId="77777777" w:rsidR="00000000" w:rsidRDefault="00000000">
      <w:pPr>
        <w:pStyle w:val="p01"/>
        <w:shd w:val="clear" w:color="auto" w:fill="FFFFFF"/>
        <w:divId w:val="843281346"/>
        <w:rPr>
          <w:rFonts w:ascii="Roboto" w:hAnsi="Roboto"/>
          <w:color w:val="000000"/>
          <w:sz w:val="23"/>
          <w:szCs w:val="23"/>
        </w:rPr>
      </w:pPr>
      <w:r>
        <w:rPr>
          <w:rFonts w:ascii="Roboto" w:hAnsi="Roboto"/>
          <w:color w:val="000000"/>
          <w:sz w:val="23"/>
          <w:szCs w:val="23"/>
        </w:rPr>
        <w:t>3. Wójt, burmistrz albo prezydent miasta przedstawia wojewodzie w terminie do:</w:t>
      </w:r>
    </w:p>
    <w:p w14:paraId="45A2F469" w14:textId="77777777" w:rsidR="00000000" w:rsidRDefault="00000000">
      <w:pPr>
        <w:pStyle w:val="p12"/>
        <w:shd w:val="clear" w:color="auto" w:fill="FFFFFF"/>
        <w:divId w:val="843281346"/>
        <w:rPr>
          <w:rFonts w:ascii="Roboto" w:hAnsi="Roboto"/>
          <w:color w:val="000000"/>
          <w:sz w:val="23"/>
          <w:szCs w:val="23"/>
        </w:rPr>
      </w:pPr>
      <w:r>
        <w:rPr>
          <w:rFonts w:ascii="Roboto" w:hAnsi="Roboto"/>
          <w:color w:val="000000"/>
          <w:sz w:val="23"/>
          <w:szCs w:val="23"/>
        </w:rPr>
        <w:t>1) dnia 15 stycznia 2023 r. rozliczenie ze środków na realizację wypłat dodatków dla gospodarstw domowych i dodatków dla podmiotów wrażliwych z wyodrębnieniem liczby i kwoty wypłaconych dodatków;</w:t>
      </w:r>
    </w:p>
    <w:p w14:paraId="1787309F" w14:textId="77777777" w:rsidR="00000000" w:rsidRDefault="00000000">
      <w:pPr>
        <w:pStyle w:val="p12"/>
        <w:shd w:val="clear" w:color="auto" w:fill="FFFFFF"/>
        <w:divId w:val="843281346"/>
        <w:rPr>
          <w:rFonts w:ascii="Roboto" w:hAnsi="Roboto"/>
          <w:color w:val="000000"/>
          <w:sz w:val="23"/>
          <w:szCs w:val="23"/>
        </w:rPr>
      </w:pPr>
      <w:r>
        <w:rPr>
          <w:rFonts w:ascii="Roboto" w:hAnsi="Roboto"/>
          <w:color w:val="000000"/>
          <w:sz w:val="23"/>
          <w:szCs w:val="23"/>
        </w:rPr>
        <w:t>2) 15. dnia miesiąca następującego po pierwszych trzech miesiącach od rozpoczęcia udzielania rekompensat dla przedsiębiorstw energetycznych, o których mowa w art. 3 ust. 2, rozliczenie środków z wyodrębnieniem liczby i kwoty wypłaconych rekompensat, sporządzone narastająco za okres od dnia 1 października 2022 r. do dnia kończącego dany kwartał wypłaty rekompensat, z tym że zapotrzebowanie na środki ustala się jako sumę tego zapotrzebowania obliczonego odrębnie dla każdego kwartału.</w:t>
      </w:r>
    </w:p>
    <w:p w14:paraId="3860FA63" w14:textId="77777777" w:rsidR="00000000" w:rsidRDefault="00000000">
      <w:pPr>
        <w:pStyle w:val="p01"/>
        <w:shd w:val="clear" w:color="auto" w:fill="FFFFFF"/>
        <w:divId w:val="843281346"/>
        <w:rPr>
          <w:rFonts w:ascii="Roboto" w:hAnsi="Roboto"/>
          <w:color w:val="000000"/>
          <w:sz w:val="23"/>
          <w:szCs w:val="23"/>
        </w:rPr>
      </w:pPr>
      <w:r>
        <w:rPr>
          <w:rFonts w:ascii="Roboto" w:hAnsi="Roboto"/>
          <w:color w:val="000000"/>
          <w:sz w:val="23"/>
          <w:szCs w:val="23"/>
        </w:rPr>
        <w:t>4. Wniosek o przekazanie gminom środków na wypłaty rekompensat dla przedsiębiorstw energetycznych, o których mowa w art. 3 ust. 2, oraz wypłaty dodatków dla gospodarstw domowych i dodatków dla podmiotów wrażliwych właściwy wojewoda składa co kwartał do ministra właściwego do spraw energii, określając łączną wysokość wnioskowanej kwoty i numer rachunku bankowego. Minister właściwy do spraw energii przekazuje środki wojewodzie w terminie:</w:t>
      </w:r>
    </w:p>
    <w:p w14:paraId="7B726B66" w14:textId="77777777" w:rsidR="00000000" w:rsidRDefault="00000000">
      <w:pPr>
        <w:pStyle w:val="p12"/>
        <w:shd w:val="clear" w:color="auto" w:fill="FFFFFF"/>
        <w:divId w:val="843281346"/>
        <w:rPr>
          <w:rFonts w:ascii="Roboto" w:hAnsi="Roboto"/>
          <w:color w:val="000000"/>
          <w:sz w:val="23"/>
          <w:szCs w:val="23"/>
        </w:rPr>
      </w:pPr>
      <w:r>
        <w:rPr>
          <w:rFonts w:ascii="Roboto" w:hAnsi="Roboto"/>
          <w:color w:val="000000"/>
          <w:sz w:val="23"/>
          <w:szCs w:val="23"/>
        </w:rPr>
        <w:t>1) na wypłaty za czwarty kwartał 2022 r. - do dnia 31 października 2022 r.;</w:t>
      </w:r>
    </w:p>
    <w:p w14:paraId="6F8F142C" w14:textId="77777777" w:rsidR="00000000" w:rsidRDefault="00000000">
      <w:pPr>
        <w:pStyle w:val="p12"/>
        <w:shd w:val="clear" w:color="auto" w:fill="FFFFFF"/>
        <w:divId w:val="843281346"/>
        <w:rPr>
          <w:rFonts w:ascii="Roboto" w:hAnsi="Roboto"/>
          <w:color w:val="000000"/>
          <w:sz w:val="23"/>
          <w:szCs w:val="23"/>
        </w:rPr>
      </w:pPr>
      <w:r>
        <w:rPr>
          <w:rFonts w:ascii="Roboto" w:hAnsi="Roboto"/>
          <w:color w:val="000000"/>
          <w:sz w:val="23"/>
          <w:szCs w:val="23"/>
        </w:rPr>
        <w:t>2) na wypłaty za pierwszy kwartał 2023 r. - do dnia 31 stycznia 2023 r.;</w:t>
      </w:r>
    </w:p>
    <w:p w14:paraId="5F05E062" w14:textId="77777777" w:rsidR="00000000" w:rsidRDefault="00000000">
      <w:pPr>
        <w:pStyle w:val="p12"/>
        <w:shd w:val="clear" w:color="auto" w:fill="FFFFFF"/>
        <w:divId w:val="843281346"/>
        <w:rPr>
          <w:rFonts w:ascii="Roboto" w:hAnsi="Roboto"/>
          <w:color w:val="000000"/>
          <w:sz w:val="23"/>
          <w:szCs w:val="23"/>
        </w:rPr>
      </w:pPr>
      <w:r>
        <w:rPr>
          <w:rFonts w:ascii="Roboto" w:hAnsi="Roboto"/>
          <w:color w:val="000000"/>
          <w:sz w:val="23"/>
          <w:szCs w:val="23"/>
        </w:rPr>
        <w:t>3) za kwiecień 2023 r. - do dnia 30 kwietnia 2023 r.</w:t>
      </w:r>
    </w:p>
    <w:p w14:paraId="7F7DE7F0" w14:textId="77777777" w:rsidR="00000000" w:rsidRDefault="00000000">
      <w:pPr>
        <w:pStyle w:val="p01"/>
        <w:shd w:val="clear" w:color="auto" w:fill="FFFFFF"/>
        <w:divId w:val="843281346"/>
        <w:rPr>
          <w:rFonts w:ascii="Roboto" w:hAnsi="Roboto"/>
          <w:color w:val="000000"/>
          <w:sz w:val="23"/>
          <w:szCs w:val="23"/>
        </w:rPr>
      </w:pPr>
      <w:r>
        <w:rPr>
          <w:rFonts w:ascii="Roboto" w:hAnsi="Roboto"/>
          <w:color w:val="000000"/>
          <w:sz w:val="23"/>
          <w:szCs w:val="23"/>
        </w:rPr>
        <w:t>5. Wojewodowie przedstawiają ministrowi właściwemu do spraw energii zbiorcze rozliczenie środków oraz przekazują niewykorzystane środki do Funduszu w terminie do dnia:</w:t>
      </w:r>
    </w:p>
    <w:p w14:paraId="1C37E850" w14:textId="77777777" w:rsidR="00000000" w:rsidRDefault="00000000">
      <w:pPr>
        <w:pStyle w:val="p12"/>
        <w:shd w:val="clear" w:color="auto" w:fill="FFFFFF"/>
        <w:divId w:val="843281346"/>
        <w:rPr>
          <w:rFonts w:ascii="Roboto" w:hAnsi="Roboto"/>
          <w:color w:val="000000"/>
          <w:sz w:val="23"/>
          <w:szCs w:val="23"/>
        </w:rPr>
      </w:pPr>
      <w:r>
        <w:rPr>
          <w:rFonts w:ascii="Roboto" w:hAnsi="Roboto"/>
          <w:color w:val="000000"/>
          <w:sz w:val="23"/>
          <w:szCs w:val="23"/>
        </w:rPr>
        <w:t>1) 31 stycznia 2023 r. - w przypadku środków na wypłatę dodatków dla gospodarstw domowych i dodatków dla podmiotów wrażliwych;</w:t>
      </w:r>
    </w:p>
    <w:p w14:paraId="27D7FDEF" w14:textId="77777777" w:rsidR="00000000" w:rsidRDefault="00000000">
      <w:pPr>
        <w:pStyle w:val="p12"/>
        <w:shd w:val="clear" w:color="auto" w:fill="FFFFFF"/>
        <w:divId w:val="843281346"/>
        <w:rPr>
          <w:rFonts w:ascii="Roboto" w:hAnsi="Roboto"/>
          <w:color w:val="000000"/>
          <w:sz w:val="23"/>
          <w:szCs w:val="23"/>
        </w:rPr>
      </w:pPr>
      <w:r>
        <w:rPr>
          <w:rFonts w:ascii="Roboto" w:hAnsi="Roboto"/>
          <w:color w:val="000000"/>
          <w:sz w:val="23"/>
          <w:szCs w:val="23"/>
        </w:rPr>
        <w:lastRenderedPageBreak/>
        <w:t>2) 31 grudnia 2023 r. - w przypadku środków na wypłatę rekompensat dla przedsiębiorstw energetycznych, o których mowa w art. 3 ust. 2.</w:t>
      </w:r>
    </w:p>
    <w:p w14:paraId="24358E7F" w14:textId="77777777" w:rsidR="00000000" w:rsidRDefault="00000000">
      <w:pPr>
        <w:pStyle w:val="p01"/>
        <w:shd w:val="clear" w:color="auto" w:fill="FFFFFF"/>
        <w:divId w:val="843281346"/>
        <w:rPr>
          <w:rFonts w:ascii="Roboto" w:hAnsi="Roboto"/>
          <w:color w:val="000000"/>
          <w:sz w:val="23"/>
          <w:szCs w:val="23"/>
        </w:rPr>
      </w:pPr>
      <w:r>
        <w:rPr>
          <w:rFonts w:ascii="Roboto" w:hAnsi="Roboto"/>
          <w:color w:val="000000"/>
          <w:sz w:val="23"/>
          <w:szCs w:val="23"/>
        </w:rPr>
        <w:t>6. Wojewoda całość odsetek od otrzymanych środków przekazuje na rachunek Funduszu.</w:t>
      </w:r>
    </w:p>
    <w:p w14:paraId="35A85B5B" w14:textId="77777777" w:rsidR="00000000" w:rsidRDefault="00000000">
      <w:pPr>
        <w:pStyle w:val="p01"/>
        <w:shd w:val="clear" w:color="auto" w:fill="FFFFFF"/>
        <w:divId w:val="1188955148"/>
        <w:rPr>
          <w:rFonts w:ascii="Roboto" w:hAnsi="Roboto"/>
          <w:color w:val="000000"/>
          <w:sz w:val="23"/>
          <w:szCs w:val="23"/>
        </w:rPr>
      </w:pPr>
      <w:r>
        <w:rPr>
          <w:rFonts w:ascii="Roboto" w:hAnsi="Roboto"/>
          <w:b/>
          <w:bCs/>
          <w:color w:val="000000"/>
          <w:sz w:val="23"/>
          <w:szCs w:val="23"/>
        </w:rPr>
        <w:t>Art. 31.[Dodatkowe rekompensaty z budżetu gminy]</w:t>
      </w:r>
      <w:r>
        <w:rPr>
          <w:rFonts w:ascii="Roboto" w:hAnsi="Roboto"/>
          <w:color w:val="000000"/>
          <w:sz w:val="23"/>
          <w:szCs w:val="23"/>
        </w:rPr>
        <w:t xml:space="preserve"> 1. W celu dalszego ograniczenia kosztów zakupu ciepła ponoszonych przez odbiorców, o których mowa w art. 4 ust. 1, gmina, na której obszarze ciepło wytwarzane przez dane przedsiębiorstwo energetyczne, o którym mowa w art. 3 ust. 1 i 2, jest dostarczane do odbiorców ciepła zamieszkujących lub mających siedzibę na jej obszarze, może udzielić takiemu przedsiębiorstwu energetycznemu dodatkowej rekompensaty z budżetu gminy.</w:t>
      </w:r>
    </w:p>
    <w:p w14:paraId="16C574E6" w14:textId="77777777" w:rsidR="00000000" w:rsidRDefault="00000000">
      <w:pPr>
        <w:pStyle w:val="p01"/>
        <w:shd w:val="clear" w:color="auto" w:fill="FFFFFF"/>
        <w:divId w:val="1188955148"/>
        <w:rPr>
          <w:rFonts w:ascii="Roboto" w:hAnsi="Roboto"/>
          <w:color w:val="000000"/>
          <w:sz w:val="23"/>
          <w:szCs w:val="23"/>
        </w:rPr>
      </w:pPr>
      <w:r>
        <w:rPr>
          <w:rFonts w:ascii="Roboto" w:hAnsi="Roboto"/>
          <w:color w:val="000000"/>
          <w:sz w:val="23"/>
          <w:szCs w:val="23"/>
        </w:rPr>
        <w:t>2. Dodatkowa rekompensata, o której mowa w ust. 1, jest udzielana i wypłacana na podstawie uchwały rady gminy, określającej w szczególności warunki i tryb jej ustalenia i przekazania oraz procent wartości rekompensaty ustalanej na podstawie art. 12 ust. 4. Dodatkowa rekompensata pomniejsza średnią cenę wytwarzania ciepła z rekompensatą, o której mowa w art. 3 ust. 3, i nie stanowi podstawy do wyliczenia rekompensaty.</w:t>
      </w:r>
    </w:p>
    <w:p w14:paraId="30224FEE" w14:textId="77777777" w:rsidR="00000000" w:rsidRDefault="00000000">
      <w:pPr>
        <w:pStyle w:val="p01"/>
        <w:shd w:val="clear" w:color="auto" w:fill="FFFFFF"/>
        <w:divId w:val="1188955148"/>
        <w:rPr>
          <w:rFonts w:ascii="Roboto" w:hAnsi="Roboto"/>
          <w:color w:val="000000"/>
          <w:sz w:val="23"/>
          <w:szCs w:val="23"/>
        </w:rPr>
      </w:pPr>
      <w:r>
        <w:rPr>
          <w:rFonts w:ascii="Roboto" w:hAnsi="Roboto"/>
          <w:color w:val="000000"/>
          <w:sz w:val="23"/>
          <w:szCs w:val="23"/>
        </w:rPr>
        <w:t>3. Do naliczania, przekazywania, rozliczania i zwrotu nienależnie pobranej dodatkowej rekompensaty stosuje się odpowiednio przepisy art. 11, art. 13-15, art. 19 i art. 20.</w:t>
      </w:r>
    </w:p>
    <w:p w14:paraId="2F613607" w14:textId="2CDE2F53" w:rsidR="00000000" w:rsidRDefault="00000000">
      <w:pPr>
        <w:pStyle w:val="p01"/>
        <w:shd w:val="clear" w:color="auto" w:fill="FFFFFF"/>
        <w:divId w:val="1188955148"/>
        <w:rPr>
          <w:rFonts w:ascii="Roboto" w:hAnsi="Roboto"/>
          <w:color w:val="000000"/>
          <w:sz w:val="23"/>
          <w:szCs w:val="23"/>
        </w:rPr>
      </w:pPr>
      <w:r>
        <w:rPr>
          <w:rFonts w:ascii="Roboto" w:hAnsi="Roboto"/>
          <w:color w:val="000000"/>
          <w:sz w:val="23"/>
          <w:szCs w:val="23"/>
        </w:rPr>
        <w:t xml:space="preserve">4. Jeżeli wartość dodatkowej rekompensaty, o której mowa w ust. 1, określonej w uchwale rady gminy wynosi więcej niż 10% rekompensaty, o której mowa w art. 12 ust. 3, gmina może zostać, w całości lub w części, zwolniona z konieczności zapewnienia wkładu własnego do inwestycji realizowanych ze środków Rządowego Funduszu Polski Ład: Programu Inwestycji Strategicznych, określonego w uchwale, o której mowa w art. 65 ust. 28 ustawy z dnia 31 marca 2020 r. o zmianie </w:t>
      </w:r>
      <w:hyperlink r:id="rId89" w:tgtFrame="_blank" w:tooltip="USTAWA z dnia 2 marca 2020 r. o szczególnych rozwiązaniach związanych z zapobieganiem, przeciwdziałaniem i zwalczaniem COVID-19, innych chorób zakaźnych oraz wywołanych nimi sytuacji kryzysowych" w:history="1">
        <w:r>
          <w:rPr>
            <w:rStyle w:val="Hipercze"/>
            <w:rFonts w:ascii="Roboto" w:hAnsi="Roboto"/>
            <w:color w:val="0066FF"/>
            <w:sz w:val="23"/>
            <w:szCs w:val="23"/>
          </w:rPr>
          <w:t>ustawy o szczególnych rozwiązaniach związanych z zapobieganiem, przeciwdziałaniem i zwalczaniem COVID-19, innych chorób zakaźnych oraz wywołanych nimi sytuacji kryzysowych</w:t>
        </w:r>
      </w:hyperlink>
      <w:r>
        <w:rPr>
          <w:rFonts w:ascii="Roboto" w:hAnsi="Roboto"/>
          <w:color w:val="000000"/>
          <w:sz w:val="23"/>
          <w:szCs w:val="23"/>
        </w:rPr>
        <w:t xml:space="preserve"> oraz niektórych innych ustaw, w ramach edycji, w których nabory wniosków o dofinansowanie zostaną ogłoszone po wejściu w życie ustawy.</w:t>
      </w:r>
    </w:p>
    <w:p w14:paraId="3F6278D8" w14:textId="77777777" w:rsidR="00000000" w:rsidRDefault="00000000">
      <w:pPr>
        <w:pStyle w:val="p01"/>
        <w:shd w:val="clear" w:color="auto" w:fill="FFFFFF"/>
        <w:divId w:val="1188955148"/>
        <w:rPr>
          <w:rFonts w:ascii="Roboto" w:hAnsi="Roboto"/>
          <w:color w:val="000000"/>
          <w:sz w:val="23"/>
          <w:szCs w:val="23"/>
        </w:rPr>
      </w:pPr>
      <w:r>
        <w:rPr>
          <w:rFonts w:ascii="Roboto" w:hAnsi="Roboto"/>
          <w:color w:val="000000"/>
          <w:sz w:val="23"/>
          <w:szCs w:val="23"/>
        </w:rPr>
        <w:t>5. Zakres zwolnienia, o którym mowa w ust. 4, określi Rada Ministrów, w drodze uchwały.</w:t>
      </w:r>
    </w:p>
    <w:p w14:paraId="3FC2C931" w14:textId="77777777" w:rsidR="00000000" w:rsidRDefault="00000000">
      <w:pPr>
        <w:pStyle w:val="p01"/>
        <w:shd w:val="clear" w:color="auto" w:fill="FFFFFF"/>
        <w:divId w:val="278030724"/>
        <w:rPr>
          <w:rFonts w:ascii="Roboto" w:hAnsi="Roboto"/>
          <w:color w:val="000000"/>
          <w:sz w:val="23"/>
          <w:szCs w:val="23"/>
        </w:rPr>
      </w:pPr>
      <w:r>
        <w:rPr>
          <w:rFonts w:ascii="Roboto" w:hAnsi="Roboto"/>
          <w:b/>
          <w:bCs/>
          <w:color w:val="000000"/>
          <w:sz w:val="23"/>
          <w:szCs w:val="23"/>
        </w:rPr>
        <w:t>Art. 32.[Podmiot wypłacający rekompensaty]</w:t>
      </w:r>
      <w:r>
        <w:rPr>
          <w:rFonts w:ascii="Roboto" w:hAnsi="Roboto"/>
          <w:color w:val="000000"/>
          <w:sz w:val="23"/>
          <w:szCs w:val="23"/>
        </w:rPr>
        <w:t xml:space="preserve"> 1. Rekompensaty dla przedsiębiorstw energetycznych, o których mowa w art. 3 ust. 1, są wypłacane przez zarządcę rozliczeń.</w:t>
      </w:r>
    </w:p>
    <w:p w14:paraId="2EAD24A9" w14:textId="77777777" w:rsidR="00000000" w:rsidRDefault="00000000">
      <w:pPr>
        <w:pStyle w:val="p01"/>
        <w:shd w:val="clear" w:color="auto" w:fill="FFFFFF"/>
        <w:divId w:val="278030724"/>
        <w:rPr>
          <w:rFonts w:ascii="Roboto" w:hAnsi="Roboto"/>
          <w:color w:val="000000"/>
          <w:sz w:val="23"/>
          <w:szCs w:val="23"/>
        </w:rPr>
      </w:pPr>
      <w:r>
        <w:rPr>
          <w:rFonts w:ascii="Roboto" w:hAnsi="Roboto"/>
          <w:color w:val="000000"/>
          <w:sz w:val="23"/>
          <w:szCs w:val="23"/>
        </w:rPr>
        <w:t>2. Zarządca rozliczeń otrzymuje środki na realizację wypłat rekompensat z Funduszu w ramach limitu określonego na ten cel w planie finansowym Funduszu na wyodrębniony rachunek bankowy, zwany dalej "rachunkiem rekompensaty ciepłowniczej".</w:t>
      </w:r>
    </w:p>
    <w:p w14:paraId="4364224A" w14:textId="77777777" w:rsidR="00000000" w:rsidRDefault="00000000">
      <w:pPr>
        <w:pStyle w:val="p01"/>
        <w:shd w:val="clear" w:color="auto" w:fill="FFFFFF"/>
        <w:divId w:val="278030724"/>
        <w:rPr>
          <w:rFonts w:ascii="Roboto" w:hAnsi="Roboto"/>
          <w:color w:val="000000"/>
          <w:sz w:val="23"/>
          <w:szCs w:val="23"/>
        </w:rPr>
      </w:pPr>
      <w:r>
        <w:rPr>
          <w:rFonts w:ascii="Roboto" w:hAnsi="Roboto"/>
          <w:color w:val="000000"/>
          <w:sz w:val="23"/>
          <w:szCs w:val="23"/>
        </w:rPr>
        <w:t>3. Wniosek o przekazanie środków na wypłaty rekompensat dla przedsiębiorstw energetycznych, o których mowa w art. 3 ust. 1, zarządca rozliczeń składa co kwartał do ministra właściwego do spraw energii, określając łączną wysokość wnioskowanej kwoty i numer rachunku rekompensaty ciepłowniczej.</w:t>
      </w:r>
    </w:p>
    <w:p w14:paraId="738441E1" w14:textId="77777777" w:rsidR="00000000" w:rsidRDefault="00000000">
      <w:pPr>
        <w:pStyle w:val="p01"/>
        <w:shd w:val="clear" w:color="auto" w:fill="FFFFFF"/>
        <w:divId w:val="278030724"/>
        <w:rPr>
          <w:rFonts w:ascii="Roboto" w:hAnsi="Roboto"/>
          <w:color w:val="000000"/>
          <w:sz w:val="23"/>
          <w:szCs w:val="23"/>
        </w:rPr>
      </w:pPr>
      <w:r>
        <w:rPr>
          <w:rFonts w:ascii="Roboto" w:hAnsi="Roboto"/>
          <w:color w:val="000000"/>
          <w:sz w:val="23"/>
          <w:szCs w:val="23"/>
        </w:rPr>
        <w:t>4. Minister właściwy do spraw energii przekazuje środki zarządcy rozliczeń w terminie:</w:t>
      </w:r>
    </w:p>
    <w:p w14:paraId="33E03C24" w14:textId="77777777" w:rsidR="00000000" w:rsidRDefault="00000000">
      <w:pPr>
        <w:pStyle w:val="p12"/>
        <w:shd w:val="clear" w:color="auto" w:fill="FFFFFF"/>
        <w:divId w:val="278030724"/>
        <w:rPr>
          <w:rFonts w:ascii="Roboto" w:hAnsi="Roboto"/>
          <w:color w:val="000000"/>
          <w:sz w:val="23"/>
          <w:szCs w:val="23"/>
        </w:rPr>
      </w:pPr>
      <w:r>
        <w:rPr>
          <w:rFonts w:ascii="Roboto" w:hAnsi="Roboto"/>
          <w:color w:val="000000"/>
          <w:sz w:val="23"/>
          <w:szCs w:val="23"/>
        </w:rPr>
        <w:t>1) dla czwartego kwartału 2022 r. - do dnia 31 października 2022 r.;</w:t>
      </w:r>
    </w:p>
    <w:p w14:paraId="3C6FFE08" w14:textId="77777777" w:rsidR="00000000" w:rsidRDefault="00000000">
      <w:pPr>
        <w:pStyle w:val="p12"/>
        <w:shd w:val="clear" w:color="auto" w:fill="FFFFFF"/>
        <w:divId w:val="278030724"/>
        <w:rPr>
          <w:rFonts w:ascii="Roboto" w:hAnsi="Roboto"/>
          <w:color w:val="000000"/>
          <w:sz w:val="23"/>
          <w:szCs w:val="23"/>
        </w:rPr>
      </w:pPr>
      <w:r>
        <w:rPr>
          <w:rFonts w:ascii="Roboto" w:hAnsi="Roboto"/>
          <w:color w:val="000000"/>
          <w:sz w:val="23"/>
          <w:szCs w:val="23"/>
        </w:rPr>
        <w:lastRenderedPageBreak/>
        <w:t>2) dla pierwszego kwartału 2023 r. - do dnia 31 stycznia 2023 r.;</w:t>
      </w:r>
    </w:p>
    <w:p w14:paraId="2F71414A" w14:textId="77777777" w:rsidR="00000000" w:rsidRDefault="00000000">
      <w:pPr>
        <w:pStyle w:val="p12"/>
        <w:shd w:val="clear" w:color="auto" w:fill="FFFFFF"/>
        <w:divId w:val="278030724"/>
        <w:rPr>
          <w:rFonts w:ascii="Roboto" w:hAnsi="Roboto"/>
          <w:color w:val="000000"/>
          <w:sz w:val="23"/>
          <w:szCs w:val="23"/>
        </w:rPr>
      </w:pPr>
      <w:r>
        <w:rPr>
          <w:rFonts w:ascii="Roboto" w:hAnsi="Roboto"/>
          <w:color w:val="000000"/>
          <w:sz w:val="23"/>
          <w:szCs w:val="23"/>
        </w:rPr>
        <w:t>3) za kwiecień 2023 r. - do dnia 30 kwietnia 2023 r.</w:t>
      </w:r>
    </w:p>
    <w:p w14:paraId="26E27931" w14:textId="77777777" w:rsidR="00000000" w:rsidRDefault="00000000">
      <w:pPr>
        <w:pStyle w:val="p01"/>
        <w:shd w:val="clear" w:color="auto" w:fill="FFFFFF"/>
        <w:divId w:val="278030724"/>
        <w:rPr>
          <w:rFonts w:ascii="Roboto" w:hAnsi="Roboto"/>
          <w:color w:val="000000"/>
          <w:sz w:val="23"/>
          <w:szCs w:val="23"/>
        </w:rPr>
      </w:pPr>
      <w:r>
        <w:rPr>
          <w:rFonts w:ascii="Roboto" w:hAnsi="Roboto"/>
          <w:color w:val="000000"/>
          <w:sz w:val="23"/>
          <w:szCs w:val="23"/>
        </w:rPr>
        <w:t>5. Zarządca rozliczeń przedstawia ministrowi właściwemu do spraw energii zbiorcze rozliczenie środków oraz przekazuje niewykorzystane środki do Funduszu w terminie do dnia 31 grudnia 2023 r.</w:t>
      </w:r>
    </w:p>
    <w:p w14:paraId="59502750" w14:textId="22A49543" w:rsidR="00000000" w:rsidRDefault="00000000">
      <w:pPr>
        <w:pStyle w:val="p01"/>
        <w:shd w:val="clear" w:color="auto" w:fill="FFFFFF"/>
        <w:divId w:val="278030724"/>
        <w:rPr>
          <w:rFonts w:ascii="Roboto" w:hAnsi="Roboto"/>
          <w:color w:val="000000"/>
          <w:sz w:val="23"/>
          <w:szCs w:val="23"/>
        </w:rPr>
      </w:pPr>
      <w:r>
        <w:rPr>
          <w:rFonts w:ascii="Roboto" w:hAnsi="Roboto"/>
          <w:color w:val="000000"/>
          <w:sz w:val="23"/>
          <w:szCs w:val="23"/>
        </w:rPr>
        <w:t xml:space="preserve">6. Środki uzyskane z Funduszu oraz odsetki od środków zgromadzonych na rachunku rekompensaty ciepłowniczej nie stanowią przychodu zarządcy rozliczeń w rozumieniu </w:t>
      </w:r>
      <w:hyperlink r:id="rId90" w:tgtFrame="_blank" w:tooltip="USTAWA z dnia 15 lutego 1992 r. o podatku dochodowym od osób prawnych" w:history="1">
        <w:r>
          <w:rPr>
            <w:rStyle w:val="Hipercze"/>
            <w:rFonts w:ascii="Roboto" w:hAnsi="Roboto"/>
            <w:color w:val="0066FF"/>
            <w:sz w:val="23"/>
            <w:szCs w:val="23"/>
          </w:rPr>
          <w:t>ustawy z dnia 15 lutego 1992 r. o podatku dochodowym od osób prawnych</w:t>
        </w:r>
      </w:hyperlink>
      <w:r>
        <w:rPr>
          <w:rFonts w:ascii="Roboto" w:hAnsi="Roboto"/>
          <w:color w:val="000000"/>
          <w:sz w:val="23"/>
          <w:szCs w:val="23"/>
        </w:rPr>
        <w:t xml:space="preserve"> (</w:t>
      </w:r>
      <w:hyperlink r:id="rId91" w:tgtFrame="_blank" w:tooltip="USTAWA z dnia 15 lutego 1992 r. o podatku dochodowym od osób prawnych" w:history="1">
        <w:r>
          <w:rPr>
            <w:rStyle w:val="Hipercze"/>
            <w:rFonts w:ascii="Roboto" w:hAnsi="Roboto"/>
            <w:color w:val="0066FF"/>
            <w:sz w:val="23"/>
            <w:szCs w:val="23"/>
          </w:rPr>
          <w:t>Dz. U. z 2021 r. poz. 1800</w:t>
        </w:r>
      </w:hyperlink>
      <w:r>
        <w:rPr>
          <w:rFonts w:ascii="Roboto" w:hAnsi="Roboto"/>
          <w:color w:val="000000"/>
          <w:sz w:val="23"/>
          <w:szCs w:val="23"/>
        </w:rPr>
        <w:t>, z późn. zm.</w:t>
      </w:r>
      <w:r>
        <w:rPr>
          <w:rFonts w:ascii="Roboto" w:hAnsi="Roboto"/>
          <w:color w:val="000000"/>
          <w:sz w:val="17"/>
          <w:szCs w:val="17"/>
          <w:vertAlign w:val="superscript"/>
        </w:rPr>
        <w:t>7)</w:t>
      </w:r>
      <w:r>
        <w:rPr>
          <w:rFonts w:ascii="Roboto" w:hAnsi="Roboto"/>
          <w:color w:val="000000"/>
          <w:sz w:val="23"/>
          <w:szCs w:val="23"/>
        </w:rPr>
        <w:t>).</w:t>
      </w:r>
    </w:p>
    <w:p w14:paraId="73011215" w14:textId="77777777" w:rsidR="00000000" w:rsidRDefault="00000000">
      <w:pPr>
        <w:pStyle w:val="p01"/>
        <w:shd w:val="clear" w:color="auto" w:fill="FFFFFF"/>
        <w:divId w:val="278030724"/>
        <w:rPr>
          <w:rFonts w:ascii="Roboto" w:hAnsi="Roboto"/>
          <w:color w:val="000000"/>
          <w:sz w:val="23"/>
          <w:szCs w:val="23"/>
        </w:rPr>
      </w:pPr>
      <w:r>
        <w:rPr>
          <w:rFonts w:ascii="Roboto" w:hAnsi="Roboto"/>
          <w:color w:val="000000"/>
          <w:sz w:val="23"/>
          <w:szCs w:val="23"/>
        </w:rPr>
        <w:t>7. Zarządca rozliczeń przeznacza całość odsetek od środków zgromadzonych na rachunku rekompensaty ciepłowniczej na wypłatę rekompensat. Niewydatkowane środki podlegają zwrotowi do Funduszu.</w:t>
      </w:r>
    </w:p>
    <w:p w14:paraId="0B1FB0A9" w14:textId="77777777" w:rsidR="00000000" w:rsidRDefault="00000000">
      <w:pPr>
        <w:pStyle w:val="p01"/>
        <w:shd w:val="clear" w:color="auto" w:fill="FFFFFF"/>
        <w:divId w:val="278030724"/>
        <w:rPr>
          <w:rFonts w:ascii="Roboto" w:hAnsi="Roboto"/>
          <w:color w:val="000000"/>
          <w:sz w:val="23"/>
          <w:szCs w:val="23"/>
        </w:rPr>
      </w:pPr>
      <w:r>
        <w:rPr>
          <w:rFonts w:ascii="Roboto" w:hAnsi="Roboto"/>
          <w:color w:val="000000"/>
          <w:sz w:val="23"/>
          <w:szCs w:val="23"/>
        </w:rPr>
        <w:t>8. Środki przekazane przez zarządcę rozliczeń na rzecz podmiotów uprawnionych oraz wydatki i koszty finansowane ze środków, o których mowa w ust. 6, nie stanowią u zarządcy rozliczeń kosztów uzyskania przychodu w rozumieniu ustawy wymienionej w ust. 6.</w:t>
      </w:r>
    </w:p>
    <w:p w14:paraId="59C8EEC7" w14:textId="77777777" w:rsidR="00000000" w:rsidRDefault="00000000">
      <w:pPr>
        <w:pStyle w:val="p01"/>
        <w:shd w:val="clear" w:color="auto" w:fill="FFFFFF"/>
        <w:divId w:val="278030724"/>
        <w:rPr>
          <w:rFonts w:ascii="Roboto" w:hAnsi="Roboto"/>
          <w:color w:val="000000"/>
          <w:sz w:val="23"/>
          <w:szCs w:val="23"/>
        </w:rPr>
      </w:pPr>
      <w:r>
        <w:rPr>
          <w:rFonts w:ascii="Roboto" w:hAnsi="Roboto"/>
          <w:color w:val="000000"/>
          <w:sz w:val="23"/>
          <w:szCs w:val="23"/>
        </w:rPr>
        <w:t>9. Szczegółowe zasady współpracy ministra właściwego do spraw energii oraz zarządcy rozliczeń w zakresie przekazywania środków na rachunek rekompensaty ciepłowniczej oraz wymiany dokumentów i informacji określa umowa.</w:t>
      </w:r>
    </w:p>
    <w:p w14:paraId="0C7D28A7" w14:textId="5FBE900F" w:rsidR="00000000" w:rsidRDefault="00000000">
      <w:pPr>
        <w:pStyle w:val="p01"/>
        <w:shd w:val="clear" w:color="auto" w:fill="FFFFFF"/>
        <w:divId w:val="1565140637"/>
        <w:rPr>
          <w:rFonts w:ascii="Roboto" w:hAnsi="Roboto"/>
          <w:color w:val="000000"/>
          <w:sz w:val="23"/>
          <w:szCs w:val="23"/>
        </w:rPr>
      </w:pPr>
      <w:r>
        <w:rPr>
          <w:rFonts w:ascii="Roboto" w:hAnsi="Roboto"/>
          <w:b/>
          <w:bCs/>
          <w:color w:val="000000"/>
          <w:sz w:val="23"/>
          <w:szCs w:val="23"/>
        </w:rPr>
        <w:t>Art. 33.[Pożyczka ze środków budżetu państwa]</w:t>
      </w:r>
      <w:r>
        <w:rPr>
          <w:rFonts w:ascii="Roboto" w:hAnsi="Roboto"/>
          <w:color w:val="000000"/>
          <w:sz w:val="23"/>
          <w:szCs w:val="23"/>
        </w:rPr>
        <w:t xml:space="preserve"> 1. W roku 2023 Rada Ministrów może, w drodze uchwały, na wniosek Prezesa Rady Ministrów, upoważnić ministra właściwego do spraw finansów publicznych do udzielenia Rządowej Agencji Rezerw Strategicznych, o której mowa w </w:t>
      </w:r>
      <w:hyperlink r:id="rId92" w:tgtFrame="_blank" w:tooltip="USTAWA z dnia 17 grudnia 2020 r. o rezerwach strategicznych" w:history="1">
        <w:r>
          <w:rPr>
            <w:rStyle w:val="Hipercze"/>
            <w:rFonts w:ascii="Roboto" w:hAnsi="Roboto"/>
            <w:color w:val="0066FF"/>
            <w:sz w:val="23"/>
            <w:szCs w:val="23"/>
          </w:rPr>
          <w:t>ustawie z dnia 17 grudnia 2020 r. o rezerwach strategicznych</w:t>
        </w:r>
      </w:hyperlink>
      <w:r>
        <w:rPr>
          <w:rFonts w:ascii="Roboto" w:hAnsi="Roboto"/>
          <w:color w:val="000000"/>
          <w:sz w:val="23"/>
          <w:szCs w:val="23"/>
        </w:rPr>
        <w:t xml:space="preserve"> (</w:t>
      </w:r>
      <w:hyperlink r:id="rId93" w:tgtFrame="_blank" w:tooltip="USTAWA z dnia 17 grudnia 2020 r. o rezerwach strategicznych" w:history="1">
        <w:r>
          <w:rPr>
            <w:rStyle w:val="Hipercze"/>
            <w:rFonts w:ascii="Roboto" w:hAnsi="Roboto"/>
            <w:color w:val="0066FF"/>
            <w:sz w:val="23"/>
            <w:szCs w:val="23"/>
          </w:rPr>
          <w:t>Dz. U. z 2022 r. poz. 1513</w:t>
        </w:r>
      </w:hyperlink>
      <w:r>
        <w:rPr>
          <w:rFonts w:ascii="Roboto" w:hAnsi="Roboto"/>
          <w:color w:val="000000"/>
          <w:sz w:val="23"/>
          <w:szCs w:val="23"/>
        </w:rPr>
        <w:t xml:space="preserve"> i 1695), zwanej dalej "Agencją", pożyczki ze środków budżetu państwa do kwoty 8 600 000 000 zł na finansowanie zadań związanych z przeciwdziałaniem sytuacjom kryzysowym na rynku surowców energetycznych.</w:t>
      </w:r>
    </w:p>
    <w:p w14:paraId="388D58C6" w14:textId="77777777" w:rsidR="00000000" w:rsidRDefault="00000000">
      <w:pPr>
        <w:pStyle w:val="p01"/>
        <w:shd w:val="clear" w:color="auto" w:fill="FFFFFF"/>
        <w:divId w:val="1565140637"/>
        <w:rPr>
          <w:rFonts w:ascii="Roboto" w:hAnsi="Roboto"/>
          <w:color w:val="000000"/>
          <w:sz w:val="23"/>
          <w:szCs w:val="23"/>
        </w:rPr>
      </w:pPr>
      <w:r>
        <w:rPr>
          <w:rFonts w:ascii="Roboto" w:hAnsi="Roboto"/>
          <w:color w:val="000000"/>
          <w:sz w:val="23"/>
          <w:szCs w:val="23"/>
        </w:rPr>
        <w:t>2. Pożyczka, o której mowa w ust. 1, jest nieoprocentowana.</w:t>
      </w:r>
    </w:p>
    <w:p w14:paraId="2193700F" w14:textId="77777777" w:rsidR="00000000" w:rsidRDefault="00000000">
      <w:pPr>
        <w:pStyle w:val="p01"/>
        <w:shd w:val="clear" w:color="auto" w:fill="FFFFFF"/>
        <w:divId w:val="1565140637"/>
        <w:rPr>
          <w:rFonts w:ascii="Roboto" w:hAnsi="Roboto"/>
          <w:color w:val="000000"/>
          <w:sz w:val="23"/>
          <w:szCs w:val="23"/>
        </w:rPr>
      </w:pPr>
      <w:r>
        <w:rPr>
          <w:rFonts w:ascii="Roboto" w:hAnsi="Roboto"/>
          <w:color w:val="000000"/>
          <w:sz w:val="23"/>
          <w:szCs w:val="23"/>
        </w:rPr>
        <w:t>3. Umowa pożyczki, o której mowa w ust. 1, określa w szczególności:</w:t>
      </w:r>
    </w:p>
    <w:p w14:paraId="303EB7E8" w14:textId="77777777" w:rsidR="00000000" w:rsidRDefault="00000000">
      <w:pPr>
        <w:pStyle w:val="p12"/>
        <w:shd w:val="clear" w:color="auto" w:fill="FFFFFF"/>
        <w:divId w:val="1565140637"/>
        <w:rPr>
          <w:rFonts w:ascii="Roboto" w:hAnsi="Roboto"/>
          <w:color w:val="000000"/>
          <w:sz w:val="23"/>
          <w:szCs w:val="23"/>
        </w:rPr>
      </w:pPr>
      <w:r>
        <w:rPr>
          <w:rFonts w:ascii="Roboto" w:hAnsi="Roboto"/>
          <w:color w:val="000000"/>
          <w:sz w:val="23"/>
          <w:szCs w:val="23"/>
        </w:rPr>
        <w:t>1) opis zadania, na które jest udzielana pożyczka;</w:t>
      </w:r>
    </w:p>
    <w:p w14:paraId="71220B8E" w14:textId="77777777" w:rsidR="00000000" w:rsidRDefault="00000000">
      <w:pPr>
        <w:pStyle w:val="p12"/>
        <w:shd w:val="clear" w:color="auto" w:fill="FFFFFF"/>
        <w:divId w:val="1565140637"/>
        <w:rPr>
          <w:rFonts w:ascii="Roboto" w:hAnsi="Roboto"/>
          <w:color w:val="000000"/>
          <w:sz w:val="23"/>
          <w:szCs w:val="23"/>
        </w:rPr>
      </w:pPr>
      <w:r>
        <w:rPr>
          <w:rFonts w:ascii="Roboto" w:hAnsi="Roboto"/>
          <w:color w:val="000000"/>
          <w:sz w:val="23"/>
          <w:szCs w:val="23"/>
        </w:rPr>
        <w:t>2) sposób ustalania transz pożyczki - w przypadku wypłaty pożyczki w transzach;</w:t>
      </w:r>
    </w:p>
    <w:p w14:paraId="42224357" w14:textId="77777777" w:rsidR="00000000" w:rsidRDefault="00000000">
      <w:pPr>
        <w:pStyle w:val="p12"/>
        <w:shd w:val="clear" w:color="auto" w:fill="FFFFFF"/>
        <w:divId w:val="1565140637"/>
        <w:rPr>
          <w:rFonts w:ascii="Roboto" w:hAnsi="Roboto"/>
          <w:color w:val="000000"/>
          <w:sz w:val="23"/>
          <w:szCs w:val="23"/>
        </w:rPr>
      </w:pPr>
      <w:r>
        <w:rPr>
          <w:rFonts w:ascii="Roboto" w:hAnsi="Roboto"/>
          <w:color w:val="000000"/>
          <w:sz w:val="23"/>
          <w:szCs w:val="23"/>
        </w:rPr>
        <w:t>3) warunki przekazywania środków;</w:t>
      </w:r>
    </w:p>
    <w:p w14:paraId="377E4B14" w14:textId="77777777" w:rsidR="00000000" w:rsidRDefault="00000000">
      <w:pPr>
        <w:pStyle w:val="p12"/>
        <w:shd w:val="clear" w:color="auto" w:fill="FFFFFF"/>
        <w:divId w:val="1565140637"/>
        <w:rPr>
          <w:rFonts w:ascii="Roboto" w:hAnsi="Roboto"/>
          <w:color w:val="000000"/>
          <w:sz w:val="23"/>
          <w:szCs w:val="23"/>
        </w:rPr>
      </w:pPr>
      <w:r>
        <w:rPr>
          <w:rFonts w:ascii="Roboto" w:hAnsi="Roboto"/>
          <w:color w:val="000000"/>
          <w:sz w:val="23"/>
          <w:szCs w:val="23"/>
        </w:rPr>
        <w:t>4) tryb i termin rozliczenia pożyczki;</w:t>
      </w:r>
    </w:p>
    <w:p w14:paraId="03131C61" w14:textId="77777777" w:rsidR="00000000" w:rsidRDefault="00000000">
      <w:pPr>
        <w:pStyle w:val="p12"/>
        <w:shd w:val="clear" w:color="auto" w:fill="FFFFFF"/>
        <w:divId w:val="1565140637"/>
        <w:rPr>
          <w:rFonts w:ascii="Roboto" w:hAnsi="Roboto"/>
          <w:color w:val="000000"/>
          <w:sz w:val="23"/>
          <w:szCs w:val="23"/>
        </w:rPr>
      </w:pPr>
      <w:r>
        <w:rPr>
          <w:rFonts w:ascii="Roboto" w:hAnsi="Roboto"/>
          <w:color w:val="000000"/>
          <w:sz w:val="23"/>
          <w:szCs w:val="23"/>
        </w:rPr>
        <w:t>5) harmonogram i sposób zwrotu pożyczki.</w:t>
      </w:r>
    </w:p>
    <w:p w14:paraId="0F346E1D" w14:textId="77777777" w:rsidR="00000000" w:rsidRDefault="00000000">
      <w:pPr>
        <w:pStyle w:val="p01"/>
        <w:shd w:val="clear" w:color="auto" w:fill="FFFFFF"/>
        <w:divId w:val="1565140637"/>
        <w:rPr>
          <w:rFonts w:ascii="Roboto" w:hAnsi="Roboto"/>
          <w:color w:val="000000"/>
          <w:sz w:val="23"/>
          <w:szCs w:val="23"/>
        </w:rPr>
      </w:pPr>
      <w:r>
        <w:rPr>
          <w:rFonts w:ascii="Roboto" w:hAnsi="Roboto"/>
          <w:color w:val="000000"/>
          <w:sz w:val="23"/>
          <w:szCs w:val="23"/>
        </w:rPr>
        <w:t>4. Umowa pożyczki, o której mowa w ust. 1, podlega uzgodnieniu z Prezesem Rady Ministrów.</w:t>
      </w:r>
    </w:p>
    <w:p w14:paraId="6970FCD7" w14:textId="77777777" w:rsidR="00000000" w:rsidRDefault="00000000">
      <w:pPr>
        <w:pStyle w:val="p01"/>
        <w:shd w:val="clear" w:color="auto" w:fill="FFFFFF"/>
        <w:divId w:val="1565140637"/>
        <w:rPr>
          <w:rFonts w:ascii="Roboto" w:hAnsi="Roboto"/>
          <w:color w:val="000000"/>
          <w:sz w:val="23"/>
          <w:szCs w:val="23"/>
        </w:rPr>
      </w:pPr>
      <w:r>
        <w:rPr>
          <w:rFonts w:ascii="Roboto" w:hAnsi="Roboto"/>
          <w:color w:val="000000"/>
          <w:sz w:val="23"/>
          <w:szCs w:val="23"/>
        </w:rPr>
        <w:lastRenderedPageBreak/>
        <w:t>5. Środki z tytułu pożyczki, o której mowa w ust. 1:</w:t>
      </w:r>
    </w:p>
    <w:p w14:paraId="2EA0BEB1" w14:textId="77777777" w:rsidR="00000000" w:rsidRDefault="00000000">
      <w:pPr>
        <w:pStyle w:val="p12"/>
        <w:shd w:val="clear" w:color="auto" w:fill="FFFFFF"/>
        <w:divId w:val="1565140637"/>
        <w:rPr>
          <w:rFonts w:ascii="Roboto" w:hAnsi="Roboto"/>
          <w:color w:val="000000"/>
          <w:sz w:val="23"/>
          <w:szCs w:val="23"/>
        </w:rPr>
      </w:pPr>
      <w:r>
        <w:rPr>
          <w:rFonts w:ascii="Roboto" w:hAnsi="Roboto"/>
          <w:color w:val="000000"/>
          <w:sz w:val="23"/>
          <w:szCs w:val="23"/>
        </w:rPr>
        <w:t>1) wykorzystane niezgodnie z przeznaczeniem,</w:t>
      </w:r>
    </w:p>
    <w:p w14:paraId="67C04612" w14:textId="77777777" w:rsidR="00000000" w:rsidRDefault="00000000">
      <w:pPr>
        <w:pStyle w:val="p12"/>
        <w:shd w:val="clear" w:color="auto" w:fill="FFFFFF"/>
        <w:divId w:val="1565140637"/>
        <w:rPr>
          <w:rFonts w:ascii="Roboto" w:hAnsi="Roboto"/>
          <w:color w:val="000000"/>
          <w:sz w:val="23"/>
          <w:szCs w:val="23"/>
        </w:rPr>
      </w:pPr>
      <w:r>
        <w:rPr>
          <w:rFonts w:ascii="Roboto" w:hAnsi="Roboto"/>
          <w:color w:val="000000"/>
          <w:sz w:val="23"/>
          <w:szCs w:val="23"/>
        </w:rPr>
        <w:t>2) pobrane nienależnie lub w nadmiernej wysokości</w:t>
      </w:r>
    </w:p>
    <w:p w14:paraId="564CFC1A" w14:textId="77777777" w:rsidR="00000000" w:rsidRDefault="00000000">
      <w:pPr>
        <w:pStyle w:val="l"/>
        <w:shd w:val="clear" w:color="auto" w:fill="FFFFFF"/>
        <w:divId w:val="1565140637"/>
        <w:rPr>
          <w:rFonts w:ascii="Roboto" w:hAnsi="Roboto"/>
          <w:color w:val="000000"/>
          <w:sz w:val="23"/>
          <w:szCs w:val="23"/>
        </w:rPr>
      </w:pPr>
      <w:r>
        <w:rPr>
          <w:rFonts w:ascii="Roboto" w:hAnsi="Roboto"/>
          <w:color w:val="000000"/>
          <w:sz w:val="23"/>
          <w:szCs w:val="23"/>
        </w:rPr>
        <w:t>- podlegają zwrotowi do budżetu państwa wraz z odsetkami liczonymi jak dla zaległości podatkowych, w terminie 15 dni od dnia stwierdzenia okoliczności, o których mowa w pkt 1 lub 2.</w:t>
      </w:r>
    </w:p>
    <w:p w14:paraId="627049EF" w14:textId="130DCD61" w:rsidR="00000000" w:rsidRDefault="00000000">
      <w:pPr>
        <w:pStyle w:val="p01"/>
        <w:shd w:val="clear" w:color="auto" w:fill="FFFFFF"/>
        <w:divId w:val="1565140637"/>
        <w:rPr>
          <w:rFonts w:ascii="Roboto" w:hAnsi="Roboto"/>
          <w:color w:val="000000"/>
          <w:sz w:val="23"/>
          <w:szCs w:val="23"/>
        </w:rPr>
      </w:pPr>
      <w:r>
        <w:rPr>
          <w:rFonts w:ascii="Roboto" w:hAnsi="Roboto"/>
          <w:color w:val="000000"/>
          <w:sz w:val="23"/>
          <w:szCs w:val="23"/>
        </w:rPr>
        <w:t xml:space="preserve">6. Do środków podlegających zwrotowi do budżetu państwa, o których mowa w ust. 5, stosuje się odpowiednio przepisy </w:t>
      </w:r>
      <w:hyperlink r:id="rId94" w:tgtFrame="_blank" w:tooltip="USTAWA z dnia 27 sierpnia 2009 r. o finansach publicznych" w:history="1">
        <w:r>
          <w:rPr>
            <w:rStyle w:val="Hipercze"/>
            <w:rFonts w:ascii="Roboto" w:hAnsi="Roboto"/>
            <w:color w:val="0066FF"/>
            <w:sz w:val="23"/>
            <w:szCs w:val="23"/>
          </w:rPr>
          <w:t>ustawy z dnia 27 sierpnia 2009 r. o finansach publicznych</w:t>
        </w:r>
      </w:hyperlink>
      <w:r>
        <w:rPr>
          <w:rFonts w:ascii="Roboto" w:hAnsi="Roboto"/>
          <w:color w:val="000000"/>
          <w:sz w:val="23"/>
          <w:szCs w:val="23"/>
        </w:rPr>
        <w:t xml:space="preserve"> (</w:t>
      </w:r>
      <w:hyperlink r:id="rId95" w:tgtFrame="_blank" w:tooltip="USTAWA z dnia 27 sierpnia 2009 r. o finansach publicznych" w:history="1">
        <w:r>
          <w:rPr>
            <w:rStyle w:val="Hipercze"/>
            <w:rFonts w:ascii="Roboto" w:hAnsi="Roboto"/>
            <w:color w:val="0066FF"/>
            <w:sz w:val="23"/>
            <w:szCs w:val="23"/>
          </w:rPr>
          <w:t>Dz. U. z 2022 r. poz. 1634</w:t>
        </w:r>
      </w:hyperlink>
      <w:r>
        <w:rPr>
          <w:rFonts w:ascii="Roboto" w:hAnsi="Roboto"/>
          <w:color w:val="000000"/>
          <w:sz w:val="23"/>
          <w:szCs w:val="23"/>
        </w:rPr>
        <w:t>, 1692, 1725, 1747 i 1768) o dotacjach celowych z budżetu państwa oraz o niepodatkowych należnościach budżetowych o charakterze publicznoprawnym.</w:t>
      </w:r>
    </w:p>
    <w:p w14:paraId="08D14386" w14:textId="68B2975C" w:rsidR="00000000" w:rsidRDefault="00000000">
      <w:pPr>
        <w:pStyle w:val="p01"/>
        <w:shd w:val="clear" w:color="auto" w:fill="FFFFFF"/>
        <w:divId w:val="1565140637"/>
        <w:rPr>
          <w:rFonts w:ascii="Roboto" w:hAnsi="Roboto"/>
          <w:color w:val="000000"/>
          <w:sz w:val="23"/>
          <w:szCs w:val="23"/>
        </w:rPr>
      </w:pPr>
      <w:r>
        <w:rPr>
          <w:rFonts w:ascii="Roboto" w:hAnsi="Roboto"/>
          <w:color w:val="000000"/>
          <w:sz w:val="23"/>
          <w:szCs w:val="23"/>
        </w:rPr>
        <w:t xml:space="preserve">7. Ograniczenie, o którym mowa w art. 21 ust. 6 </w:t>
      </w:r>
      <w:hyperlink r:id="rId96" w:tgtFrame="_blank" w:tooltip="USTAWA z dnia 27 sierpnia 2009 r. o finansach publicznych" w:history="1">
        <w:r>
          <w:rPr>
            <w:rStyle w:val="Hipercze"/>
            <w:rFonts w:ascii="Roboto" w:hAnsi="Roboto"/>
            <w:color w:val="0066FF"/>
            <w:sz w:val="23"/>
            <w:szCs w:val="23"/>
          </w:rPr>
          <w:t>ustawy z dnia 27 sierpnia 2009 r. o finansach publicznych</w:t>
        </w:r>
      </w:hyperlink>
      <w:r>
        <w:rPr>
          <w:rFonts w:ascii="Roboto" w:hAnsi="Roboto"/>
          <w:color w:val="000000"/>
          <w:sz w:val="23"/>
          <w:szCs w:val="23"/>
        </w:rPr>
        <w:t>, nie dotyczy zwiększenia planu finansowego Agencji z tytułu uzyskania pożyczki z budżetu państwa, o której mowa w ust. 1.</w:t>
      </w:r>
    </w:p>
    <w:p w14:paraId="5F181C28" w14:textId="1326A3DC" w:rsidR="00000000" w:rsidRDefault="00000000">
      <w:pPr>
        <w:pStyle w:val="p01"/>
        <w:shd w:val="clear" w:color="auto" w:fill="FFFFFF"/>
        <w:divId w:val="1565140637"/>
        <w:rPr>
          <w:rFonts w:ascii="Roboto" w:hAnsi="Roboto"/>
          <w:color w:val="000000"/>
          <w:sz w:val="23"/>
          <w:szCs w:val="23"/>
        </w:rPr>
      </w:pPr>
      <w:r>
        <w:rPr>
          <w:rFonts w:ascii="Roboto" w:hAnsi="Roboto"/>
          <w:color w:val="000000"/>
          <w:sz w:val="23"/>
          <w:szCs w:val="23"/>
        </w:rPr>
        <w:t xml:space="preserve">8. Ograniczeń, o których mowa w art. 21 ust. 6 </w:t>
      </w:r>
      <w:hyperlink r:id="rId97" w:tgtFrame="_blank" w:tooltip="USTAWA z dnia 27 sierpnia 2009 r. o finansach publicznych" w:history="1">
        <w:r>
          <w:rPr>
            <w:rStyle w:val="Hipercze"/>
            <w:rFonts w:ascii="Roboto" w:hAnsi="Roboto"/>
            <w:color w:val="0066FF"/>
            <w:sz w:val="23"/>
            <w:szCs w:val="23"/>
          </w:rPr>
          <w:t>ustawy z dnia 27 sierpnia 2009 r. o finansach publicznych</w:t>
        </w:r>
      </w:hyperlink>
      <w:r>
        <w:rPr>
          <w:rFonts w:ascii="Roboto" w:hAnsi="Roboto"/>
          <w:color w:val="000000"/>
          <w:sz w:val="23"/>
          <w:szCs w:val="23"/>
        </w:rPr>
        <w:t>, w 2022 r. nie stosuje się do zobowiązań zaciąganych wobec Banku Gospodarstwa Krajowego na finansowanie zadań, o których mowa w ust. 1.</w:t>
      </w:r>
    </w:p>
    <w:p w14:paraId="3AFD1860" w14:textId="77777777" w:rsidR="00000000" w:rsidRDefault="00000000">
      <w:pPr>
        <w:pStyle w:val="p01"/>
        <w:shd w:val="clear" w:color="auto" w:fill="FFFFFF"/>
        <w:divId w:val="1565140637"/>
        <w:rPr>
          <w:rFonts w:ascii="Roboto" w:hAnsi="Roboto"/>
          <w:color w:val="000000"/>
          <w:sz w:val="23"/>
          <w:szCs w:val="23"/>
        </w:rPr>
      </w:pPr>
      <w:r>
        <w:rPr>
          <w:rFonts w:ascii="Roboto" w:hAnsi="Roboto"/>
          <w:color w:val="000000"/>
          <w:sz w:val="23"/>
          <w:szCs w:val="23"/>
        </w:rPr>
        <w:t>9. Środki z tytułu pożyczki, o której mowa w ust. 1, mogą być przeznaczone na spłatę kredytu, o którym mowa w art. 35 ust. 1.</w:t>
      </w:r>
    </w:p>
    <w:p w14:paraId="1A9CFFA8" w14:textId="659F487E" w:rsidR="00000000" w:rsidRDefault="00000000">
      <w:pPr>
        <w:pStyle w:val="p01"/>
        <w:shd w:val="clear" w:color="auto" w:fill="FFFFFF"/>
        <w:divId w:val="1791511248"/>
        <w:rPr>
          <w:rFonts w:ascii="Roboto" w:hAnsi="Roboto"/>
          <w:color w:val="000000"/>
          <w:sz w:val="23"/>
          <w:szCs w:val="23"/>
        </w:rPr>
      </w:pPr>
      <w:r>
        <w:rPr>
          <w:rFonts w:ascii="Roboto" w:hAnsi="Roboto"/>
          <w:b/>
          <w:bCs/>
          <w:color w:val="000000"/>
          <w:sz w:val="23"/>
          <w:szCs w:val="23"/>
        </w:rPr>
        <w:t>Art. 34.[Gwarancje Skarbu Państwa]</w:t>
      </w:r>
      <w:r>
        <w:rPr>
          <w:rFonts w:ascii="Roboto" w:hAnsi="Roboto"/>
          <w:color w:val="000000"/>
          <w:sz w:val="23"/>
          <w:szCs w:val="23"/>
        </w:rPr>
        <w:t xml:space="preserve"> 1. Podmioty, o których mowa w art. 7a ust. 1 pkt 4 ustawy z dnia 26 kwietnia 2007 r. o zarządzaniu kryzysowym (</w:t>
      </w:r>
      <w:hyperlink r:id="rId98" w:tgtFrame="_blank" w:tooltip="USTAWA z dnia 26 kwietnia 2007 r. o zarządzaniu kryzysowym" w:history="1">
        <w:r>
          <w:rPr>
            <w:rStyle w:val="Hipercze"/>
            <w:rFonts w:ascii="Roboto" w:hAnsi="Roboto"/>
            <w:color w:val="0066FF"/>
            <w:sz w:val="23"/>
            <w:szCs w:val="23"/>
          </w:rPr>
          <w:t>Dz. U. z 2022 r. poz. 261</w:t>
        </w:r>
      </w:hyperlink>
      <w:r>
        <w:rPr>
          <w:rFonts w:ascii="Roboto" w:hAnsi="Roboto"/>
          <w:color w:val="000000"/>
          <w:sz w:val="23"/>
          <w:szCs w:val="23"/>
        </w:rPr>
        <w:t xml:space="preserve"> i 583), którym w drodze decyzji administracyjnej wydano polecenie zakupu węgla energetycznego i sprowadzenie go do Polski, lub spółki dominujące w rozumieniu </w:t>
      </w:r>
      <w:hyperlink r:id="rId99" w:anchor="ap_4" w:tgtFrame="_blank" w:tooltip="USTAWA z dnia 15 września 2000 r. Kodeks spółek handlowych" w:history="1">
        <w:r>
          <w:rPr>
            <w:rStyle w:val="Hipercze"/>
            <w:rFonts w:ascii="Roboto" w:hAnsi="Roboto"/>
            <w:color w:val="0066FF"/>
            <w:sz w:val="23"/>
            <w:szCs w:val="23"/>
          </w:rPr>
          <w:t>art. 4 § 1 pkt 4 ustawy z dnia 15 września 2000 r. - Kodeks spółek handlowych</w:t>
        </w:r>
      </w:hyperlink>
      <w:r>
        <w:rPr>
          <w:rFonts w:ascii="Roboto" w:hAnsi="Roboto"/>
          <w:color w:val="000000"/>
          <w:sz w:val="23"/>
          <w:szCs w:val="23"/>
        </w:rPr>
        <w:t xml:space="preserve"> (</w:t>
      </w:r>
      <w:hyperlink r:id="rId100" w:tgtFrame="_blank" w:tooltip="USTAWA z dnia 15 września 2000 r. Kodeks spółek handlowych" w:history="1">
        <w:r>
          <w:rPr>
            <w:rStyle w:val="Hipercze"/>
            <w:rFonts w:ascii="Roboto" w:hAnsi="Roboto"/>
            <w:color w:val="0066FF"/>
            <w:sz w:val="23"/>
            <w:szCs w:val="23"/>
          </w:rPr>
          <w:t>Dz. U. z 2022 r. poz. 1467</w:t>
        </w:r>
      </w:hyperlink>
      <w:r>
        <w:rPr>
          <w:rFonts w:ascii="Roboto" w:hAnsi="Roboto"/>
          <w:color w:val="000000"/>
          <w:sz w:val="23"/>
          <w:szCs w:val="23"/>
        </w:rPr>
        <w:t xml:space="preserve"> i 1488) wobec tych podmiotów mogą, jeżeli prawidłowa realizacja polecenia tego wymaga:</w:t>
      </w:r>
    </w:p>
    <w:p w14:paraId="14088F46" w14:textId="77777777" w:rsidR="00000000" w:rsidRDefault="00000000">
      <w:pPr>
        <w:pStyle w:val="p12"/>
        <w:shd w:val="clear" w:color="auto" w:fill="FFFFFF"/>
        <w:divId w:val="1791511248"/>
        <w:rPr>
          <w:rFonts w:ascii="Roboto" w:hAnsi="Roboto"/>
          <w:color w:val="000000"/>
          <w:sz w:val="23"/>
          <w:szCs w:val="23"/>
        </w:rPr>
      </w:pPr>
      <w:r>
        <w:rPr>
          <w:rFonts w:ascii="Roboto" w:hAnsi="Roboto"/>
          <w:color w:val="000000"/>
          <w:sz w:val="23"/>
          <w:szCs w:val="23"/>
        </w:rPr>
        <w:t>1) zaciągać kredyty na rynku krajowym lub zagranicznym,</w:t>
      </w:r>
    </w:p>
    <w:p w14:paraId="276D2F99" w14:textId="77777777" w:rsidR="00000000" w:rsidRDefault="00000000">
      <w:pPr>
        <w:pStyle w:val="p12"/>
        <w:shd w:val="clear" w:color="auto" w:fill="FFFFFF"/>
        <w:divId w:val="1791511248"/>
        <w:rPr>
          <w:rFonts w:ascii="Roboto" w:hAnsi="Roboto"/>
          <w:color w:val="000000"/>
          <w:sz w:val="23"/>
          <w:szCs w:val="23"/>
        </w:rPr>
      </w:pPr>
      <w:r>
        <w:rPr>
          <w:rFonts w:ascii="Roboto" w:hAnsi="Roboto"/>
          <w:color w:val="000000"/>
          <w:sz w:val="23"/>
          <w:szCs w:val="23"/>
        </w:rPr>
        <w:t>2) pozyskiwać limity na gwarancje bankowe lub limity na akredytywy bankowe,</w:t>
      </w:r>
    </w:p>
    <w:p w14:paraId="22C7B8C8" w14:textId="77777777" w:rsidR="00000000" w:rsidRDefault="00000000">
      <w:pPr>
        <w:pStyle w:val="p12"/>
        <w:shd w:val="clear" w:color="auto" w:fill="FFFFFF"/>
        <w:divId w:val="1791511248"/>
        <w:rPr>
          <w:rFonts w:ascii="Roboto" w:hAnsi="Roboto"/>
          <w:color w:val="000000"/>
          <w:sz w:val="23"/>
          <w:szCs w:val="23"/>
        </w:rPr>
      </w:pPr>
      <w:r>
        <w:rPr>
          <w:rFonts w:ascii="Roboto" w:hAnsi="Roboto"/>
          <w:color w:val="000000"/>
          <w:sz w:val="23"/>
          <w:szCs w:val="23"/>
        </w:rPr>
        <w:t>3) pozyskiwać limity kredytowe na transakcje skarbowe zabezpieczające ryzyko zmienności kursu walutowego lub ryzyko zmienności cen węgla</w:t>
      </w:r>
    </w:p>
    <w:p w14:paraId="63088CF9" w14:textId="77777777" w:rsidR="00000000" w:rsidRDefault="00000000">
      <w:pPr>
        <w:pStyle w:val="l"/>
        <w:shd w:val="clear" w:color="auto" w:fill="FFFFFF"/>
        <w:divId w:val="1791511248"/>
        <w:rPr>
          <w:rFonts w:ascii="Roboto" w:hAnsi="Roboto"/>
          <w:color w:val="000000"/>
          <w:sz w:val="23"/>
          <w:szCs w:val="23"/>
        </w:rPr>
      </w:pPr>
      <w:r>
        <w:rPr>
          <w:rFonts w:ascii="Roboto" w:hAnsi="Roboto"/>
          <w:color w:val="000000"/>
          <w:sz w:val="23"/>
          <w:szCs w:val="23"/>
        </w:rPr>
        <w:t>- w okresie od dnia wejścia w życie niniejszej ustawy do dnia 30 kwietnia 2023 r., których termin spłaty lub wygaśnięcia przypada przed dniem 1 stycznia 2026 r.</w:t>
      </w:r>
    </w:p>
    <w:p w14:paraId="5A150EC3" w14:textId="77777777" w:rsidR="00000000" w:rsidRDefault="00000000">
      <w:pPr>
        <w:pStyle w:val="p01"/>
        <w:shd w:val="clear" w:color="auto" w:fill="FFFFFF"/>
        <w:divId w:val="1791511248"/>
        <w:rPr>
          <w:rFonts w:ascii="Roboto" w:hAnsi="Roboto"/>
          <w:color w:val="000000"/>
          <w:sz w:val="23"/>
          <w:szCs w:val="23"/>
        </w:rPr>
      </w:pPr>
      <w:r>
        <w:rPr>
          <w:rFonts w:ascii="Roboto" w:hAnsi="Roboto"/>
          <w:color w:val="000000"/>
          <w:sz w:val="23"/>
          <w:szCs w:val="23"/>
        </w:rPr>
        <w:t>2. Zobowiązania, o których mowa w ust. 1, są objęte gwarancją Skarbu Państwa, reprezentowanego przez ministra właściwego do spraw finansów publicznych.</w:t>
      </w:r>
    </w:p>
    <w:p w14:paraId="74E434AA" w14:textId="77777777" w:rsidR="00000000" w:rsidRDefault="00000000">
      <w:pPr>
        <w:pStyle w:val="p01"/>
        <w:shd w:val="clear" w:color="auto" w:fill="FFFFFF"/>
        <w:divId w:val="1791511248"/>
        <w:rPr>
          <w:rFonts w:ascii="Roboto" w:hAnsi="Roboto"/>
          <w:color w:val="000000"/>
          <w:sz w:val="23"/>
          <w:szCs w:val="23"/>
        </w:rPr>
      </w:pPr>
      <w:r>
        <w:rPr>
          <w:rFonts w:ascii="Roboto" w:hAnsi="Roboto"/>
          <w:color w:val="000000"/>
          <w:sz w:val="23"/>
          <w:szCs w:val="23"/>
        </w:rPr>
        <w:t xml:space="preserve">3. Zobowiązania z tytułu kredytów, o których mowa w ust. 1, są objęte gwarancją, o której mowa w ust. 2, również w przypadku, gdy środki pozyskane z tych kredytów są </w:t>
      </w:r>
      <w:r>
        <w:rPr>
          <w:rFonts w:ascii="Roboto" w:hAnsi="Roboto"/>
          <w:color w:val="000000"/>
          <w:sz w:val="23"/>
          <w:szCs w:val="23"/>
        </w:rPr>
        <w:lastRenderedPageBreak/>
        <w:t>przeznaczone na spłatę zobowiązań z tytułu innych kredytów zaciągniętych w celu prawidłowej realizacji polecenia, o którym mowa w ust. 1, przez podmioty lub spółki dominujące, o których mowa w ust. 1.</w:t>
      </w:r>
    </w:p>
    <w:p w14:paraId="71C55830" w14:textId="3AF2C369" w:rsidR="00000000" w:rsidRDefault="00000000">
      <w:pPr>
        <w:pStyle w:val="p01"/>
        <w:shd w:val="clear" w:color="auto" w:fill="FFFFFF"/>
        <w:divId w:val="1791511248"/>
        <w:rPr>
          <w:rFonts w:ascii="Roboto" w:hAnsi="Roboto"/>
          <w:color w:val="000000"/>
          <w:sz w:val="23"/>
          <w:szCs w:val="23"/>
        </w:rPr>
      </w:pPr>
      <w:r>
        <w:rPr>
          <w:rFonts w:ascii="Roboto" w:hAnsi="Roboto"/>
          <w:color w:val="000000"/>
          <w:sz w:val="23"/>
          <w:szCs w:val="23"/>
        </w:rPr>
        <w:t xml:space="preserve">4. Do gwarancji, o której mowa w ust. 2, nie stosuje się przepisów </w:t>
      </w:r>
      <w:hyperlink r:id="rId101" w:tgtFrame="_blank" w:tooltip="USTAWA z dnia 8 maja 1997 r. o poręczeniach i gwarancjach udzielanych przez Skarb Państwa oraz niektóre osoby prawne" w:history="1">
        <w:r>
          <w:rPr>
            <w:rStyle w:val="Hipercze"/>
            <w:rFonts w:ascii="Roboto" w:hAnsi="Roboto"/>
            <w:color w:val="0066FF"/>
            <w:sz w:val="23"/>
            <w:szCs w:val="23"/>
          </w:rPr>
          <w:t>ustawy z dnia 8 maja 1997 r. o poręczeniach i gwarancjach udzielanych przez Skarb Państwa oraz niektóre osoby prawne</w:t>
        </w:r>
      </w:hyperlink>
      <w:r>
        <w:rPr>
          <w:rFonts w:ascii="Roboto" w:hAnsi="Roboto"/>
          <w:color w:val="000000"/>
          <w:sz w:val="23"/>
          <w:szCs w:val="23"/>
        </w:rPr>
        <w:t xml:space="preserve"> (</w:t>
      </w:r>
      <w:hyperlink r:id="rId102" w:tgtFrame="_blank" w:tooltip="USTAWA z dnia 8 maja 1997 r. o poręczeniach i gwarancjach udzielanych przez Skarb Państwa oraz niektóre osoby prawne" w:history="1">
        <w:r>
          <w:rPr>
            <w:rStyle w:val="Hipercze"/>
            <w:rFonts w:ascii="Roboto" w:hAnsi="Roboto"/>
            <w:color w:val="0066FF"/>
            <w:sz w:val="23"/>
            <w:szCs w:val="23"/>
          </w:rPr>
          <w:t>Dz. U. z 2022 r. poz. 1613</w:t>
        </w:r>
      </w:hyperlink>
      <w:r>
        <w:rPr>
          <w:rFonts w:ascii="Roboto" w:hAnsi="Roboto"/>
          <w:color w:val="000000"/>
          <w:sz w:val="23"/>
          <w:szCs w:val="23"/>
        </w:rPr>
        <w:t>), z wyjątkiem przepisów art. 2b ust. 1, art. 44, art. 45 i art. 46 tej ustawy, które stosuje się odpowiednio.</w:t>
      </w:r>
    </w:p>
    <w:p w14:paraId="3AD52226" w14:textId="77777777" w:rsidR="00000000" w:rsidRDefault="00000000">
      <w:pPr>
        <w:pStyle w:val="p01"/>
        <w:shd w:val="clear" w:color="auto" w:fill="FFFFFF"/>
        <w:divId w:val="1791511248"/>
        <w:rPr>
          <w:rFonts w:ascii="Roboto" w:hAnsi="Roboto"/>
          <w:color w:val="000000"/>
          <w:sz w:val="23"/>
          <w:szCs w:val="23"/>
        </w:rPr>
      </w:pPr>
      <w:r>
        <w:rPr>
          <w:rFonts w:ascii="Roboto" w:hAnsi="Roboto"/>
          <w:color w:val="000000"/>
          <w:sz w:val="23"/>
          <w:szCs w:val="23"/>
        </w:rPr>
        <w:t>5. Gwarancje, o których mowa w ust. 2, są udzielane do wysokości:</w:t>
      </w:r>
    </w:p>
    <w:p w14:paraId="1D8BD743" w14:textId="77777777" w:rsidR="00000000" w:rsidRDefault="00000000">
      <w:pPr>
        <w:pStyle w:val="p12"/>
        <w:shd w:val="clear" w:color="auto" w:fill="FFFFFF"/>
        <w:divId w:val="1791511248"/>
        <w:rPr>
          <w:rFonts w:ascii="Roboto" w:hAnsi="Roboto"/>
          <w:color w:val="000000"/>
          <w:sz w:val="23"/>
          <w:szCs w:val="23"/>
        </w:rPr>
      </w:pPr>
      <w:r>
        <w:rPr>
          <w:rFonts w:ascii="Roboto" w:hAnsi="Roboto"/>
          <w:color w:val="000000"/>
          <w:sz w:val="23"/>
          <w:szCs w:val="23"/>
        </w:rPr>
        <w:t>1) 100% pozostających do spłaty świadczeń pieniężnych wynikających z kredytu objętego gwarancją, wraz ze 100% należnych odsetek od tego kredytu i innych kosztów bezpośrednio związanych z tym kredytem;</w:t>
      </w:r>
    </w:p>
    <w:p w14:paraId="18CDD572" w14:textId="77777777" w:rsidR="00000000" w:rsidRDefault="00000000">
      <w:pPr>
        <w:pStyle w:val="p12"/>
        <w:shd w:val="clear" w:color="auto" w:fill="FFFFFF"/>
        <w:divId w:val="1791511248"/>
        <w:rPr>
          <w:rFonts w:ascii="Roboto" w:hAnsi="Roboto"/>
          <w:color w:val="000000"/>
          <w:sz w:val="23"/>
          <w:szCs w:val="23"/>
        </w:rPr>
      </w:pPr>
      <w:r>
        <w:rPr>
          <w:rFonts w:ascii="Roboto" w:hAnsi="Roboto"/>
          <w:color w:val="000000"/>
          <w:sz w:val="23"/>
          <w:szCs w:val="23"/>
        </w:rPr>
        <w:t>2) 100% wartości limitu na gwarancje bankowe lub akredytywy bankowe;</w:t>
      </w:r>
    </w:p>
    <w:p w14:paraId="2B82416B" w14:textId="77777777" w:rsidR="00000000" w:rsidRDefault="00000000">
      <w:pPr>
        <w:pStyle w:val="p12"/>
        <w:shd w:val="clear" w:color="auto" w:fill="FFFFFF"/>
        <w:divId w:val="1791511248"/>
        <w:rPr>
          <w:rFonts w:ascii="Roboto" w:hAnsi="Roboto"/>
          <w:color w:val="000000"/>
          <w:sz w:val="23"/>
          <w:szCs w:val="23"/>
        </w:rPr>
      </w:pPr>
      <w:r>
        <w:rPr>
          <w:rFonts w:ascii="Roboto" w:hAnsi="Roboto"/>
          <w:color w:val="000000"/>
          <w:sz w:val="23"/>
          <w:szCs w:val="23"/>
        </w:rPr>
        <w:t>3) 100% wartości limitu kredytowego na transakcje skarbowe zabezpieczające ryzyko zmienności kursu walutowego lub ryzyko zmienności cen węgla.</w:t>
      </w:r>
    </w:p>
    <w:p w14:paraId="3F1478E4" w14:textId="77777777" w:rsidR="00000000" w:rsidRDefault="00000000">
      <w:pPr>
        <w:pStyle w:val="p01"/>
        <w:shd w:val="clear" w:color="auto" w:fill="FFFFFF"/>
        <w:divId w:val="1791511248"/>
        <w:rPr>
          <w:rFonts w:ascii="Roboto" w:hAnsi="Roboto"/>
          <w:color w:val="000000"/>
          <w:sz w:val="23"/>
          <w:szCs w:val="23"/>
        </w:rPr>
      </w:pPr>
      <w:r>
        <w:rPr>
          <w:rFonts w:ascii="Roboto" w:hAnsi="Roboto"/>
          <w:color w:val="000000"/>
          <w:sz w:val="23"/>
          <w:szCs w:val="23"/>
        </w:rPr>
        <w:t>6. Łączna kwota gwarancji, o której mowa w ust. 2, udzielonej za zobowiązania podmiotów lub spółek dominujących, o których mowa w ust. 1, nie może przekroczyć 21 000 000 000 zł.</w:t>
      </w:r>
    </w:p>
    <w:p w14:paraId="0F6EA690" w14:textId="77777777" w:rsidR="00000000" w:rsidRDefault="00000000">
      <w:pPr>
        <w:pStyle w:val="p01"/>
        <w:shd w:val="clear" w:color="auto" w:fill="FFFFFF"/>
        <w:divId w:val="1791511248"/>
        <w:rPr>
          <w:rFonts w:ascii="Roboto" w:hAnsi="Roboto"/>
          <w:color w:val="000000"/>
          <w:sz w:val="23"/>
          <w:szCs w:val="23"/>
        </w:rPr>
      </w:pPr>
      <w:r>
        <w:rPr>
          <w:rFonts w:ascii="Roboto" w:hAnsi="Roboto"/>
          <w:color w:val="000000"/>
          <w:sz w:val="23"/>
          <w:szCs w:val="23"/>
        </w:rPr>
        <w:t>7. Podmioty lub spółki dominujące, o których mowa w ust. 1, są zwolnione z obowiązku ustanowienia zabezpieczenia na rzecz Skarbu Państwa z tytułu gwarancji, o których mowa w ust. 2, i wniesienia opłaty prowizyjnej od tej gwarancji.</w:t>
      </w:r>
    </w:p>
    <w:p w14:paraId="22F88CB9" w14:textId="77777777" w:rsidR="00000000" w:rsidRDefault="00000000">
      <w:pPr>
        <w:pStyle w:val="p01"/>
        <w:shd w:val="clear" w:color="auto" w:fill="FFFFFF"/>
        <w:divId w:val="1791511248"/>
        <w:rPr>
          <w:rFonts w:ascii="Roboto" w:hAnsi="Roboto"/>
          <w:color w:val="000000"/>
          <w:sz w:val="23"/>
          <w:szCs w:val="23"/>
        </w:rPr>
      </w:pPr>
      <w:r>
        <w:rPr>
          <w:rFonts w:ascii="Roboto" w:hAnsi="Roboto"/>
          <w:color w:val="000000"/>
          <w:sz w:val="23"/>
          <w:szCs w:val="23"/>
        </w:rPr>
        <w:t>8. Gwarancje, o których mowa w ust. 2, są skuteczne pod warunkiem złożenia przez ministra właściwego do spraw finansów publicznych, w imieniu Skarbu Państwa, oświadczenia o objęciu gwarancją zobowiązań, o których mowa w ust. 1. Oświadczenie może obejmować łącznie zobowiązania, o których mowa w ust. 1 pkt 1, 2 lub 3.</w:t>
      </w:r>
    </w:p>
    <w:p w14:paraId="343B67B4" w14:textId="77777777" w:rsidR="00000000" w:rsidRDefault="00000000">
      <w:pPr>
        <w:pStyle w:val="p01"/>
        <w:shd w:val="clear" w:color="auto" w:fill="FFFFFF"/>
        <w:divId w:val="1791511248"/>
        <w:rPr>
          <w:rFonts w:ascii="Roboto" w:hAnsi="Roboto"/>
          <w:color w:val="000000"/>
          <w:sz w:val="23"/>
          <w:szCs w:val="23"/>
        </w:rPr>
      </w:pPr>
      <w:r>
        <w:rPr>
          <w:rFonts w:ascii="Roboto" w:hAnsi="Roboto"/>
          <w:color w:val="000000"/>
          <w:sz w:val="23"/>
          <w:szCs w:val="23"/>
        </w:rPr>
        <w:t>9. Przeniesienie praw wynikających z gwarancji, o której mowa w ust. 2, może nastąpić tylko za zgodą ministra właściwego do spraw finansów publicznych, działającego w imieniu Skarbu Państwa.</w:t>
      </w:r>
    </w:p>
    <w:p w14:paraId="66063DB4" w14:textId="77777777" w:rsidR="00000000" w:rsidRDefault="00000000">
      <w:pPr>
        <w:pStyle w:val="p01"/>
        <w:shd w:val="clear" w:color="auto" w:fill="FFFFFF"/>
        <w:divId w:val="1791511248"/>
        <w:rPr>
          <w:rFonts w:ascii="Roboto" w:hAnsi="Roboto"/>
          <w:color w:val="000000"/>
          <w:sz w:val="23"/>
          <w:szCs w:val="23"/>
        </w:rPr>
      </w:pPr>
      <w:r>
        <w:rPr>
          <w:rFonts w:ascii="Roboto" w:hAnsi="Roboto"/>
          <w:color w:val="000000"/>
          <w:sz w:val="23"/>
          <w:szCs w:val="23"/>
        </w:rPr>
        <w:t>10. Minister właściwy do spraw finansów publicznych wykonuje czynności zmierzające do odzyskania kwot zapłaconych z tytułu wykonania gwarancji, o której mowa w ust. 2.</w:t>
      </w:r>
    </w:p>
    <w:p w14:paraId="187A1003" w14:textId="427ACA01" w:rsidR="00000000" w:rsidRDefault="00000000">
      <w:pPr>
        <w:pStyle w:val="p01"/>
        <w:shd w:val="clear" w:color="auto" w:fill="FFFFFF"/>
        <w:divId w:val="1791511248"/>
        <w:rPr>
          <w:rFonts w:ascii="Roboto" w:hAnsi="Roboto"/>
          <w:color w:val="000000"/>
          <w:sz w:val="23"/>
          <w:szCs w:val="23"/>
        </w:rPr>
      </w:pPr>
      <w:r>
        <w:rPr>
          <w:rFonts w:ascii="Roboto" w:hAnsi="Roboto"/>
          <w:color w:val="000000"/>
          <w:sz w:val="23"/>
          <w:szCs w:val="23"/>
        </w:rPr>
        <w:t xml:space="preserve">11. Bank w rozumieniu art. 2 ustawy z dnia 29 sierpnia 1997 r. - </w:t>
      </w:r>
      <w:hyperlink r:id="rId103" w:tgtFrame="_blank" w:tooltip="USTAWA z dnia 29 sierpnia 1997 r. Prawo bankowe" w:history="1">
        <w:r>
          <w:rPr>
            <w:rStyle w:val="Hipercze"/>
            <w:rFonts w:ascii="Roboto" w:hAnsi="Roboto"/>
            <w:color w:val="0066FF"/>
            <w:sz w:val="23"/>
            <w:szCs w:val="23"/>
          </w:rPr>
          <w:t>Prawo bankowe</w:t>
        </w:r>
      </w:hyperlink>
      <w:r>
        <w:rPr>
          <w:rFonts w:ascii="Roboto" w:hAnsi="Roboto"/>
          <w:color w:val="000000"/>
          <w:sz w:val="23"/>
          <w:szCs w:val="23"/>
        </w:rPr>
        <w:t xml:space="preserve"> (</w:t>
      </w:r>
      <w:hyperlink r:id="rId104" w:tgtFrame="_blank" w:tooltip="USTAWA z dnia 29 sierpnia 1997 r. Prawo bankowe" w:history="1">
        <w:r>
          <w:rPr>
            <w:rStyle w:val="Hipercze"/>
            <w:rFonts w:ascii="Roboto" w:hAnsi="Roboto"/>
            <w:color w:val="0066FF"/>
            <w:sz w:val="23"/>
            <w:szCs w:val="23"/>
          </w:rPr>
          <w:t>Dz. U. z 2021 r. poz. 2439</w:t>
        </w:r>
      </w:hyperlink>
      <w:r>
        <w:rPr>
          <w:rFonts w:ascii="Roboto" w:hAnsi="Roboto"/>
          <w:color w:val="000000"/>
          <w:sz w:val="23"/>
          <w:szCs w:val="23"/>
        </w:rPr>
        <w:t>, z późn. zm.</w:t>
      </w:r>
      <w:r>
        <w:rPr>
          <w:rFonts w:ascii="Roboto" w:hAnsi="Roboto"/>
          <w:color w:val="000000"/>
          <w:sz w:val="17"/>
          <w:szCs w:val="17"/>
          <w:vertAlign w:val="superscript"/>
        </w:rPr>
        <w:t>8)</w:t>
      </w:r>
      <w:r>
        <w:rPr>
          <w:rFonts w:ascii="Roboto" w:hAnsi="Roboto"/>
          <w:color w:val="000000"/>
          <w:sz w:val="23"/>
          <w:szCs w:val="23"/>
        </w:rPr>
        <w:t>), na rzecz którego udzielona została gwarancja, o której mowa w ust. 2, jest obowiązany do przekazywania do ministra właściwego do spraw finansów publicznych informacji o udzielonych:</w:t>
      </w:r>
    </w:p>
    <w:p w14:paraId="1DC512F7" w14:textId="77777777" w:rsidR="00000000" w:rsidRDefault="00000000">
      <w:pPr>
        <w:pStyle w:val="p12"/>
        <w:shd w:val="clear" w:color="auto" w:fill="FFFFFF"/>
        <w:divId w:val="1791511248"/>
        <w:rPr>
          <w:rFonts w:ascii="Roboto" w:hAnsi="Roboto"/>
          <w:color w:val="000000"/>
          <w:sz w:val="23"/>
          <w:szCs w:val="23"/>
        </w:rPr>
      </w:pPr>
      <w:r>
        <w:rPr>
          <w:rFonts w:ascii="Roboto" w:hAnsi="Roboto"/>
          <w:color w:val="000000"/>
          <w:sz w:val="23"/>
          <w:szCs w:val="23"/>
        </w:rPr>
        <w:t>1) kredytach,</w:t>
      </w:r>
    </w:p>
    <w:p w14:paraId="2C755956" w14:textId="77777777" w:rsidR="00000000" w:rsidRDefault="00000000">
      <w:pPr>
        <w:pStyle w:val="p12"/>
        <w:shd w:val="clear" w:color="auto" w:fill="FFFFFF"/>
        <w:divId w:val="1791511248"/>
        <w:rPr>
          <w:rFonts w:ascii="Roboto" w:hAnsi="Roboto"/>
          <w:color w:val="000000"/>
          <w:sz w:val="23"/>
          <w:szCs w:val="23"/>
        </w:rPr>
      </w:pPr>
      <w:r>
        <w:rPr>
          <w:rFonts w:ascii="Roboto" w:hAnsi="Roboto"/>
          <w:color w:val="000000"/>
          <w:sz w:val="23"/>
          <w:szCs w:val="23"/>
        </w:rPr>
        <w:t>2) limitach na gwarancje bankowe oraz poszczególnych gwarancjach bankowych,</w:t>
      </w:r>
    </w:p>
    <w:p w14:paraId="2CF0F649" w14:textId="77777777" w:rsidR="00000000" w:rsidRDefault="00000000">
      <w:pPr>
        <w:pStyle w:val="p12"/>
        <w:shd w:val="clear" w:color="auto" w:fill="FFFFFF"/>
        <w:divId w:val="1791511248"/>
        <w:rPr>
          <w:rFonts w:ascii="Roboto" w:hAnsi="Roboto"/>
          <w:color w:val="000000"/>
          <w:sz w:val="23"/>
          <w:szCs w:val="23"/>
        </w:rPr>
      </w:pPr>
      <w:r>
        <w:rPr>
          <w:rFonts w:ascii="Roboto" w:hAnsi="Roboto"/>
          <w:color w:val="000000"/>
          <w:sz w:val="23"/>
          <w:szCs w:val="23"/>
        </w:rPr>
        <w:t>3) limitach na akredytywy bankowe oraz poszczególnych akredytywach bankowych,</w:t>
      </w:r>
    </w:p>
    <w:p w14:paraId="33251148" w14:textId="77777777" w:rsidR="00000000" w:rsidRDefault="00000000">
      <w:pPr>
        <w:pStyle w:val="p12"/>
        <w:shd w:val="clear" w:color="auto" w:fill="FFFFFF"/>
        <w:divId w:val="1791511248"/>
        <w:rPr>
          <w:rFonts w:ascii="Roboto" w:hAnsi="Roboto"/>
          <w:color w:val="000000"/>
          <w:sz w:val="23"/>
          <w:szCs w:val="23"/>
        </w:rPr>
      </w:pPr>
      <w:r>
        <w:rPr>
          <w:rFonts w:ascii="Roboto" w:hAnsi="Roboto"/>
          <w:color w:val="000000"/>
          <w:sz w:val="23"/>
          <w:szCs w:val="23"/>
        </w:rPr>
        <w:lastRenderedPageBreak/>
        <w:t>4) limitach kredytowych na transakcje skarbowe</w:t>
      </w:r>
    </w:p>
    <w:p w14:paraId="3014CAED" w14:textId="77777777" w:rsidR="00000000" w:rsidRDefault="00000000">
      <w:pPr>
        <w:pStyle w:val="l"/>
        <w:shd w:val="clear" w:color="auto" w:fill="FFFFFF"/>
        <w:divId w:val="1791511248"/>
        <w:rPr>
          <w:rFonts w:ascii="Roboto" w:hAnsi="Roboto"/>
          <w:color w:val="000000"/>
          <w:sz w:val="23"/>
          <w:szCs w:val="23"/>
        </w:rPr>
      </w:pPr>
      <w:r>
        <w:rPr>
          <w:rFonts w:ascii="Roboto" w:hAnsi="Roboto"/>
          <w:color w:val="000000"/>
          <w:sz w:val="23"/>
          <w:szCs w:val="23"/>
        </w:rPr>
        <w:t>- na warunkach i w terminach wynikających z oświadczenia, o którym mowa w ust. 8.</w:t>
      </w:r>
    </w:p>
    <w:p w14:paraId="28B9C2C9" w14:textId="77777777" w:rsidR="00000000" w:rsidRDefault="00000000">
      <w:pPr>
        <w:pStyle w:val="p01"/>
        <w:shd w:val="clear" w:color="auto" w:fill="FFFFFF"/>
        <w:divId w:val="1791511248"/>
        <w:rPr>
          <w:rFonts w:ascii="Roboto" w:hAnsi="Roboto"/>
          <w:color w:val="000000"/>
          <w:sz w:val="23"/>
          <w:szCs w:val="23"/>
        </w:rPr>
      </w:pPr>
      <w:r>
        <w:rPr>
          <w:rFonts w:ascii="Roboto" w:hAnsi="Roboto"/>
          <w:color w:val="000000"/>
          <w:sz w:val="23"/>
          <w:szCs w:val="23"/>
        </w:rPr>
        <w:t>12. Rada Ministrów może umorzyć w całości lub części wierzytelności Skarbu Państwa powstałe z tytułu udzielonej gwarancji, o której mowa w ust. 2, na wniosek ministra właściwego do spraw finansów publicznych.</w:t>
      </w:r>
    </w:p>
    <w:p w14:paraId="797266F1" w14:textId="77777777" w:rsidR="00000000" w:rsidRDefault="00000000">
      <w:pPr>
        <w:pStyle w:val="p01"/>
        <w:shd w:val="clear" w:color="auto" w:fill="FFFFFF"/>
        <w:divId w:val="1791511248"/>
        <w:rPr>
          <w:rFonts w:ascii="Roboto" w:hAnsi="Roboto"/>
          <w:color w:val="000000"/>
          <w:sz w:val="23"/>
          <w:szCs w:val="23"/>
        </w:rPr>
      </w:pPr>
      <w:r>
        <w:rPr>
          <w:rFonts w:ascii="Roboto" w:hAnsi="Roboto"/>
          <w:color w:val="000000"/>
          <w:sz w:val="23"/>
          <w:szCs w:val="23"/>
        </w:rPr>
        <w:t>13. Podmioty oraz spółki dominujące, o których mowa w ust. 1, są obowiązane na każde żądanie ministra właściwego do spraw finansów publicznych niezwłocznie przekazywać dokumenty i informacje niezbędne do oszacowania ryzyka dokonania zapłaty oraz prowadzenia ewidencji należności i zobowiązań z tytułu udzielonej gwarancji, o której mowa w ust. 2.</w:t>
      </w:r>
    </w:p>
    <w:p w14:paraId="34E42828" w14:textId="1EBF8308" w:rsidR="00000000" w:rsidRDefault="00000000">
      <w:pPr>
        <w:pStyle w:val="p01"/>
        <w:shd w:val="clear" w:color="auto" w:fill="FFFFFF"/>
        <w:divId w:val="1791511248"/>
        <w:rPr>
          <w:rFonts w:ascii="Roboto" w:hAnsi="Roboto"/>
          <w:color w:val="000000"/>
          <w:sz w:val="23"/>
          <w:szCs w:val="23"/>
        </w:rPr>
      </w:pPr>
      <w:r>
        <w:rPr>
          <w:rFonts w:ascii="Roboto" w:hAnsi="Roboto"/>
          <w:color w:val="000000"/>
          <w:sz w:val="23"/>
          <w:szCs w:val="23"/>
        </w:rPr>
        <w:t xml:space="preserve">14. Do obliczania terminu spłaty zobowiązań, o którym mowa w ust. 1, stosuje się odpowiednio przepisy ustawy z dnia 23 kwietnia 1964 r. - </w:t>
      </w:r>
      <w:hyperlink r:id="rId105" w:tgtFrame="_blank" w:tooltip="USTAWA z dnia 23 kwietnia 1964 r. Kodeks cywilny" w:history="1">
        <w:r>
          <w:rPr>
            <w:rStyle w:val="Hipercze"/>
            <w:rFonts w:ascii="Roboto" w:hAnsi="Roboto"/>
            <w:color w:val="0066FF"/>
            <w:sz w:val="23"/>
            <w:szCs w:val="23"/>
          </w:rPr>
          <w:t>Kodeks cywilny</w:t>
        </w:r>
      </w:hyperlink>
      <w:r>
        <w:rPr>
          <w:rFonts w:ascii="Roboto" w:hAnsi="Roboto"/>
          <w:color w:val="000000"/>
          <w:sz w:val="23"/>
          <w:szCs w:val="23"/>
        </w:rPr>
        <w:t xml:space="preserve"> (</w:t>
      </w:r>
      <w:hyperlink r:id="rId106" w:tgtFrame="_blank" w:tooltip="USTAWA z dnia 23 kwietnia 1964 r. Kodeks cywilny" w:history="1">
        <w:r>
          <w:rPr>
            <w:rStyle w:val="Hipercze"/>
            <w:rFonts w:ascii="Roboto" w:hAnsi="Roboto"/>
            <w:color w:val="0066FF"/>
            <w:sz w:val="23"/>
            <w:szCs w:val="23"/>
          </w:rPr>
          <w:t>Dz. U. z 2022 r. poz. 1360</w:t>
        </w:r>
      </w:hyperlink>
      <w:r>
        <w:rPr>
          <w:rFonts w:ascii="Roboto" w:hAnsi="Roboto"/>
          <w:color w:val="000000"/>
          <w:sz w:val="23"/>
          <w:szCs w:val="23"/>
        </w:rPr>
        <w:t>).</w:t>
      </w:r>
    </w:p>
    <w:p w14:paraId="2FE56312" w14:textId="77777777" w:rsidR="00000000" w:rsidRDefault="00000000">
      <w:pPr>
        <w:pStyle w:val="p01"/>
        <w:shd w:val="clear" w:color="auto" w:fill="FFFFFF"/>
        <w:divId w:val="63837197"/>
        <w:rPr>
          <w:rFonts w:ascii="Roboto" w:hAnsi="Roboto"/>
          <w:color w:val="000000"/>
          <w:sz w:val="23"/>
          <w:szCs w:val="23"/>
        </w:rPr>
      </w:pPr>
      <w:r>
        <w:rPr>
          <w:rFonts w:ascii="Roboto" w:hAnsi="Roboto"/>
          <w:b/>
          <w:bCs/>
          <w:color w:val="000000"/>
          <w:sz w:val="23"/>
          <w:szCs w:val="23"/>
        </w:rPr>
        <w:t>Art. 35.[Możliwość zaciągnięcia kredytu w Banku Gospodarstwa Krajowego]</w:t>
      </w:r>
      <w:r>
        <w:rPr>
          <w:rFonts w:ascii="Roboto" w:hAnsi="Roboto"/>
          <w:color w:val="000000"/>
          <w:sz w:val="23"/>
          <w:szCs w:val="23"/>
        </w:rPr>
        <w:t xml:space="preserve"> 1. W przypadku podjęcia przez Prezesa Rady Ministrów decyzji o zakupie przez Agencję węgla energetycznego od podmiotów, o których mowa w art. 7a ust. 1 pkt 4 ustawy z dnia 26 kwietnia 2007 r. o zarządzaniu kryzysowym, którym w drodze decyzji administracyjnej wydano polecenie zakupu węgla energetycznego i sprowadzenie go do Polski, Agencja może, w okresie od dnia wejścia w życie niniejszej ustawy do dnia 31 grudnia 2022 r., zaciągnąć w Banku Gospodarstwa Krajowego kredyt w celu realizacji tej decyzji administracyjnej.</w:t>
      </w:r>
    </w:p>
    <w:p w14:paraId="0E166988" w14:textId="77777777" w:rsidR="00000000" w:rsidRDefault="00000000">
      <w:pPr>
        <w:pStyle w:val="p01"/>
        <w:shd w:val="clear" w:color="auto" w:fill="FFFFFF"/>
        <w:divId w:val="63837197"/>
        <w:rPr>
          <w:rFonts w:ascii="Roboto" w:hAnsi="Roboto"/>
          <w:color w:val="000000"/>
          <w:sz w:val="23"/>
          <w:szCs w:val="23"/>
        </w:rPr>
      </w:pPr>
      <w:r>
        <w:rPr>
          <w:rFonts w:ascii="Roboto" w:hAnsi="Roboto"/>
          <w:color w:val="000000"/>
          <w:sz w:val="23"/>
          <w:szCs w:val="23"/>
        </w:rPr>
        <w:t>2. Zobowiązania z tytułu kredytu, o którym mowa w ust. 1, są objęte gwarancją Skarbu Państwa, reprezentowanego przez ministra właściwego do spraw finansów publicznych.</w:t>
      </w:r>
    </w:p>
    <w:p w14:paraId="0CDB3E88" w14:textId="50F8DB49" w:rsidR="00000000" w:rsidRDefault="00000000">
      <w:pPr>
        <w:pStyle w:val="p01"/>
        <w:shd w:val="clear" w:color="auto" w:fill="FFFFFF"/>
        <w:divId w:val="63837197"/>
        <w:rPr>
          <w:rFonts w:ascii="Roboto" w:hAnsi="Roboto"/>
          <w:color w:val="000000"/>
          <w:sz w:val="23"/>
          <w:szCs w:val="23"/>
        </w:rPr>
      </w:pPr>
      <w:r>
        <w:rPr>
          <w:rFonts w:ascii="Roboto" w:hAnsi="Roboto"/>
          <w:color w:val="000000"/>
          <w:sz w:val="23"/>
          <w:szCs w:val="23"/>
        </w:rPr>
        <w:t xml:space="preserve">3. Do gwarancji, o której mowa w ust. 2, nie stosuje się przepisów </w:t>
      </w:r>
      <w:hyperlink r:id="rId107" w:tgtFrame="_blank" w:tooltip="USTAWA z dnia 8 maja 1997 r. o poręczeniach i gwarancjach udzielanych przez Skarb Państwa oraz niektóre osoby prawne" w:history="1">
        <w:r>
          <w:rPr>
            <w:rStyle w:val="Hipercze"/>
            <w:rFonts w:ascii="Roboto" w:hAnsi="Roboto"/>
            <w:color w:val="0066FF"/>
            <w:sz w:val="23"/>
            <w:szCs w:val="23"/>
          </w:rPr>
          <w:t>ustawy z dnia 8 maja 1997 r. o poręczeniach i gwarancjach udzielanych przez Skarb Państwa oraz niektóre osoby prawne</w:t>
        </w:r>
      </w:hyperlink>
      <w:r>
        <w:rPr>
          <w:rFonts w:ascii="Roboto" w:hAnsi="Roboto"/>
          <w:color w:val="000000"/>
          <w:sz w:val="23"/>
          <w:szCs w:val="23"/>
        </w:rPr>
        <w:t>, z wyjątkiem przepisów art. 2b ust. 1, art. 45 i art. 46 tej ustawy, które stosuje się odpowiednio.</w:t>
      </w:r>
    </w:p>
    <w:p w14:paraId="51FA9CC1" w14:textId="77777777" w:rsidR="00000000" w:rsidRDefault="00000000">
      <w:pPr>
        <w:pStyle w:val="p01"/>
        <w:shd w:val="clear" w:color="auto" w:fill="FFFFFF"/>
        <w:divId w:val="63837197"/>
        <w:rPr>
          <w:rFonts w:ascii="Roboto" w:hAnsi="Roboto"/>
          <w:color w:val="000000"/>
          <w:sz w:val="23"/>
          <w:szCs w:val="23"/>
        </w:rPr>
      </w:pPr>
      <w:r>
        <w:rPr>
          <w:rFonts w:ascii="Roboto" w:hAnsi="Roboto"/>
          <w:color w:val="000000"/>
          <w:sz w:val="23"/>
          <w:szCs w:val="23"/>
        </w:rPr>
        <w:t>4. Gwarancja, o której mowa w ust. 2, jest udzielana do wysokości 100% pozostających do spłaty świadczeń pieniężnych wynikających z kredytu objętego gwarancją wraz ze 100% należnych odsetek od tego kredytu i innych kosztów bezpośrednio związanych z tym kredytem.</w:t>
      </w:r>
    </w:p>
    <w:p w14:paraId="165C7E8B" w14:textId="77777777" w:rsidR="00000000" w:rsidRDefault="00000000">
      <w:pPr>
        <w:pStyle w:val="p01"/>
        <w:shd w:val="clear" w:color="auto" w:fill="FFFFFF"/>
        <w:divId w:val="63837197"/>
        <w:rPr>
          <w:rFonts w:ascii="Roboto" w:hAnsi="Roboto"/>
          <w:color w:val="000000"/>
          <w:sz w:val="23"/>
          <w:szCs w:val="23"/>
        </w:rPr>
      </w:pPr>
      <w:r>
        <w:rPr>
          <w:rFonts w:ascii="Roboto" w:hAnsi="Roboto"/>
          <w:color w:val="000000"/>
          <w:sz w:val="23"/>
          <w:szCs w:val="23"/>
        </w:rPr>
        <w:t>5. Łączna kwota gwarancji, o której mowa w ust. 2, nie może przekroczyć 8 600 000 000 zł.</w:t>
      </w:r>
    </w:p>
    <w:p w14:paraId="756F5995" w14:textId="77777777" w:rsidR="00000000" w:rsidRDefault="00000000">
      <w:pPr>
        <w:pStyle w:val="p01"/>
        <w:shd w:val="clear" w:color="auto" w:fill="FFFFFF"/>
        <w:divId w:val="63837197"/>
        <w:rPr>
          <w:rFonts w:ascii="Roboto" w:hAnsi="Roboto"/>
          <w:color w:val="000000"/>
          <w:sz w:val="23"/>
          <w:szCs w:val="23"/>
        </w:rPr>
      </w:pPr>
      <w:r>
        <w:rPr>
          <w:rFonts w:ascii="Roboto" w:hAnsi="Roboto"/>
          <w:color w:val="000000"/>
          <w:sz w:val="23"/>
          <w:szCs w:val="23"/>
        </w:rPr>
        <w:t>6. Agencja jest zwolniona z obowiązku ustanowienia zabezpieczenia na rzecz Skarbu Państwa z tytułu gwarancji, o której mowa w ust. 2, i wniesienia opłaty prowizyjnej od tej gwarancji.</w:t>
      </w:r>
    </w:p>
    <w:p w14:paraId="4BCCA715" w14:textId="77777777" w:rsidR="00000000" w:rsidRDefault="00000000">
      <w:pPr>
        <w:pStyle w:val="p01"/>
        <w:shd w:val="clear" w:color="auto" w:fill="FFFFFF"/>
        <w:divId w:val="63837197"/>
        <w:rPr>
          <w:rFonts w:ascii="Roboto" w:hAnsi="Roboto"/>
          <w:color w:val="000000"/>
          <w:sz w:val="23"/>
          <w:szCs w:val="23"/>
        </w:rPr>
      </w:pPr>
      <w:r>
        <w:rPr>
          <w:rFonts w:ascii="Roboto" w:hAnsi="Roboto"/>
          <w:color w:val="000000"/>
          <w:sz w:val="23"/>
          <w:szCs w:val="23"/>
        </w:rPr>
        <w:t xml:space="preserve">7. Gwarancja, o której mowa w ust. 2, jest skuteczna pod warunkiem złożenia przez ministra właściwego do spraw finansów publicznych, w imieniu Skarbu Państwa, </w:t>
      </w:r>
      <w:r>
        <w:rPr>
          <w:rFonts w:ascii="Roboto" w:hAnsi="Roboto"/>
          <w:color w:val="000000"/>
          <w:sz w:val="23"/>
          <w:szCs w:val="23"/>
        </w:rPr>
        <w:lastRenderedPageBreak/>
        <w:t>oświadczenia o objęciu gwarancją zobowiązania z tytułu kredytu, o którym mowa w ust. 1.</w:t>
      </w:r>
    </w:p>
    <w:p w14:paraId="0532B782" w14:textId="77777777" w:rsidR="00000000" w:rsidRDefault="00000000">
      <w:pPr>
        <w:pStyle w:val="p01"/>
        <w:shd w:val="clear" w:color="auto" w:fill="FFFFFF"/>
        <w:divId w:val="63837197"/>
        <w:rPr>
          <w:rFonts w:ascii="Roboto" w:hAnsi="Roboto"/>
          <w:color w:val="000000"/>
          <w:sz w:val="23"/>
          <w:szCs w:val="23"/>
        </w:rPr>
      </w:pPr>
      <w:r>
        <w:rPr>
          <w:rFonts w:ascii="Roboto" w:hAnsi="Roboto"/>
          <w:color w:val="000000"/>
          <w:sz w:val="23"/>
          <w:szCs w:val="23"/>
        </w:rPr>
        <w:t>8. Minister właściwy do spraw finansów publicznych wykonuje czynności zmierzające do odzyskania kwot zapłaconych z tytułu wykonania gwarancji, o której mowa w ust. 2.</w:t>
      </w:r>
    </w:p>
    <w:p w14:paraId="05B6B8C4" w14:textId="77777777" w:rsidR="00000000" w:rsidRDefault="00000000">
      <w:pPr>
        <w:pStyle w:val="p01"/>
        <w:shd w:val="clear" w:color="auto" w:fill="FFFFFF"/>
        <w:divId w:val="63837197"/>
        <w:rPr>
          <w:rFonts w:ascii="Roboto" w:hAnsi="Roboto"/>
          <w:color w:val="000000"/>
          <w:sz w:val="23"/>
          <w:szCs w:val="23"/>
        </w:rPr>
      </w:pPr>
      <w:r>
        <w:rPr>
          <w:rFonts w:ascii="Roboto" w:hAnsi="Roboto"/>
          <w:color w:val="000000"/>
          <w:sz w:val="23"/>
          <w:szCs w:val="23"/>
        </w:rPr>
        <w:t>9. Rada Ministrów może umorzyć w całości lub części wierzytelności Skarbu Państwa powstałe z tytułu udzielonej gwarancji, o której mowa w ust. 2, na wniosek ministra właściwego do spraw finansów publicznych.</w:t>
      </w:r>
    </w:p>
    <w:p w14:paraId="4DDAF611" w14:textId="77777777" w:rsidR="00000000" w:rsidRDefault="00000000">
      <w:pPr>
        <w:pStyle w:val="p01"/>
        <w:shd w:val="clear" w:color="auto" w:fill="FFFFFF"/>
        <w:divId w:val="63837197"/>
        <w:rPr>
          <w:rFonts w:ascii="Roboto" w:hAnsi="Roboto"/>
          <w:color w:val="000000"/>
          <w:sz w:val="23"/>
          <w:szCs w:val="23"/>
        </w:rPr>
      </w:pPr>
      <w:r>
        <w:rPr>
          <w:rFonts w:ascii="Roboto" w:hAnsi="Roboto"/>
          <w:color w:val="000000"/>
          <w:sz w:val="23"/>
          <w:szCs w:val="23"/>
        </w:rPr>
        <w:t>10. Agencja jest obowiązana na każde żądanie ministra właściwego do spraw finansów publicznych niezwłocznie przekazywać dokumenty i informacje niezbędne do oszacowania ryzyka dokonania zapłaty oraz prowadzenia ewidencji należności i zobowiązań z tytułu udzielonej gwarancji, o której mowa w ust. 2.</w:t>
      </w:r>
    </w:p>
    <w:p w14:paraId="641ED339" w14:textId="77777777" w:rsidR="00000000" w:rsidRDefault="00000000">
      <w:pPr>
        <w:pStyle w:val="c1"/>
        <w:shd w:val="clear" w:color="auto" w:fill="FFFFFF"/>
        <w:divId w:val="655038518"/>
        <w:rPr>
          <w:rFonts w:ascii="Roboto" w:hAnsi="Roboto"/>
          <w:color w:val="000000"/>
          <w:sz w:val="23"/>
          <w:szCs w:val="23"/>
        </w:rPr>
      </w:pPr>
      <w:r>
        <w:rPr>
          <w:rFonts w:ascii="Roboto" w:hAnsi="Roboto"/>
          <w:color w:val="000000"/>
          <w:sz w:val="23"/>
          <w:szCs w:val="23"/>
        </w:rPr>
        <w:t>Rozdział 5</w:t>
      </w:r>
    </w:p>
    <w:p w14:paraId="0D9A24E0" w14:textId="77777777" w:rsidR="00000000" w:rsidRDefault="00000000">
      <w:pPr>
        <w:pStyle w:val="c1"/>
        <w:shd w:val="clear" w:color="auto" w:fill="FFFFFF"/>
        <w:divId w:val="655038518"/>
        <w:rPr>
          <w:rFonts w:ascii="Roboto" w:hAnsi="Roboto"/>
          <w:color w:val="000000"/>
          <w:sz w:val="23"/>
          <w:szCs w:val="23"/>
        </w:rPr>
      </w:pPr>
      <w:r>
        <w:rPr>
          <w:rFonts w:ascii="Roboto" w:hAnsi="Roboto"/>
          <w:b/>
          <w:bCs/>
          <w:color w:val="000000"/>
          <w:sz w:val="23"/>
          <w:szCs w:val="23"/>
        </w:rPr>
        <w:t>Przepisy karne i przepisy o karach pieniężnych</w:t>
      </w:r>
    </w:p>
    <w:p w14:paraId="6D855FD1" w14:textId="77777777" w:rsidR="00000000" w:rsidRDefault="00000000">
      <w:pPr>
        <w:pStyle w:val="p01"/>
        <w:shd w:val="clear" w:color="auto" w:fill="FFFFFF"/>
        <w:divId w:val="655038518"/>
        <w:rPr>
          <w:rFonts w:ascii="Roboto" w:hAnsi="Roboto"/>
          <w:color w:val="000000"/>
          <w:sz w:val="23"/>
          <w:szCs w:val="23"/>
        </w:rPr>
      </w:pPr>
      <w:r>
        <w:rPr>
          <w:rFonts w:ascii="Roboto" w:hAnsi="Roboto"/>
          <w:b/>
          <w:bCs/>
          <w:color w:val="000000"/>
          <w:sz w:val="23"/>
          <w:szCs w:val="23"/>
        </w:rPr>
        <w:t>Art. 36.[Niedopełnienie obowiązku złożenia oświadczenia]</w:t>
      </w:r>
      <w:r>
        <w:rPr>
          <w:rFonts w:ascii="Roboto" w:hAnsi="Roboto"/>
          <w:color w:val="000000"/>
          <w:sz w:val="23"/>
          <w:szCs w:val="23"/>
        </w:rPr>
        <w:t xml:space="preserve"> 1. Kto nie dopełnia obowiązku złożenia oświadczenia, o którym mowa w art. 5 ust. 1, w imieniu i na rzecz podmiotów określonych w art. 4 ust. 1 pkt 2 i 3, podlega karze grzywny od 500 do 50 000 złotych.</w:t>
      </w:r>
    </w:p>
    <w:p w14:paraId="30B9C8D7" w14:textId="77777777" w:rsidR="00000000" w:rsidRDefault="00000000">
      <w:pPr>
        <w:pStyle w:val="p01"/>
        <w:shd w:val="clear" w:color="auto" w:fill="FFFFFF"/>
        <w:divId w:val="655038518"/>
        <w:rPr>
          <w:rFonts w:ascii="Roboto" w:hAnsi="Roboto"/>
          <w:color w:val="000000"/>
          <w:sz w:val="23"/>
          <w:szCs w:val="23"/>
        </w:rPr>
      </w:pPr>
      <w:r>
        <w:rPr>
          <w:rFonts w:ascii="Roboto" w:hAnsi="Roboto"/>
          <w:color w:val="000000"/>
          <w:sz w:val="23"/>
          <w:szCs w:val="23"/>
        </w:rPr>
        <w:t>2. W przypadku ukarania za czyn określony w ust. 1 osoby, która nie dopełniła obowiązku złożenia oświadczenia w imieniu i na rzecz podmiotów, o których mowa w art. 4 ust. 1 pkt 2, sąd może orzec zakaz zajmowania stanowiska członka zarządu wspólnoty mieszkaniowej lub członka zarządu spółdzielni mieszkaniowej.</w:t>
      </w:r>
    </w:p>
    <w:p w14:paraId="625AB9F1" w14:textId="1B825BAA" w:rsidR="00000000" w:rsidRDefault="00000000">
      <w:pPr>
        <w:pStyle w:val="p01"/>
        <w:shd w:val="clear" w:color="auto" w:fill="FFFFFF"/>
        <w:divId w:val="655038518"/>
        <w:rPr>
          <w:rFonts w:ascii="Roboto" w:hAnsi="Roboto"/>
          <w:color w:val="000000"/>
          <w:sz w:val="23"/>
          <w:szCs w:val="23"/>
        </w:rPr>
      </w:pPr>
      <w:r>
        <w:rPr>
          <w:rFonts w:ascii="Roboto" w:hAnsi="Roboto"/>
          <w:color w:val="000000"/>
          <w:sz w:val="23"/>
          <w:szCs w:val="23"/>
        </w:rPr>
        <w:t xml:space="preserve">3. Orzekanie w sprawach określonych w ust. 1 następuje w trybie przewidzianym przepisami ustawy z dnia 24 sierpnia 2001 r. - </w:t>
      </w:r>
      <w:hyperlink r:id="rId108" w:tgtFrame="_blank" w:tooltip="USTAWA z dnia 24 sierpnia 2001 r. Kodeks postępowania w sprawach o wykroczenia" w:history="1">
        <w:r>
          <w:rPr>
            <w:rStyle w:val="Hipercze"/>
            <w:rFonts w:ascii="Roboto" w:hAnsi="Roboto"/>
            <w:color w:val="0066FF"/>
            <w:sz w:val="23"/>
            <w:szCs w:val="23"/>
          </w:rPr>
          <w:t>Kodeks postępowania w sprawach o wykroczenia</w:t>
        </w:r>
      </w:hyperlink>
      <w:r>
        <w:rPr>
          <w:rFonts w:ascii="Roboto" w:hAnsi="Roboto"/>
          <w:color w:val="000000"/>
          <w:sz w:val="23"/>
          <w:szCs w:val="23"/>
        </w:rPr>
        <w:t xml:space="preserve"> (</w:t>
      </w:r>
      <w:hyperlink r:id="rId109" w:tgtFrame="_blank" w:tooltip="USTAWA z dnia 24 sierpnia 2001 r. Kodeks postępowania w sprawach o wykroczenia" w:history="1">
        <w:r>
          <w:rPr>
            <w:rStyle w:val="Hipercze"/>
            <w:rFonts w:ascii="Roboto" w:hAnsi="Roboto"/>
            <w:color w:val="0066FF"/>
            <w:sz w:val="23"/>
            <w:szCs w:val="23"/>
          </w:rPr>
          <w:t>Dz. U. z 2022 r. poz. 1124</w:t>
        </w:r>
      </w:hyperlink>
      <w:r>
        <w:rPr>
          <w:rFonts w:ascii="Roboto" w:hAnsi="Roboto"/>
          <w:color w:val="000000"/>
          <w:sz w:val="23"/>
          <w:szCs w:val="23"/>
        </w:rPr>
        <w:t>).</w:t>
      </w:r>
    </w:p>
    <w:p w14:paraId="4D9C4A96" w14:textId="77777777" w:rsidR="00000000" w:rsidRDefault="00000000">
      <w:pPr>
        <w:pStyle w:val="p01"/>
        <w:shd w:val="clear" w:color="auto" w:fill="FFFFFF"/>
        <w:divId w:val="59718262"/>
        <w:rPr>
          <w:rFonts w:ascii="Roboto" w:hAnsi="Roboto"/>
          <w:color w:val="000000"/>
          <w:sz w:val="23"/>
          <w:szCs w:val="23"/>
        </w:rPr>
      </w:pPr>
      <w:r>
        <w:rPr>
          <w:rFonts w:ascii="Roboto" w:hAnsi="Roboto"/>
          <w:b/>
          <w:bCs/>
          <w:color w:val="000000"/>
          <w:sz w:val="23"/>
          <w:szCs w:val="23"/>
        </w:rPr>
        <w:t>Art. 37.[Wysokość kar]</w:t>
      </w:r>
      <w:r>
        <w:rPr>
          <w:rFonts w:ascii="Roboto" w:hAnsi="Roboto"/>
          <w:color w:val="000000"/>
          <w:sz w:val="23"/>
          <w:szCs w:val="23"/>
        </w:rPr>
        <w:t xml:space="preserve"> 1. Przedsiębiorstwo energetyczne, o którym mowa w art. 3 ust. 1 lub 2, które nie stosuje się do obowiązku określonego w art. 3 ust. 1 lub 2, podlega karze pieniężnej w wysokości nie niższej niż 1 000 000 zł i nie wyższej niż 15% przychodu ukaranego przedsiębiorstwa osiągniętego w poprzednim roku podatkowym, a jeżeli kara pieniężna jest związana z działalnością wykonywaną na podstawie koncesji, to wysokość tej kary nie może być niższa niż 1 000 000 zł i nie wyższa niż 15% przychodu ukaranego przedsiębiorstwa, wynikającego z działalności koncesjonowanej, osiągniętego w poprzednim roku podatkowym.</w:t>
      </w:r>
    </w:p>
    <w:p w14:paraId="7FE635E1" w14:textId="77777777" w:rsidR="00000000" w:rsidRDefault="00000000">
      <w:pPr>
        <w:pStyle w:val="p01"/>
        <w:shd w:val="clear" w:color="auto" w:fill="FFFFFF"/>
        <w:divId w:val="59718262"/>
        <w:rPr>
          <w:rFonts w:ascii="Roboto" w:hAnsi="Roboto"/>
          <w:color w:val="000000"/>
          <w:sz w:val="23"/>
          <w:szCs w:val="23"/>
        </w:rPr>
      </w:pPr>
      <w:r>
        <w:rPr>
          <w:rFonts w:ascii="Roboto" w:hAnsi="Roboto"/>
          <w:color w:val="000000"/>
          <w:sz w:val="23"/>
          <w:szCs w:val="23"/>
        </w:rPr>
        <w:t>2. Niezależnie od kary pieniężnej określonej w ust. 1 Prezes URE może nałożyć karę pieniężną na kierownika przedsiębiorstwa energetycznego, o którym mowa w ust. 1. Kara nałożona na kierownika może być wymierzona w kwocie nie większej niż 300% jego miesięcznego wynagrodzenia.</w:t>
      </w:r>
    </w:p>
    <w:p w14:paraId="3DADED54" w14:textId="77777777" w:rsidR="00000000" w:rsidRDefault="00000000">
      <w:pPr>
        <w:pStyle w:val="p01"/>
        <w:shd w:val="clear" w:color="auto" w:fill="FFFFFF"/>
        <w:divId w:val="59718262"/>
        <w:rPr>
          <w:rFonts w:ascii="Roboto" w:hAnsi="Roboto"/>
          <w:color w:val="000000"/>
          <w:sz w:val="23"/>
          <w:szCs w:val="23"/>
        </w:rPr>
      </w:pPr>
      <w:r>
        <w:rPr>
          <w:rFonts w:ascii="Roboto" w:hAnsi="Roboto"/>
          <w:color w:val="000000"/>
          <w:sz w:val="23"/>
          <w:szCs w:val="23"/>
        </w:rPr>
        <w:t>3. Kto w terminie nie realizuje obowiązku, o którym mowa w art. 10, podlega karze pieniężnej w wysokości 10 000 zł.</w:t>
      </w:r>
    </w:p>
    <w:p w14:paraId="54767B44" w14:textId="77777777" w:rsidR="00000000" w:rsidRDefault="00000000">
      <w:pPr>
        <w:pStyle w:val="p01"/>
        <w:shd w:val="clear" w:color="auto" w:fill="FFFFFF"/>
        <w:divId w:val="59718262"/>
        <w:rPr>
          <w:rFonts w:ascii="Roboto" w:hAnsi="Roboto"/>
          <w:color w:val="000000"/>
          <w:sz w:val="23"/>
          <w:szCs w:val="23"/>
        </w:rPr>
      </w:pPr>
      <w:r>
        <w:rPr>
          <w:rFonts w:ascii="Roboto" w:hAnsi="Roboto"/>
          <w:color w:val="000000"/>
          <w:sz w:val="23"/>
          <w:szCs w:val="23"/>
        </w:rPr>
        <w:lastRenderedPageBreak/>
        <w:t>4. Kary pieniężne, o których mowa w ust. 1-3, wymierza Prezes URE.</w:t>
      </w:r>
    </w:p>
    <w:p w14:paraId="6063D20B" w14:textId="7033198D" w:rsidR="00000000" w:rsidRDefault="00000000">
      <w:pPr>
        <w:pStyle w:val="p01"/>
        <w:shd w:val="clear" w:color="auto" w:fill="FFFFFF"/>
        <w:divId w:val="59718262"/>
        <w:rPr>
          <w:rFonts w:ascii="Roboto" w:hAnsi="Roboto"/>
          <w:color w:val="000000"/>
          <w:sz w:val="23"/>
          <w:szCs w:val="23"/>
        </w:rPr>
      </w:pPr>
      <w:r>
        <w:rPr>
          <w:rFonts w:ascii="Roboto" w:hAnsi="Roboto"/>
          <w:color w:val="000000"/>
          <w:sz w:val="23"/>
          <w:szCs w:val="23"/>
        </w:rPr>
        <w:t xml:space="preserve">5. Do kar pieniężnych, o których mowa w ust. 1-3, stosuje się przepisy art. 56 ust. 4 i 6-7a ustawy - </w:t>
      </w:r>
      <w:hyperlink r:id="rId110"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w:t>
      </w:r>
    </w:p>
    <w:p w14:paraId="707DD0E0" w14:textId="77777777" w:rsidR="00000000" w:rsidRDefault="00000000">
      <w:pPr>
        <w:pStyle w:val="p01"/>
        <w:shd w:val="clear" w:color="auto" w:fill="FFFFFF"/>
        <w:divId w:val="59718262"/>
        <w:rPr>
          <w:rFonts w:ascii="Roboto" w:hAnsi="Roboto"/>
          <w:color w:val="000000"/>
          <w:sz w:val="23"/>
          <w:szCs w:val="23"/>
        </w:rPr>
      </w:pPr>
      <w:r>
        <w:rPr>
          <w:rFonts w:ascii="Roboto" w:hAnsi="Roboto"/>
          <w:color w:val="000000"/>
          <w:sz w:val="23"/>
          <w:szCs w:val="23"/>
        </w:rPr>
        <w:t>6. Kary pieniężne, o których mowa w ust. 1-3, stanowią dochód budżetu państwa.</w:t>
      </w:r>
    </w:p>
    <w:p w14:paraId="25C31C42" w14:textId="77777777" w:rsidR="00000000" w:rsidRDefault="00000000">
      <w:pPr>
        <w:pStyle w:val="c1"/>
        <w:shd w:val="clear" w:color="auto" w:fill="FFFFFF"/>
        <w:divId w:val="741293573"/>
        <w:rPr>
          <w:rFonts w:ascii="Roboto" w:hAnsi="Roboto"/>
          <w:color w:val="000000"/>
          <w:sz w:val="23"/>
          <w:szCs w:val="23"/>
        </w:rPr>
      </w:pPr>
      <w:r>
        <w:rPr>
          <w:rFonts w:ascii="Roboto" w:hAnsi="Roboto"/>
          <w:color w:val="000000"/>
          <w:sz w:val="23"/>
          <w:szCs w:val="23"/>
        </w:rPr>
        <w:t>Rozdział 6</w:t>
      </w:r>
    </w:p>
    <w:p w14:paraId="491FE59F" w14:textId="77777777" w:rsidR="00000000" w:rsidRDefault="00000000">
      <w:pPr>
        <w:pStyle w:val="c1"/>
        <w:shd w:val="clear" w:color="auto" w:fill="FFFFFF"/>
        <w:divId w:val="741293573"/>
        <w:rPr>
          <w:rFonts w:ascii="Roboto" w:hAnsi="Roboto"/>
          <w:color w:val="000000"/>
          <w:sz w:val="23"/>
          <w:szCs w:val="23"/>
        </w:rPr>
      </w:pPr>
      <w:r>
        <w:rPr>
          <w:rFonts w:ascii="Roboto" w:hAnsi="Roboto"/>
          <w:b/>
          <w:bCs/>
          <w:color w:val="000000"/>
          <w:sz w:val="23"/>
          <w:szCs w:val="23"/>
        </w:rPr>
        <w:t>Przepisy zmieniające</w:t>
      </w:r>
    </w:p>
    <w:p w14:paraId="67B8CFD6" w14:textId="580AA4AB" w:rsidR="00000000" w:rsidRDefault="00000000">
      <w:pPr>
        <w:pStyle w:val="p01"/>
        <w:shd w:val="clear" w:color="auto" w:fill="FFFFFF"/>
        <w:divId w:val="741293573"/>
        <w:rPr>
          <w:rFonts w:ascii="Roboto" w:hAnsi="Roboto"/>
          <w:color w:val="000000"/>
          <w:sz w:val="23"/>
          <w:szCs w:val="23"/>
        </w:rPr>
      </w:pPr>
      <w:r>
        <w:rPr>
          <w:rFonts w:ascii="Roboto" w:hAnsi="Roboto"/>
          <w:b/>
          <w:bCs/>
          <w:color w:val="000000"/>
          <w:sz w:val="23"/>
          <w:szCs w:val="23"/>
        </w:rPr>
        <w:t>Art. 38.</w:t>
      </w:r>
      <w:r>
        <w:rPr>
          <w:rFonts w:ascii="Roboto" w:hAnsi="Roboto"/>
          <w:color w:val="000000"/>
          <w:sz w:val="23"/>
          <w:szCs w:val="23"/>
        </w:rPr>
        <w:t xml:space="preserve"> </w:t>
      </w:r>
      <w:r>
        <w:rPr>
          <w:rFonts w:ascii="Roboto" w:hAnsi="Roboto"/>
          <w:b/>
          <w:bCs/>
          <w:color w:val="000000"/>
          <w:sz w:val="23"/>
          <w:szCs w:val="23"/>
        </w:rPr>
        <w:t>[Kodeks postępowania cywilnego]</w:t>
      </w:r>
      <w:r>
        <w:rPr>
          <w:rFonts w:ascii="Roboto" w:hAnsi="Roboto"/>
          <w:color w:val="000000"/>
          <w:sz w:val="23"/>
          <w:szCs w:val="23"/>
        </w:rPr>
        <w:t xml:space="preserve"> W ustawie z dnia 17 listopada 1964 r. - </w:t>
      </w:r>
      <w:hyperlink r:id="rId111" w:tgtFrame="_blank" w:tooltip="USTAWA z dnia 17 listopada 1964 r. Kodeks postępowania cywilnego" w:history="1">
        <w:r>
          <w:rPr>
            <w:rStyle w:val="Hipercze"/>
            <w:rFonts w:ascii="Roboto" w:hAnsi="Roboto"/>
            <w:color w:val="0066FF"/>
            <w:sz w:val="23"/>
            <w:szCs w:val="23"/>
          </w:rPr>
          <w:t>Kodeks postępowania cywilnego</w:t>
        </w:r>
      </w:hyperlink>
      <w:r>
        <w:rPr>
          <w:rFonts w:ascii="Roboto" w:hAnsi="Roboto"/>
          <w:color w:val="000000"/>
          <w:sz w:val="23"/>
          <w:szCs w:val="23"/>
        </w:rPr>
        <w:t xml:space="preserve"> (</w:t>
      </w:r>
      <w:hyperlink r:id="rId112" w:tgtFrame="_blank" w:tooltip="USTAWA z dnia 17 listopada 1964 r. Kodeks postępowania cywilnego" w:history="1">
        <w:r>
          <w:rPr>
            <w:rStyle w:val="Hipercze"/>
            <w:rFonts w:ascii="Roboto" w:hAnsi="Roboto"/>
            <w:color w:val="0066FF"/>
            <w:sz w:val="23"/>
            <w:szCs w:val="23"/>
          </w:rPr>
          <w:t>Dz. U. z 2021 r. poz. 1805</w:t>
        </w:r>
      </w:hyperlink>
      <w:r>
        <w:rPr>
          <w:rFonts w:ascii="Roboto" w:hAnsi="Roboto"/>
          <w:color w:val="000000"/>
          <w:sz w:val="23"/>
          <w:szCs w:val="23"/>
        </w:rPr>
        <w:t>, z późn. zm.</w:t>
      </w:r>
      <w:r>
        <w:rPr>
          <w:rFonts w:ascii="Roboto" w:hAnsi="Roboto"/>
          <w:color w:val="000000"/>
          <w:sz w:val="17"/>
          <w:szCs w:val="17"/>
          <w:vertAlign w:val="superscript"/>
        </w:rPr>
        <w:t>9)</w:t>
      </w:r>
      <w:r>
        <w:rPr>
          <w:rFonts w:ascii="Roboto" w:hAnsi="Roboto"/>
          <w:color w:val="000000"/>
          <w:sz w:val="23"/>
          <w:szCs w:val="23"/>
        </w:rPr>
        <w:t>) w art. 833 § 6 otrzymuje brzmienie:</w:t>
      </w:r>
    </w:p>
    <w:p w14:paraId="380A4518" w14:textId="3E9E7787" w:rsidR="00000000" w:rsidRDefault="00000000">
      <w:pPr>
        <w:pStyle w:val="q21"/>
        <w:shd w:val="clear" w:color="auto" w:fill="FFFFFF"/>
        <w:divId w:val="741293573"/>
        <w:rPr>
          <w:rFonts w:ascii="Roboto" w:hAnsi="Roboto"/>
          <w:color w:val="000000"/>
          <w:sz w:val="23"/>
          <w:szCs w:val="23"/>
        </w:rPr>
      </w:pPr>
      <w:r>
        <w:rPr>
          <w:rFonts w:ascii="Roboto" w:hAnsi="Roboto"/>
          <w:color w:val="000000"/>
          <w:sz w:val="23"/>
          <w:szCs w:val="23"/>
        </w:rPr>
        <w:t>"§ 6. Nie podlegają egzekucji świadczenia alimentacyjne, świadczenia pieniężne wypłacane w przypadku bezskuteczności egzekucji alimentów, świadczenia rodzinne, dodatki rodzinne, pielęgnacyjne, porodowe, dla sierot zupełnych, zasiłki dla opiekunów, świadczenia z pomocy społecznej, świadczenia integracyjne, świadczenie wychowawcze, świadczenie dobry start, jednorazowe świadczenie, o którym mowa w art. 10 ustawy z dnia 4 listopada 2016 r. o wsparciu kobiet w ciąży i rodzin "Za życiem" (</w:t>
      </w:r>
      <w:hyperlink r:id="rId113" w:tgtFrame="_blank" w:tooltip="USTAWA z dnia 4 listopada 2016 r. o wsparciu kobiet w ciąży i rodzin „Za życiem”" w:history="1">
        <w:r>
          <w:rPr>
            <w:rStyle w:val="Hipercze"/>
            <w:rFonts w:ascii="Roboto" w:hAnsi="Roboto"/>
            <w:color w:val="0066FF"/>
            <w:sz w:val="23"/>
            <w:szCs w:val="23"/>
          </w:rPr>
          <w:t>Dz. U. z 2020 r. poz. 1329</w:t>
        </w:r>
      </w:hyperlink>
      <w:r>
        <w:rPr>
          <w:rFonts w:ascii="Roboto" w:hAnsi="Roboto"/>
          <w:color w:val="000000"/>
          <w:sz w:val="23"/>
          <w:szCs w:val="23"/>
        </w:rPr>
        <w:t xml:space="preserve">), rodzinny kapitał opiekuńczy, o którym mowa w ustawie z dnia 17 listopada 2021 r. o rodzinnym kapitale opiekuńczym (Dz. U. poz. 2270), dofinansowanie obniżenia opłaty rodzica za pobyt dziecka w żłobku, klubie dziecięcym lub u dziennego opiekuna, o którym mowa w </w:t>
      </w:r>
      <w:hyperlink r:id="rId114" w:anchor="ap_64.c" w:tgtFrame="_blank" w:tooltip="USTAWA z dnia 4 lutego 2011 r. o opiece nad dziećmi w wieku do lat 3" w:history="1">
        <w:r>
          <w:rPr>
            <w:rStyle w:val="Hipercze"/>
            <w:rFonts w:ascii="Roboto" w:hAnsi="Roboto"/>
            <w:color w:val="0066FF"/>
            <w:sz w:val="23"/>
            <w:szCs w:val="23"/>
          </w:rPr>
          <w:t>art. 64c ust. 1 ustawy z dnia 4 lutego 2011 r. o opiece nad dziećmi w wieku do lat 3</w:t>
        </w:r>
      </w:hyperlink>
      <w:r>
        <w:rPr>
          <w:rFonts w:ascii="Roboto" w:hAnsi="Roboto"/>
          <w:color w:val="000000"/>
          <w:sz w:val="23"/>
          <w:szCs w:val="23"/>
        </w:rPr>
        <w:t xml:space="preserve"> (</w:t>
      </w:r>
      <w:hyperlink r:id="rId115" w:tgtFrame="_blank" w:tooltip="USTAWA z dnia 4 lutego 2011 r. o opiece nad dziećmi w wieku do lat 3" w:history="1">
        <w:r>
          <w:rPr>
            <w:rStyle w:val="Hipercze"/>
            <w:rFonts w:ascii="Roboto" w:hAnsi="Roboto"/>
            <w:color w:val="0066FF"/>
            <w:sz w:val="23"/>
            <w:szCs w:val="23"/>
          </w:rPr>
          <w:t>Dz. U. z 2022 r. poz. 1324</w:t>
        </w:r>
      </w:hyperlink>
      <w:r>
        <w:rPr>
          <w:rFonts w:ascii="Roboto" w:hAnsi="Roboto"/>
          <w:color w:val="000000"/>
          <w:sz w:val="23"/>
          <w:szCs w:val="23"/>
        </w:rPr>
        <w:t xml:space="preserve"> i 1383), dodatek osłonowy, o którym mowa w </w:t>
      </w:r>
      <w:hyperlink r:id="rId116" w:tgtFrame="_blank" w:tooltip="USTAWA z dnia 17 grudnia 2021 r. o dodatku osłonowym" w:history="1">
        <w:r>
          <w:rPr>
            <w:rStyle w:val="Hipercze"/>
            <w:rFonts w:ascii="Roboto" w:hAnsi="Roboto"/>
            <w:color w:val="0066FF"/>
            <w:sz w:val="23"/>
            <w:szCs w:val="23"/>
          </w:rPr>
          <w:t>ustawie z dnia 17 grudnia 2021 r. o dodatku osłonowym</w:t>
        </w:r>
      </w:hyperlink>
      <w:r>
        <w:rPr>
          <w:rFonts w:ascii="Roboto" w:hAnsi="Roboto"/>
          <w:color w:val="000000"/>
          <w:sz w:val="23"/>
          <w:szCs w:val="23"/>
        </w:rPr>
        <w:t xml:space="preserve"> (</w:t>
      </w:r>
      <w:hyperlink r:id="rId117" w:tgtFrame="_blank" w:tooltip="USTAWA z dnia 17 grudnia 2021 r. o dodatku osłonowym" w:history="1">
        <w:r>
          <w:rPr>
            <w:rStyle w:val="Hipercze"/>
            <w:rFonts w:ascii="Roboto" w:hAnsi="Roboto"/>
            <w:color w:val="0066FF"/>
            <w:sz w:val="23"/>
            <w:szCs w:val="23"/>
          </w:rPr>
          <w:t>Dz. U. z 2022 r. poz. 1</w:t>
        </w:r>
      </w:hyperlink>
      <w:r>
        <w:rPr>
          <w:rFonts w:ascii="Roboto" w:hAnsi="Roboto"/>
          <w:color w:val="000000"/>
          <w:sz w:val="23"/>
          <w:szCs w:val="23"/>
        </w:rPr>
        <w:t xml:space="preserve">, 202 i 1692), dodatek węglowy, o którym mowa w </w:t>
      </w:r>
      <w:hyperlink r:id="rId118" w:tgtFrame="_blank" w:tooltip="USTAWA z dnia 5 sierpnia 2022 r. o dodatku węglowym" w:history="1">
        <w:r>
          <w:rPr>
            <w:rStyle w:val="Hipercze"/>
            <w:rFonts w:ascii="Roboto" w:hAnsi="Roboto"/>
            <w:color w:val="0066FF"/>
            <w:sz w:val="23"/>
            <w:szCs w:val="23"/>
          </w:rPr>
          <w:t>ustawie z dnia 5 sierpnia 2022 r. o dodatku węglowym</w:t>
        </w:r>
      </w:hyperlink>
      <w:r>
        <w:rPr>
          <w:rFonts w:ascii="Roboto" w:hAnsi="Roboto"/>
          <w:color w:val="000000"/>
          <w:sz w:val="23"/>
          <w:szCs w:val="23"/>
        </w:rPr>
        <w:t xml:space="preserve"> (Dz. U. poz. 1692 i 1967) oraz dodatek dla gospodarstw domowych z tytułu wykorzystywania niektórych źródeł ciepła i dodatek dla niektórych podmiotów niebędących gospodarstwami domowymi z tytułu wykorzystania niektórych źródeł ciepła, o których mowa w </w:t>
      </w:r>
      <w:hyperlink r:id="rId119" w:tgtFrame="_blank" w:tooltip="USTAWA z dnia 15 września 2022 r. o szczególnych rozwiązaniach w zakresie niektórych źródeł ciepła w związku z sytuacją na rynku paliw" w:history="1">
        <w:r>
          <w:rPr>
            <w:rStyle w:val="Hipercze"/>
            <w:rFonts w:ascii="Roboto" w:hAnsi="Roboto"/>
            <w:color w:val="0066FF"/>
            <w:sz w:val="23"/>
            <w:szCs w:val="23"/>
          </w:rPr>
          <w:t>ustawie z dnia 15 września 2022 r. o szczególnych rozwiązaniach w zakresie niektórych źródeł ciepła w związku z sytuacją na rynku paliw</w:t>
        </w:r>
      </w:hyperlink>
      <w:r>
        <w:rPr>
          <w:rFonts w:ascii="Roboto" w:hAnsi="Roboto"/>
          <w:color w:val="000000"/>
          <w:sz w:val="23"/>
          <w:szCs w:val="23"/>
        </w:rPr>
        <w:t xml:space="preserve"> (Dz. U. poz. 1967).".</w:t>
      </w:r>
    </w:p>
    <w:p w14:paraId="7D098953" w14:textId="209A4208" w:rsidR="00000000" w:rsidRDefault="00000000">
      <w:pPr>
        <w:pStyle w:val="p01"/>
        <w:shd w:val="clear" w:color="auto" w:fill="FFFFFF"/>
        <w:divId w:val="39134405"/>
        <w:rPr>
          <w:rFonts w:ascii="Roboto" w:hAnsi="Roboto"/>
          <w:color w:val="000000"/>
          <w:sz w:val="23"/>
          <w:szCs w:val="23"/>
        </w:rPr>
      </w:pPr>
      <w:r>
        <w:rPr>
          <w:rFonts w:ascii="Roboto" w:hAnsi="Roboto"/>
          <w:b/>
          <w:bCs/>
          <w:color w:val="000000"/>
          <w:sz w:val="23"/>
          <w:szCs w:val="23"/>
        </w:rPr>
        <w:t>Art. 39.[Ustawa o postępowaniu egzekucyjnym w administracji]</w:t>
      </w:r>
      <w:r>
        <w:rPr>
          <w:rFonts w:ascii="Roboto" w:hAnsi="Roboto"/>
          <w:color w:val="000000"/>
          <w:sz w:val="23"/>
          <w:szCs w:val="23"/>
        </w:rPr>
        <w:t xml:space="preserve"> W </w:t>
      </w:r>
      <w:hyperlink r:id="rId120" w:tgtFrame="_blank" w:tooltip="USTAWA z dnia 17 czerwca 1966 r. o postępowaniu egzekucyjnym w administracji" w:history="1">
        <w:r>
          <w:rPr>
            <w:rStyle w:val="Hipercze"/>
            <w:rFonts w:ascii="Roboto" w:hAnsi="Roboto"/>
            <w:color w:val="0066FF"/>
            <w:sz w:val="23"/>
            <w:szCs w:val="23"/>
          </w:rPr>
          <w:t>ustawie z dnia 17 czerwca 1966 r. o postępowaniu egzekucyjnym w administracji</w:t>
        </w:r>
      </w:hyperlink>
      <w:r>
        <w:rPr>
          <w:rFonts w:ascii="Roboto" w:hAnsi="Roboto"/>
          <w:color w:val="000000"/>
          <w:sz w:val="23"/>
          <w:szCs w:val="23"/>
        </w:rPr>
        <w:t xml:space="preserve"> (</w:t>
      </w:r>
      <w:hyperlink r:id="rId121" w:tgtFrame="_blank" w:tooltip="USTAWA z dnia 17 czerwca 1966 r. o postępowaniu egzekucyjnym w administracji" w:history="1">
        <w:r>
          <w:rPr>
            <w:rStyle w:val="Hipercze"/>
            <w:rFonts w:ascii="Roboto" w:hAnsi="Roboto"/>
            <w:color w:val="0066FF"/>
            <w:sz w:val="23"/>
            <w:szCs w:val="23"/>
          </w:rPr>
          <w:t>Dz. U. z 2022 r. poz. 479</w:t>
        </w:r>
      </w:hyperlink>
      <w:r>
        <w:rPr>
          <w:rFonts w:ascii="Roboto" w:hAnsi="Roboto"/>
          <w:color w:val="000000"/>
          <w:sz w:val="23"/>
          <w:szCs w:val="23"/>
        </w:rPr>
        <w:t>, 1301 i 1692) wprowadza się następujące zmiany:</w:t>
      </w:r>
    </w:p>
    <w:p w14:paraId="71E62CA9" w14:textId="77777777" w:rsidR="00000000" w:rsidRDefault="00000000">
      <w:pPr>
        <w:pStyle w:val="p12"/>
        <w:shd w:val="clear" w:color="auto" w:fill="FFFFFF"/>
        <w:divId w:val="39134405"/>
        <w:rPr>
          <w:rFonts w:ascii="Roboto" w:hAnsi="Roboto"/>
          <w:color w:val="000000"/>
          <w:sz w:val="23"/>
          <w:szCs w:val="23"/>
        </w:rPr>
      </w:pPr>
      <w:r>
        <w:rPr>
          <w:rFonts w:ascii="Roboto" w:hAnsi="Roboto"/>
          <w:color w:val="000000"/>
          <w:sz w:val="23"/>
          <w:szCs w:val="23"/>
        </w:rPr>
        <w:t>1) w art. 10 § 4 otrzymuje brzmienie:</w:t>
      </w:r>
    </w:p>
    <w:p w14:paraId="264C44CF" w14:textId="5821C4C9" w:rsidR="00000000" w:rsidRDefault="00000000">
      <w:pPr>
        <w:pStyle w:val="q21"/>
        <w:shd w:val="clear" w:color="auto" w:fill="FFFFFF"/>
        <w:divId w:val="39134405"/>
        <w:rPr>
          <w:rFonts w:ascii="Roboto" w:hAnsi="Roboto"/>
          <w:color w:val="000000"/>
          <w:sz w:val="23"/>
          <w:szCs w:val="23"/>
        </w:rPr>
      </w:pPr>
      <w:r>
        <w:rPr>
          <w:rFonts w:ascii="Roboto" w:hAnsi="Roboto"/>
          <w:color w:val="000000"/>
          <w:sz w:val="23"/>
          <w:szCs w:val="23"/>
        </w:rPr>
        <w:t>"§ 4. Nie podlegają egzekucji świadczenia alimentacyjne, świadczenia pieniężne wypłacane w przypadku bezskuteczności egzekucji alimentów, świadczenia rodzinne, dodatki rodzinne, pielęgnacyjne, porodowe, dla sierot zupełnych, zasiłki dla opiekunów, świadczenia z pomocy społecznej, świadczenie wychowawcze, jednorazowe świadczenie, o którym mowa w art. 10 ustawy z dnia 4 listopada 2016 r. o wsparciu kobiet w ciąży i rodzin "Za życiem" (</w:t>
      </w:r>
      <w:hyperlink r:id="rId122" w:tgtFrame="_blank" w:tooltip="USTAWA z dnia 4 listopada 2016 r. o wsparciu kobiet w ciąży i rodzin „Za życiem”" w:history="1">
        <w:r>
          <w:rPr>
            <w:rStyle w:val="Hipercze"/>
            <w:rFonts w:ascii="Roboto" w:hAnsi="Roboto"/>
            <w:color w:val="0066FF"/>
            <w:sz w:val="23"/>
            <w:szCs w:val="23"/>
          </w:rPr>
          <w:t>Dz. U. z 2020 r. poz. 1329</w:t>
        </w:r>
      </w:hyperlink>
      <w:r>
        <w:rPr>
          <w:rFonts w:ascii="Roboto" w:hAnsi="Roboto"/>
          <w:color w:val="000000"/>
          <w:sz w:val="23"/>
          <w:szCs w:val="23"/>
        </w:rPr>
        <w:t xml:space="preserve">), rodzinny kapitał opiekuńczy, o którym mowa w ustawie z dnia 17 listopada 2021 r. o rodzinnym kapitale opiekuńczym (Dz. U. poz. 2270), dofinansowanie obniżenia opłaty rodzica za pobyt dziecka w żłobku, klubie dziecięcym lub u dziennego opiekuna, o którym mowa </w:t>
      </w:r>
      <w:r>
        <w:rPr>
          <w:rFonts w:ascii="Roboto" w:hAnsi="Roboto"/>
          <w:color w:val="000000"/>
          <w:sz w:val="23"/>
          <w:szCs w:val="23"/>
        </w:rPr>
        <w:lastRenderedPageBreak/>
        <w:t xml:space="preserve">w </w:t>
      </w:r>
      <w:hyperlink r:id="rId123" w:anchor="ap_64.c" w:tgtFrame="_blank" w:tooltip="USTAWA z dnia 4 lutego 2011 r. o opiece nad dziećmi w wieku do lat 3" w:history="1">
        <w:r>
          <w:rPr>
            <w:rStyle w:val="Hipercze"/>
            <w:rFonts w:ascii="Roboto" w:hAnsi="Roboto"/>
            <w:color w:val="0066FF"/>
            <w:sz w:val="23"/>
            <w:szCs w:val="23"/>
          </w:rPr>
          <w:t>art. 64c ust. 1 ustawy z dnia 4 lutego 2011 r. o opiece nad dziećmi w wieku do lat 3</w:t>
        </w:r>
      </w:hyperlink>
      <w:r>
        <w:rPr>
          <w:rFonts w:ascii="Roboto" w:hAnsi="Roboto"/>
          <w:color w:val="000000"/>
          <w:sz w:val="23"/>
          <w:szCs w:val="23"/>
        </w:rPr>
        <w:t xml:space="preserve"> (</w:t>
      </w:r>
      <w:hyperlink r:id="rId124" w:tgtFrame="_blank" w:tooltip="USTAWA z dnia 4 lutego 2011 r. o opiece nad dziećmi w wieku do lat 3" w:history="1">
        <w:r>
          <w:rPr>
            <w:rStyle w:val="Hipercze"/>
            <w:rFonts w:ascii="Roboto" w:hAnsi="Roboto"/>
            <w:color w:val="0066FF"/>
            <w:sz w:val="23"/>
            <w:szCs w:val="23"/>
          </w:rPr>
          <w:t>Dz. U. z 2022 r. poz. 1324</w:t>
        </w:r>
      </w:hyperlink>
      <w:r>
        <w:rPr>
          <w:rFonts w:ascii="Roboto" w:hAnsi="Roboto"/>
          <w:color w:val="000000"/>
          <w:sz w:val="23"/>
          <w:szCs w:val="23"/>
        </w:rPr>
        <w:t xml:space="preserve"> i 1383), dodatek osłonowy, o którym mowa w </w:t>
      </w:r>
      <w:hyperlink r:id="rId125" w:tgtFrame="_blank" w:tooltip="USTAWA z dnia 17 grudnia 2021 r. o dodatku osłonowym" w:history="1">
        <w:r>
          <w:rPr>
            <w:rStyle w:val="Hipercze"/>
            <w:rFonts w:ascii="Roboto" w:hAnsi="Roboto"/>
            <w:color w:val="0066FF"/>
            <w:sz w:val="23"/>
            <w:szCs w:val="23"/>
          </w:rPr>
          <w:t>ustawie z dnia 17 grudnia 2021 r. o dodatku osłonowym</w:t>
        </w:r>
      </w:hyperlink>
      <w:r>
        <w:rPr>
          <w:rFonts w:ascii="Roboto" w:hAnsi="Roboto"/>
          <w:color w:val="000000"/>
          <w:sz w:val="23"/>
          <w:szCs w:val="23"/>
        </w:rPr>
        <w:t xml:space="preserve"> (</w:t>
      </w:r>
      <w:hyperlink r:id="rId126" w:tgtFrame="_blank" w:tooltip="USTAWA z dnia 17 grudnia 2021 r. o dodatku osłonowym" w:history="1">
        <w:r>
          <w:rPr>
            <w:rStyle w:val="Hipercze"/>
            <w:rFonts w:ascii="Roboto" w:hAnsi="Roboto"/>
            <w:color w:val="0066FF"/>
            <w:sz w:val="23"/>
            <w:szCs w:val="23"/>
          </w:rPr>
          <w:t>Dz. U. z 2022 r. poz. 1</w:t>
        </w:r>
      </w:hyperlink>
      <w:r>
        <w:rPr>
          <w:rFonts w:ascii="Roboto" w:hAnsi="Roboto"/>
          <w:color w:val="000000"/>
          <w:sz w:val="23"/>
          <w:szCs w:val="23"/>
        </w:rPr>
        <w:t xml:space="preserve">, 202 i 1692), dodatek węglowy, o którym mowa w </w:t>
      </w:r>
      <w:hyperlink r:id="rId127" w:tgtFrame="_blank" w:tooltip="USTAWA z dnia 5 sierpnia 2022 r. o dodatku węglowym" w:history="1">
        <w:r>
          <w:rPr>
            <w:rStyle w:val="Hipercze"/>
            <w:rFonts w:ascii="Roboto" w:hAnsi="Roboto"/>
            <w:color w:val="0066FF"/>
            <w:sz w:val="23"/>
            <w:szCs w:val="23"/>
          </w:rPr>
          <w:t>ustawie z dnia 5 sierpnia 2022 r. o dodatku węglowym</w:t>
        </w:r>
      </w:hyperlink>
      <w:r>
        <w:rPr>
          <w:rFonts w:ascii="Roboto" w:hAnsi="Roboto"/>
          <w:color w:val="000000"/>
          <w:sz w:val="23"/>
          <w:szCs w:val="23"/>
        </w:rPr>
        <w:t xml:space="preserve"> (Dz. U. poz. 1692 i 1967), dodatek dla gospodarstw domowych z tytułu wykorzystywania niektórych źródeł ciepła oraz dodatek dla niektórych podmiotów niebędących gospodarstwami domowymi z tytułu wykorzystania niektórych źródeł ciepła, o których mowa w </w:t>
      </w:r>
      <w:hyperlink r:id="rId128" w:tgtFrame="_blank" w:tooltip="USTAWA z dnia 15 września 2022 r. o szczególnych rozwiązaniach w zakresie niektórych źródeł ciepła w związku z sytuacją na rynku paliw" w:history="1">
        <w:r>
          <w:rPr>
            <w:rStyle w:val="Hipercze"/>
            <w:rFonts w:ascii="Roboto" w:hAnsi="Roboto"/>
            <w:color w:val="0066FF"/>
            <w:sz w:val="23"/>
            <w:szCs w:val="23"/>
          </w:rPr>
          <w:t>ustawie z dnia 15 września 2022 r. o szczególnych rozwiązaniach w zakresie niektórych źródeł ciepła w związku z sytuacją na rynku paliw</w:t>
        </w:r>
      </w:hyperlink>
      <w:r>
        <w:rPr>
          <w:rFonts w:ascii="Roboto" w:hAnsi="Roboto"/>
          <w:color w:val="000000"/>
          <w:sz w:val="23"/>
          <w:szCs w:val="23"/>
        </w:rPr>
        <w:t xml:space="preserve"> (Dz. U. poz. 1967).";</w:t>
      </w:r>
    </w:p>
    <w:p w14:paraId="56F884F3" w14:textId="77777777" w:rsidR="00000000" w:rsidRDefault="00000000">
      <w:pPr>
        <w:pStyle w:val="p12"/>
        <w:shd w:val="clear" w:color="auto" w:fill="FFFFFF"/>
        <w:divId w:val="39134405"/>
        <w:rPr>
          <w:rFonts w:ascii="Roboto" w:hAnsi="Roboto"/>
          <w:color w:val="000000"/>
          <w:sz w:val="23"/>
          <w:szCs w:val="23"/>
        </w:rPr>
      </w:pPr>
      <w:r>
        <w:rPr>
          <w:rFonts w:ascii="Roboto" w:hAnsi="Roboto"/>
          <w:color w:val="000000"/>
          <w:sz w:val="23"/>
          <w:szCs w:val="23"/>
        </w:rPr>
        <w:t>2) w art. 80 w § 2a pkt 1 otrzymuje brzmienie:</w:t>
      </w:r>
    </w:p>
    <w:p w14:paraId="1711509F" w14:textId="7DA73E7B" w:rsidR="00000000" w:rsidRDefault="00000000">
      <w:pPr>
        <w:pStyle w:val="p21"/>
        <w:shd w:val="clear" w:color="auto" w:fill="FFFFFF"/>
        <w:divId w:val="39134405"/>
        <w:rPr>
          <w:rFonts w:ascii="Roboto" w:hAnsi="Roboto"/>
          <w:color w:val="000000"/>
          <w:sz w:val="23"/>
          <w:szCs w:val="23"/>
        </w:rPr>
      </w:pPr>
      <w:r>
        <w:rPr>
          <w:rFonts w:ascii="Roboto" w:hAnsi="Roboto"/>
          <w:color w:val="000000"/>
          <w:sz w:val="23"/>
          <w:szCs w:val="23"/>
        </w:rPr>
        <w:t xml:space="preserve">"1) świadczeń alimentacyjnych, świadczeń pieniężnych wypłacanych w przypadku bezskuteczności egzekucji alimentów, świadczeń rodzinnych, dodatków rodzinnych, pielęgnacyjnych, porodowych, dla sierot zupełnych, zasiłków dla opiekunów, świadczeń z pomocy społecznej, świadczeń integracyjnych, świadczeń wychowawczych, jednorazowych świadczeń, o których mowa w art. 10 ustawy z dnia 4 listopada 2016 r. o wsparciu kobiet w ciąży i rodzin "Za życiem", świadczenia dobry start, rodzinnego kapitału opiekuńczego, o którym mowa w ustawie z dnia 17 listopada 2021 r. o rodzinnym kapitale opiekuńczym, dofinansowania obniżenia opłaty rodzica za pobyt dziecka w żłobku, klubie dziecięcym lub u dziennego opiekuna, o którym mowa w </w:t>
      </w:r>
      <w:hyperlink r:id="rId129" w:anchor="ap_64.c" w:tgtFrame="_blank" w:tooltip="USTAWA z dnia 4 lutego 2011 r. o opiece nad dziećmi w wieku do lat 3" w:history="1">
        <w:r>
          <w:rPr>
            <w:rStyle w:val="Hipercze"/>
            <w:rFonts w:ascii="Roboto" w:hAnsi="Roboto"/>
            <w:color w:val="0066FF"/>
            <w:sz w:val="23"/>
            <w:szCs w:val="23"/>
          </w:rPr>
          <w:t>art. 64c ust. 1 ustawy z dnia 4 lutego 2011 r. o opiece nad dziećmi w wieku do lat 3</w:t>
        </w:r>
      </w:hyperlink>
      <w:r>
        <w:rPr>
          <w:rFonts w:ascii="Roboto" w:hAnsi="Roboto"/>
          <w:color w:val="000000"/>
          <w:sz w:val="23"/>
          <w:szCs w:val="23"/>
        </w:rPr>
        <w:t xml:space="preserve">, dodatku osłonowego, o którym mowa w </w:t>
      </w:r>
      <w:hyperlink r:id="rId130" w:tgtFrame="_blank" w:tooltip="USTAWA z dnia 17 grudnia 2021 r. o dodatku osłonowym" w:history="1">
        <w:r>
          <w:rPr>
            <w:rStyle w:val="Hipercze"/>
            <w:rFonts w:ascii="Roboto" w:hAnsi="Roboto"/>
            <w:color w:val="0066FF"/>
            <w:sz w:val="23"/>
            <w:szCs w:val="23"/>
          </w:rPr>
          <w:t>ustawie z dnia 17 grudnia 2021 r. o dodatku osłonowym</w:t>
        </w:r>
      </w:hyperlink>
      <w:r>
        <w:rPr>
          <w:rFonts w:ascii="Roboto" w:hAnsi="Roboto"/>
          <w:color w:val="000000"/>
          <w:sz w:val="23"/>
          <w:szCs w:val="23"/>
        </w:rPr>
        <w:t xml:space="preserve">, dodatku węglowego, o którym mowa w </w:t>
      </w:r>
      <w:hyperlink r:id="rId131" w:tgtFrame="_blank" w:tooltip="USTAWA z dnia 5 sierpnia 2022 r. o dodatku węglowym" w:history="1">
        <w:r>
          <w:rPr>
            <w:rStyle w:val="Hipercze"/>
            <w:rFonts w:ascii="Roboto" w:hAnsi="Roboto"/>
            <w:color w:val="0066FF"/>
            <w:sz w:val="23"/>
            <w:szCs w:val="23"/>
          </w:rPr>
          <w:t>ustawie z dnia 5 sierpnia 2022 r. o dodatku węglowym</w:t>
        </w:r>
      </w:hyperlink>
      <w:r>
        <w:rPr>
          <w:rFonts w:ascii="Roboto" w:hAnsi="Roboto"/>
          <w:color w:val="000000"/>
          <w:sz w:val="23"/>
          <w:szCs w:val="23"/>
        </w:rPr>
        <w:t xml:space="preserve">, dodatku dla gospodarstw domowych z tytułu wykorzystywania niektórych źródeł ciepła oraz dodatku dla niektórych podmiotów niebędących gospodarstwami domowymi z tytułu wykorzystania niektórych źródeł ciepła, o których mowa w </w:t>
      </w:r>
      <w:hyperlink r:id="rId132" w:tgtFrame="_blank" w:tooltip="USTAWA z dnia 15 września 2022 r. o szczególnych rozwiązaniach w zakresie niektórych źródeł ciepła w związku z sytuacją na rynku paliw" w:history="1">
        <w:r>
          <w:rPr>
            <w:rStyle w:val="Hipercze"/>
            <w:rFonts w:ascii="Roboto" w:hAnsi="Roboto"/>
            <w:color w:val="0066FF"/>
            <w:sz w:val="23"/>
            <w:szCs w:val="23"/>
          </w:rPr>
          <w:t>ustawie z dnia 15 września 2022 r. o szczególnych rozwiązaniach w zakresie niektórych źródeł ciepła w związku z sytuacją na rynku paliw</w:t>
        </w:r>
      </w:hyperlink>
      <w:r>
        <w:rPr>
          <w:rFonts w:ascii="Roboto" w:hAnsi="Roboto"/>
          <w:color w:val="000000"/>
          <w:sz w:val="23"/>
          <w:szCs w:val="23"/>
        </w:rPr>
        <w:t>;".</w:t>
      </w:r>
    </w:p>
    <w:p w14:paraId="0E4E9E49" w14:textId="23B59A13" w:rsidR="00000000" w:rsidRDefault="00000000">
      <w:pPr>
        <w:pStyle w:val="p01"/>
        <w:shd w:val="clear" w:color="auto" w:fill="FFFFFF"/>
        <w:divId w:val="1226450005"/>
        <w:rPr>
          <w:rFonts w:ascii="Roboto" w:hAnsi="Roboto"/>
          <w:color w:val="000000"/>
          <w:sz w:val="23"/>
          <w:szCs w:val="23"/>
        </w:rPr>
      </w:pPr>
      <w:r>
        <w:rPr>
          <w:rFonts w:ascii="Roboto" w:hAnsi="Roboto"/>
          <w:b/>
          <w:bCs/>
          <w:color w:val="000000"/>
          <w:sz w:val="23"/>
          <w:szCs w:val="23"/>
        </w:rPr>
        <w:t>Art. 40.</w:t>
      </w:r>
      <w:r>
        <w:rPr>
          <w:rFonts w:ascii="Roboto" w:hAnsi="Roboto"/>
          <w:color w:val="000000"/>
          <w:sz w:val="23"/>
          <w:szCs w:val="23"/>
        </w:rPr>
        <w:t xml:space="preserve"> </w:t>
      </w:r>
      <w:r>
        <w:rPr>
          <w:rFonts w:ascii="Roboto" w:hAnsi="Roboto"/>
          <w:b/>
          <w:bCs/>
          <w:color w:val="000000"/>
          <w:sz w:val="23"/>
          <w:szCs w:val="23"/>
        </w:rPr>
        <w:t>[Ustawa o podatku dochodowym od osób fizycznych]</w:t>
      </w:r>
      <w:r>
        <w:rPr>
          <w:rFonts w:ascii="Roboto" w:hAnsi="Roboto"/>
          <w:color w:val="000000"/>
          <w:sz w:val="23"/>
          <w:szCs w:val="23"/>
        </w:rPr>
        <w:t xml:space="preserve"> W </w:t>
      </w:r>
      <w:hyperlink r:id="rId133" w:tgtFrame="_blank" w:tooltip="USTAWA z dnia 26 lipca 1991 r. o podatku dochodowym od osób fizycznych" w:history="1">
        <w:r>
          <w:rPr>
            <w:rStyle w:val="Hipercze"/>
            <w:rFonts w:ascii="Roboto" w:hAnsi="Roboto"/>
            <w:color w:val="0066FF"/>
            <w:sz w:val="23"/>
            <w:szCs w:val="23"/>
          </w:rPr>
          <w:t>ustawie z dnia 26 lipca 1991 r. o podatku dochodowym od osób fizycznych</w:t>
        </w:r>
      </w:hyperlink>
      <w:r>
        <w:rPr>
          <w:rFonts w:ascii="Roboto" w:hAnsi="Roboto"/>
          <w:color w:val="000000"/>
          <w:sz w:val="23"/>
          <w:szCs w:val="23"/>
        </w:rPr>
        <w:t xml:space="preserve"> (</w:t>
      </w:r>
      <w:hyperlink r:id="rId134" w:tgtFrame="_blank" w:tooltip="USTAWA z dnia 26 lipca 1991 r. o podatku dochodowym od osób fizycznych" w:history="1">
        <w:r>
          <w:rPr>
            <w:rStyle w:val="Hipercze"/>
            <w:rFonts w:ascii="Roboto" w:hAnsi="Roboto"/>
            <w:color w:val="0066FF"/>
            <w:sz w:val="23"/>
            <w:szCs w:val="23"/>
          </w:rPr>
          <w:t>Dz. U. z 2021 r. poz. 1128</w:t>
        </w:r>
      </w:hyperlink>
      <w:r>
        <w:rPr>
          <w:rFonts w:ascii="Roboto" w:hAnsi="Roboto"/>
          <w:color w:val="000000"/>
          <w:sz w:val="23"/>
          <w:szCs w:val="23"/>
        </w:rPr>
        <w:t>, z późn. zm.</w:t>
      </w:r>
      <w:r>
        <w:rPr>
          <w:rFonts w:ascii="Roboto" w:hAnsi="Roboto"/>
          <w:color w:val="000000"/>
          <w:sz w:val="17"/>
          <w:szCs w:val="17"/>
          <w:vertAlign w:val="superscript"/>
        </w:rPr>
        <w:t>10)</w:t>
      </w:r>
      <w:r>
        <w:rPr>
          <w:rFonts w:ascii="Roboto" w:hAnsi="Roboto"/>
          <w:color w:val="000000"/>
          <w:sz w:val="23"/>
          <w:szCs w:val="23"/>
        </w:rPr>
        <w:t>) wprowadza się następujące zmiany:</w:t>
      </w:r>
    </w:p>
    <w:p w14:paraId="791B04AC" w14:textId="77777777" w:rsidR="00000000" w:rsidRDefault="00000000">
      <w:pPr>
        <w:pStyle w:val="p12"/>
        <w:shd w:val="clear" w:color="auto" w:fill="FFFFFF"/>
        <w:divId w:val="1226450005"/>
        <w:rPr>
          <w:rFonts w:ascii="Roboto" w:hAnsi="Roboto"/>
          <w:color w:val="000000"/>
          <w:sz w:val="23"/>
          <w:szCs w:val="23"/>
        </w:rPr>
      </w:pPr>
      <w:r>
        <w:rPr>
          <w:rFonts w:ascii="Roboto" w:hAnsi="Roboto"/>
          <w:color w:val="000000"/>
          <w:sz w:val="23"/>
          <w:szCs w:val="23"/>
        </w:rPr>
        <w:t>1) w art. 26 w ust. 7e zdanie drugie otrzymuje brzmienie:</w:t>
      </w:r>
    </w:p>
    <w:p w14:paraId="1C8F367E" w14:textId="70DA28F2" w:rsidR="00000000" w:rsidRDefault="00000000">
      <w:pPr>
        <w:pStyle w:val="nop1"/>
        <w:shd w:val="clear" w:color="auto" w:fill="FFFFFF"/>
        <w:divId w:val="1226450005"/>
        <w:rPr>
          <w:rFonts w:ascii="Roboto" w:hAnsi="Roboto"/>
          <w:color w:val="000000"/>
          <w:sz w:val="23"/>
          <w:szCs w:val="23"/>
        </w:rPr>
      </w:pPr>
      <w:r>
        <w:rPr>
          <w:rFonts w:ascii="Roboto" w:hAnsi="Roboto"/>
          <w:color w:val="000000"/>
          <w:sz w:val="23"/>
          <w:szCs w:val="23"/>
        </w:rPr>
        <w:t xml:space="preserve">"Do dochodów, o których mowa w zdaniu pierwszym, nie zalicza się alimentów na rzecz dzieci, o których mowa w art. 6 ust. 4c, z uwzględnieniem art. 6 ust. 4e, świadczenia uzupełniającego, o którym mowa w art. 21 ust. 1 pkt 100a, dodatku energetycznego, o którym mowa w art. 5c ustawy z dnia 10 kwietnia 1997 r. - </w:t>
      </w:r>
      <w:hyperlink r:id="rId135"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 xml:space="preserve">, dodatku osłonowego, o którym mowa w </w:t>
      </w:r>
      <w:hyperlink r:id="rId136" w:anchor="ap_2" w:tgtFrame="_blank" w:tooltip="USTAWA z dnia 17 grudnia 2021 r. o dodatku osłonowym" w:history="1">
        <w:r>
          <w:rPr>
            <w:rStyle w:val="Hipercze"/>
            <w:rFonts w:ascii="Roboto" w:hAnsi="Roboto"/>
            <w:color w:val="0066FF"/>
            <w:sz w:val="23"/>
            <w:szCs w:val="23"/>
          </w:rPr>
          <w:t>art. 2 ust. 1 ustawy z dnia 17 grudnia 2021 r. o dodatku osłonowym</w:t>
        </w:r>
      </w:hyperlink>
      <w:r>
        <w:rPr>
          <w:rFonts w:ascii="Roboto" w:hAnsi="Roboto"/>
          <w:color w:val="000000"/>
          <w:sz w:val="23"/>
          <w:szCs w:val="23"/>
        </w:rPr>
        <w:t xml:space="preserve"> (</w:t>
      </w:r>
      <w:hyperlink r:id="rId137" w:tgtFrame="_blank" w:tooltip="USTAWA z dnia 17 grudnia 2021 r. o dodatku osłonowym" w:history="1">
        <w:r>
          <w:rPr>
            <w:rStyle w:val="Hipercze"/>
            <w:rFonts w:ascii="Roboto" w:hAnsi="Roboto"/>
            <w:color w:val="0066FF"/>
            <w:sz w:val="23"/>
            <w:szCs w:val="23"/>
          </w:rPr>
          <w:t>Dz. U. z 2022 r. poz. 1</w:t>
        </w:r>
      </w:hyperlink>
      <w:r>
        <w:rPr>
          <w:rFonts w:ascii="Roboto" w:hAnsi="Roboto"/>
          <w:color w:val="000000"/>
          <w:sz w:val="23"/>
          <w:szCs w:val="23"/>
        </w:rPr>
        <w:t xml:space="preserve">, 202 i 1692), dodatku węglowego, o którym mowa w </w:t>
      </w:r>
      <w:hyperlink r:id="rId138" w:anchor="ap_2" w:tgtFrame="_blank" w:tooltip="USTAWA z dnia 5 sierpnia 2022 r. o dodatku węglowym" w:history="1">
        <w:r>
          <w:rPr>
            <w:rStyle w:val="Hipercze"/>
            <w:rFonts w:ascii="Roboto" w:hAnsi="Roboto"/>
            <w:color w:val="0066FF"/>
            <w:sz w:val="23"/>
            <w:szCs w:val="23"/>
          </w:rPr>
          <w:t>art. 2 ust. 1 ustawy z dnia 5 sierpnia 2022 r. o dodatku węglowym</w:t>
        </w:r>
      </w:hyperlink>
      <w:r>
        <w:rPr>
          <w:rFonts w:ascii="Roboto" w:hAnsi="Roboto"/>
          <w:color w:val="000000"/>
          <w:sz w:val="23"/>
          <w:szCs w:val="23"/>
        </w:rPr>
        <w:t xml:space="preserve"> (Dz. U. poz. 1692 i 1967), dodatku dla gospodarstw domowych z tytułu wykorzystywania niektórych źródeł ciepła i dodatku dla niektórych podmiotów niebędących gospodarstwami domowymi z tytułu wykorzystywania niektórych źródeł ciepła, o których mowa w art. 1 pkt 2 i 3 </w:t>
      </w:r>
      <w:hyperlink r:id="rId139" w:tgtFrame="_blank" w:tooltip="USTAWA z dnia 15 września 2022 r. o szczególnych rozwiązaniach w zakresie niektórych źródeł ciepła w związku z sytuacją na rynku paliw" w:history="1">
        <w:r>
          <w:rPr>
            <w:rStyle w:val="Hipercze"/>
            <w:rFonts w:ascii="Roboto" w:hAnsi="Roboto"/>
            <w:color w:val="0066FF"/>
            <w:sz w:val="23"/>
            <w:szCs w:val="23"/>
          </w:rPr>
          <w:t>ustawy z dnia 15 września 2022 r. o szczególnych rozwiązaniach w zakresie niektórych źródeł ciepła w związku z sytuacją na rynku paliw</w:t>
        </w:r>
      </w:hyperlink>
      <w:r>
        <w:rPr>
          <w:rFonts w:ascii="Roboto" w:hAnsi="Roboto"/>
          <w:color w:val="000000"/>
          <w:sz w:val="23"/>
          <w:szCs w:val="23"/>
        </w:rPr>
        <w:t xml:space="preserve"> (Dz. U. poz. 1967), oraz przyznanych na </w:t>
      </w:r>
      <w:r>
        <w:rPr>
          <w:rFonts w:ascii="Roboto" w:hAnsi="Roboto"/>
          <w:color w:val="000000"/>
          <w:sz w:val="23"/>
          <w:szCs w:val="23"/>
        </w:rPr>
        <w:lastRenderedPageBreak/>
        <w:t>podstawie odrębnych przepisów zasiłku pielęgnacyjnego oraz dodatkowego rocznego świadczenia pieniężnego dla emerytów i rencistów.";</w:t>
      </w:r>
    </w:p>
    <w:p w14:paraId="3D2A4AED" w14:textId="77777777" w:rsidR="00000000" w:rsidRDefault="00000000">
      <w:pPr>
        <w:pStyle w:val="p12"/>
        <w:shd w:val="clear" w:color="auto" w:fill="FFFFFF"/>
        <w:divId w:val="1226450005"/>
        <w:rPr>
          <w:rFonts w:ascii="Roboto" w:hAnsi="Roboto"/>
          <w:color w:val="000000"/>
          <w:sz w:val="23"/>
          <w:szCs w:val="23"/>
        </w:rPr>
      </w:pPr>
      <w:r>
        <w:rPr>
          <w:rFonts w:ascii="Roboto" w:hAnsi="Roboto"/>
          <w:color w:val="000000"/>
          <w:sz w:val="23"/>
          <w:szCs w:val="23"/>
        </w:rPr>
        <w:t>2) art. 52jc otrzymuje brzmienie:</w:t>
      </w:r>
    </w:p>
    <w:p w14:paraId="1A89470F" w14:textId="5E257716" w:rsidR="00000000" w:rsidRDefault="00000000">
      <w:pPr>
        <w:pStyle w:val="q21"/>
        <w:shd w:val="clear" w:color="auto" w:fill="FFFFFF"/>
        <w:divId w:val="1226450005"/>
        <w:rPr>
          <w:rFonts w:ascii="Roboto" w:hAnsi="Roboto"/>
          <w:color w:val="000000"/>
          <w:sz w:val="23"/>
          <w:szCs w:val="23"/>
        </w:rPr>
      </w:pPr>
      <w:r>
        <w:rPr>
          <w:rFonts w:ascii="Roboto" w:hAnsi="Roboto"/>
          <w:color w:val="000000"/>
          <w:sz w:val="23"/>
          <w:szCs w:val="23"/>
        </w:rPr>
        <w:t xml:space="preserve">"Art. 52jc. Zwalnia się od podatku dochodowego dodatek osłonowy, o którym mowa w </w:t>
      </w:r>
      <w:hyperlink r:id="rId140" w:tgtFrame="_blank" w:tooltip="USTAWA z dnia 17 grudnia 2021 r. o dodatku osłonowym" w:history="1">
        <w:r>
          <w:rPr>
            <w:rStyle w:val="Hipercze"/>
            <w:rFonts w:ascii="Roboto" w:hAnsi="Roboto"/>
            <w:color w:val="0066FF"/>
            <w:sz w:val="23"/>
            <w:szCs w:val="23"/>
          </w:rPr>
          <w:t>ustawie z dnia 17 grudnia 2021 r. o dodatku osłonowym</w:t>
        </w:r>
      </w:hyperlink>
      <w:r>
        <w:rPr>
          <w:rFonts w:ascii="Roboto" w:hAnsi="Roboto"/>
          <w:color w:val="000000"/>
          <w:sz w:val="23"/>
          <w:szCs w:val="23"/>
        </w:rPr>
        <w:t xml:space="preserve">, dodatek węglowy, o którym mowa w </w:t>
      </w:r>
      <w:hyperlink r:id="rId141" w:tgtFrame="_blank" w:tooltip="USTAWA z dnia 5 sierpnia 2022 r. o dodatku węglowym" w:history="1">
        <w:r>
          <w:rPr>
            <w:rStyle w:val="Hipercze"/>
            <w:rFonts w:ascii="Roboto" w:hAnsi="Roboto"/>
            <w:color w:val="0066FF"/>
            <w:sz w:val="23"/>
            <w:szCs w:val="23"/>
          </w:rPr>
          <w:t>ustawie z dnia 5 sierpnia 2022 r. o dodatku węglowym</w:t>
        </w:r>
      </w:hyperlink>
      <w:r>
        <w:rPr>
          <w:rFonts w:ascii="Roboto" w:hAnsi="Roboto"/>
          <w:color w:val="000000"/>
          <w:sz w:val="23"/>
          <w:szCs w:val="23"/>
        </w:rPr>
        <w:t>, oraz dodatek dla gospodarstw domowych z tytułu wykorzystywania niektórych źródeł ciepła i dodatek dla niektórych podmiotów niebędących gospodarstwami domowymi z tytułu wykorzystywania niektórych źródeł ciepła, o których mowa w ustawie z dnia 15 września 2022 r. o szczególnych rozwiązaniach w zakresie niektórych źródeł ciepła w związku z sytuacją na rynku paliw.".</w:t>
      </w:r>
    </w:p>
    <w:p w14:paraId="1F77BF93" w14:textId="576DD54B" w:rsidR="00000000" w:rsidRDefault="00000000">
      <w:pPr>
        <w:pStyle w:val="p01"/>
        <w:shd w:val="clear" w:color="auto" w:fill="FFFFFF"/>
        <w:divId w:val="1281373840"/>
        <w:rPr>
          <w:rFonts w:ascii="Roboto" w:hAnsi="Roboto"/>
          <w:color w:val="000000"/>
          <w:sz w:val="23"/>
          <w:szCs w:val="23"/>
        </w:rPr>
      </w:pPr>
      <w:r>
        <w:rPr>
          <w:rFonts w:ascii="Roboto" w:hAnsi="Roboto"/>
          <w:b/>
          <w:bCs/>
          <w:color w:val="000000"/>
          <w:sz w:val="23"/>
          <w:szCs w:val="23"/>
        </w:rPr>
        <w:t>Art. 41.</w:t>
      </w:r>
      <w:r>
        <w:rPr>
          <w:rFonts w:ascii="Roboto" w:hAnsi="Roboto"/>
          <w:color w:val="000000"/>
          <w:sz w:val="23"/>
          <w:szCs w:val="23"/>
        </w:rPr>
        <w:t xml:space="preserve"> </w:t>
      </w:r>
      <w:r>
        <w:rPr>
          <w:rFonts w:ascii="Roboto" w:hAnsi="Roboto"/>
          <w:b/>
          <w:bCs/>
          <w:color w:val="000000"/>
          <w:sz w:val="23"/>
          <w:szCs w:val="23"/>
        </w:rPr>
        <w:t>[Ustawa o podatku dochodowym od osób prawnych]</w:t>
      </w:r>
      <w:r>
        <w:rPr>
          <w:rFonts w:ascii="Roboto" w:hAnsi="Roboto"/>
          <w:color w:val="000000"/>
          <w:sz w:val="23"/>
          <w:szCs w:val="23"/>
        </w:rPr>
        <w:t xml:space="preserve"> W ustawie z dnia 15 lutego 1992 r. o podatku dochodowym od osób prawnych (</w:t>
      </w:r>
      <w:hyperlink r:id="rId142" w:tgtFrame="_blank" w:tooltip="USTAWA z dnia 15 lutego 1992 r. o podatku dochodowym od osób prawnych" w:history="1">
        <w:r>
          <w:rPr>
            <w:rStyle w:val="Hipercze"/>
            <w:rFonts w:ascii="Roboto" w:hAnsi="Roboto"/>
            <w:color w:val="0066FF"/>
            <w:sz w:val="23"/>
            <w:szCs w:val="23"/>
          </w:rPr>
          <w:t>Dz. U. z 2021 r. poz. 1800</w:t>
        </w:r>
      </w:hyperlink>
      <w:r>
        <w:rPr>
          <w:rFonts w:ascii="Roboto" w:hAnsi="Roboto"/>
          <w:color w:val="000000"/>
          <w:sz w:val="23"/>
          <w:szCs w:val="23"/>
        </w:rPr>
        <w:t>, z późn. zm.</w:t>
      </w:r>
      <w:r>
        <w:rPr>
          <w:rFonts w:ascii="Roboto" w:hAnsi="Roboto"/>
          <w:color w:val="000000"/>
          <w:sz w:val="17"/>
          <w:szCs w:val="17"/>
          <w:vertAlign w:val="superscript"/>
        </w:rPr>
        <w:t>11)</w:t>
      </w:r>
      <w:r>
        <w:rPr>
          <w:rFonts w:ascii="Roboto" w:hAnsi="Roboto"/>
          <w:color w:val="000000"/>
          <w:sz w:val="23"/>
          <w:szCs w:val="23"/>
        </w:rPr>
        <w:t>) po art. 38ha dodaje się art. 38hb w brzmieniu:</w:t>
      </w:r>
    </w:p>
    <w:p w14:paraId="4FFD3BEC" w14:textId="386FE0DD" w:rsidR="00000000" w:rsidRDefault="00000000">
      <w:pPr>
        <w:pStyle w:val="q21"/>
        <w:shd w:val="clear" w:color="auto" w:fill="FFFFFF"/>
        <w:divId w:val="1281373840"/>
        <w:rPr>
          <w:rFonts w:ascii="Roboto" w:hAnsi="Roboto"/>
          <w:color w:val="000000"/>
          <w:sz w:val="23"/>
          <w:szCs w:val="23"/>
        </w:rPr>
      </w:pPr>
      <w:r>
        <w:rPr>
          <w:rFonts w:ascii="Roboto" w:hAnsi="Roboto"/>
          <w:color w:val="000000"/>
          <w:sz w:val="23"/>
          <w:szCs w:val="23"/>
        </w:rPr>
        <w:t xml:space="preserve">"Art. 38hb. Zwalnia się od podatku dochodowego dodatek dla niektórych podmiotów niebędących gospodarstwami domowymi z tytułu wykorzystywania niektórych źródeł ciepła, o którym mowa w </w:t>
      </w:r>
      <w:hyperlink r:id="rId143" w:anchor="ap_1" w:tgtFrame="_blank" w:tooltip="USTAWA z dnia 15 września 2022 r. o szczególnych rozwiązaniach w zakresie niektórych źródeł ciepła w związku z sytuacją na rynku paliw" w:history="1">
        <w:r>
          <w:rPr>
            <w:rStyle w:val="Hipercze"/>
            <w:rFonts w:ascii="Roboto" w:hAnsi="Roboto"/>
            <w:color w:val="0066FF"/>
            <w:sz w:val="23"/>
            <w:szCs w:val="23"/>
          </w:rPr>
          <w:t>art. 1 pkt 3 ustawy z dnia 15 września 2022 r. o szczególnych rozwiązaniach w zakresie niektórych źródeł ciepła w związku z sytuacją na rynku paliw</w:t>
        </w:r>
      </w:hyperlink>
      <w:r>
        <w:rPr>
          <w:rFonts w:ascii="Roboto" w:hAnsi="Roboto"/>
          <w:color w:val="000000"/>
          <w:sz w:val="23"/>
          <w:szCs w:val="23"/>
        </w:rPr>
        <w:t xml:space="preserve"> (Dz. U. poz. 1967).".</w:t>
      </w:r>
    </w:p>
    <w:p w14:paraId="40F0BE8D" w14:textId="0250A527" w:rsidR="00000000" w:rsidRDefault="00000000">
      <w:pPr>
        <w:pStyle w:val="p01"/>
        <w:shd w:val="clear" w:color="auto" w:fill="FFFFFF"/>
        <w:divId w:val="328826195"/>
        <w:rPr>
          <w:rFonts w:ascii="Roboto" w:hAnsi="Roboto"/>
          <w:color w:val="000000"/>
          <w:sz w:val="23"/>
          <w:szCs w:val="23"/>
        </w:rPr>
      </w:pPr>
      <w:r>
        <w:rPr>
          <w:rFonts w:ascii="Roboto" w:hAnsi="Roboto"/>
          <w:b/>
          <w:bCs/>
          <w:color w:val="000000"/>
          <w:sz w:val="23"/>
          <w:szCs w:val="23"/>
        </w:rPr>
        <w:t>Art. 42.</w:t>
      </w:r>
      <w:r>
        <w:rPr>
          <w:rFonts w:ascii="Roboto" w:hAnsi="Roboto"/>
          <w:color w:val="000000"/>
          <w:sz w:val="23"/>
          <w:szCs w:val="23"/>
        </w:rPr>
        <w:t xml:space="preserve"> </w:t>
      </w:r>
      <w:r>
        <w:rPr>
          <w:rFonts w:ascii="Roboto" w:hAnsi="Roboto"/>
          <w:b/>
          <w:bCs/>
          <w:color w:val="000000"/>
          <w:sz w:val="23"/>
          <w:szCs w:val="23"/>
        </w:rPr>
        <w:t>[Ustawa o pomocy społecznej]</w:t>
      </w:r>
      <w:r>
        <w:rPr>
          <w:rFonts w:ascii="Roboto" w:hAnsi="Roboto"/>
          <w:color w:val="000000"/>
          <w:sz w:val="23"/>
          <w:szCs w:val="23"/>
        </w:rPr>
        <w:t xml:space="preserve"> W ustawie z dnia 12 marca 2004 r. o pomocy społecznej (</w:t>
      </w:r>
      <w:hyperlink r:id="rId144" w:tgtFrame="_blank" w:tooltip="USTAWA z dnia 12 marca 2004 r. o pomocy społecznej" w:history="1">
        <w:r>
          <w:rPr>
            <w:rStyle w:val="Hipercze"/>
            <w:rFonts w:ascii="Roboto" w:hAnsi="Roboto"/>
            <w:color w:val="0066FF"/>
            <w:sz w:val="23"/>
            <w:szCs w:val="23"/>
          </w:rPr>
          <w:t>Dz. U. z 2021 r. poz. 2268</w:t>
        </w:r>
      </w:hyperlink>
      <w:r>
        <w:rPr>
          <w:rFonts w:ascii="Roboto" w:hAnsi="Roboto"/>
          <w:color w:val="000000"/>
          <w:sz w:val="23"/>
          <w:szCs w:val="23"/>
        </w:rPr>
        <w:t>, z późn. zm.</w:t>
      </w:r>
      <w:r>
        <w:rPr>
          <w:rFonts w:ascii="Roboto" w:hAnsi="Roboto"/>
          <w:color w:val="000000"/>
          <w:sz w:val="17"/>
          <w:szCs w:val="17"/>
          <w:vertAlign w:val="superscript"/>
        </w:rPr>
        <w:t>12)</w:t>
      </w:r>
      <w:r>
        <w:rPr>
          <w:rFonts w:ascii="Roboto" w:hAnsi="Roboto"/>
          <w:color w:val="000000"/>
          <w:sz w:val="23"/>
          <w:szCs w:val="23"/>
        </w:rPr>
        <w:t>) w art. 8 w ust. 4 w pkt 18 kropkę zastępuje się średnikiem i dodaje się pkt 19 w brzmieniu:</w:t>
      </w:r>
    </w:p>
    <w:p w14:paraId="6ECAFDB0" w14:textId="57015895" w:rsidR="00000000" w:rsidRDefault="00000000">
      <w:pPr>
        <w:pStyle w:val="p21"/>
        <w:shd w:val="clear" w:color="auto" w:fill="FFFFFF"/>
        <w:divId w:val="328826195"/>
        <w:rPr>
          <w:rFonts w:ascii="Roboto" w:hAnsi="Roboto"/>
          <w:color w:val="000000"/>
          <w:sz w:val="23"/>
          <w:szCs w:val="23"/>
        </w:rPr>
      </w:pPr>
      <w:r>
        <w:rPr>
          <w:rFonts w:ascii="Roboto" w:hAnsi="Roboto"/>
          <w:color w:val="000000"/>
          <w:sz w:val="23"/>
          <w:szCs w:val="23"/>
        </w:rPr>
        <w:t xml:space="preserve">"19) kwotę dodatku dla gospodarstw domowych z tytułu wykorzystywania niektórych źródeł ciepła, o którym mowa w </w:t>
      </w:r>
      <w:hyperlink r:id="rId145" w:anchor="ap_1" w:tgtFrame="_blank" w:tooltip="USTAWA z dnia 15 września 2022 r. o szczególnych rozwiązaniach w zakresie niektórych źródeł ciepła w związku z sytuacją na rynku paliw" w:history="1">
        <w:r>
          <w:rPr>
            <w:rStyle w:val="Hipercze"/>
            <w:rFonts w:ascii="Roboto" w:hAnsi="Roboto"/>
            <w:color w:val="0066FF"/>
            <w:sz w:val="23"/>
            <w:szCs w:val="23"/>
          </w:rPr>
          <w:t>art. 1 pkt 2 ustawy z dnia 15 września 2022 r. o szczególnych rozwiązaniach w zakresie niektórych źródeł ciepła w związku z sytuacją na rynku paliw</w:t>
        </w:r>
      </w:hyperlink>
      <w:r>
        <w:rPr>
          <w:rFonts w:ascii="Roboto" w:hAnsi="Roboto"/>
          <w:color w:val="000000"/>
          <w:sz w:val="23"/>
          <w:szCs w:val="23"/>
        </w:rPr>
        <w:t xml:space="preserve"> (Dz. U. poz. 1967).".</w:t>
      </w:r>
    </w:p>
    <w:p w14:paraId="7C733A4D" w14:textId="31E2C9A3" w:rsidR="00000000" w:rsidRDefault="00000000">
      <w:pPr>
        <w:pStyle w:val="p01"/>
        <w:shd w:val="clear" w:color="auto" w:fill="FFFFFF"/>
        <w:divId w:val="965088469"/>
        <w:rPr>
          <w:rFonts w:ascii="Roboto" w:hAnsi="Roboto"/>
          <w:color w:val="000000"/>
          <w:sz w:val="23"/>
          <w:szCs w:val="23"/>
        </w:rPr>
      </w:pPr>
      <w:r>
        <w:rPr>
          <w:rFonts w:ascii="Roboto" w:hAnsi="Roboto"/>
          <w:b/>
          <w:bCs/>
          <w:color w:val="000000"/>
          <w:sz w:val="23"/>
          <w:szCs w:val="23"/>
        </w:rPr>
        <w:t>Art. 43.[Ustawa o systemie monitorowania i kontrolowania jakości paliw]</w:t>
      </w:r>
      <w:r>
        <w:rPr>
          <w:rFonts w:ascii="Roboto" w:hAnsi="Roboto"/>
          <w:color w:val="000000"/>
          <w:sz w:val="23"/>
          <w:szCs w:val="23"/>
        </w:rPr>
        <w:t xml:space="preserve"> W ustawie z dnia 25 sierpnia 2006 r. o systemie monitorowania i kontrolowania jakości paliw (</w:t>
      </w:r>
      <w:hyperlink r:id="rId146" w:tgtFrame="_blank" w:tooltip="USTAWA z dnia 25 sierpnia 2006 r. o systemie monitorowania i kontrolowania jakości paliw" w:history="1">
        <w:r>
          <w:rPr>
            <w:rStyle w:val="Hipercze"/>
            <w:rFonts w:ascii="Roboto" w:hAnsi="Roboto"/>
            <w:color w:val="0066FF"/>
            <w:sz w:val="23"/>
            <w:szCs w:val="23"/>
          </w:rPr>
          <w:t>Dz. U. z 2022 r. poz. 1315</w:t>
        </w:r>
      </w:hyperlink>
      <w:r>
        <w:rPr>
          <w:rFonts w:ascii="Roboto" w:hAnsi="Roboto"/>
          <w:color w:val="000000"/>
          <w:sz w:val="23"/>
          <w:szCs w:val="23"/>
        </w:rPr>
        <w:t xml:space="preserve"> i 1576) art. 6a otrzymuje brzmienie:</w:t>
      </w:r>
    </w:p>
    <w:p w14:paraId="6B90956E" w14:textId="77777777" w:rsidR="00000000" w:rsidRDefault="00000000">
      <w:pPr>
        <w:pStyle w:val="q21"/>
        <w:shd w:val="clear" w:color="auto" w:fill="FFFFFF"/>
        <w:divId w:val="965088469"/>
        <w:rPr>
          <w:rFonts w:ascii="Roboto" w:hAnsi="Roboto"/>
          <w:color w:val="000000"/>
          <w:sz w:val="23"/>
          <w:szCs w:val="23"/>
        </w:rPr>
      </w:pPr>
      <w:r>
        <w:rPr>
          <w:rFonts w:ascii="Roboto" w:hAnsi="Roboto"/>
          <w:color w:val="000000"/>
          <w:sz w:val="23"/>
          <w:szCs w:val="23"/>
        </w:rPr>
        <w:t>"Art. 6a. Jeżeli wystąpią na rynku nadzwyczajne zdarzenia skutkujące zmianą warunków zaopatrzenia w paliwa stałe, powodujące utrudnienia w przestrzeganiu wymagań jakościowych lub zagrażające bezpieczeństwu energetycznemu Rzeczypospolitej Polskiej, minister właściwy do spraw energii w porozumieniu z ministrem właściwym do spraw klimatu może, w drodze rozporządzenia, na czas oznaczony, nie dłuższy niż 24 miesiące, odstąpić od stosowania wymagań określonych w przepisach wydanych na podstawie art. 3a ust. 2, mając na względzie interes konsumentów oraz zapewnienie bezpieczeństwa energetycznego.".</w:t>
      </w:r>
    </w:p>
    <w:p w14:paraId="24C187BC" w14:textId="71725594" w:rsidR="00000000" w:rsidRDefault="00000000">
      <w:pPr>
        <w:pStyle w:val="p01"/>
        <w:shd w:val="clear" w:color="auto" w:fill="FFFFFF"/>
        <w:divId w:val="528224525"/>
        <w:rPr>
          <w:rFonts w:ascii="Roboto" w:hAnsi="Roboto"/>
          <w:color w:val="000000"/>
          <w:sz w:val="23"/>
          <w:szCs w:val="23"/>
        </w:rPr>
      </w:pPr>
      <w:r>
        <w:rPr>
          <w:rFonts w:ascii="Roboto" w:hAnsi="Roboto"/>
          <w:b/>
          <w:bCs/>
          <w:color w:val="000000"/>
          <w:sz w:val="23"/>
          <w:szCs w:val="23"/>
        </w:rPr>
        <w:t xml:space="preserve">Art. 44.[Ustawa </w:t>
      </w:r>
      <w:hyperlink r:id="rId147" w:tgtFrame="_blank" w:tooltip="USTAWA z dnia 21 listopada 2008 r. o wspieraniu termomodernizacji i remontów oraz o centralnej ewidencji emisyjności budynków" w:history="1">
        <w:r>
          <w:rPr>
            <w:rStyle w:val="Hipercze"/>
            <w:rFonts w:ascii="Roboto" w:hAnsi="Roboto"/>
            <w:b/>
            <w:bCs/>
            <w:color w:val="0066FF"/>
            <w:sz w:val="23"/>
            <w:szCs w:val="23"/>
          </w:rPr>
          <w:t>o wspieraniu termomodernizacji i remontów</w:t>
        </w:r>
      </w:hyperlink>
      <w:r>
        <w:rPr>
          <w:rFonts w:ascii="Roboto" w:hAnsi="Roboto"/>
          <w:b/>
          <w:bCs/>
          <w:color w:val="000000"/>
          <w:sz w:val="23"/>
          <w:szCs w:val="23"/>
        </w:rPr>
        <w:t xml:space="preserve"> oraz o centralnej ewidencji emisyjności budynków]</w:t>
      </w:r>
      <w:r>
        <w:rPr>
          <w:rFonts w:ascii="Roboto" w:hAnsi="Roboto"/>
          <w:color w:val="000000"/>
          <w:sz w:val="23"/>
          <w:szCs w:val="23"/>
        </w:rPr>
        <w:t xml:space="preserve"> W </w:t>
      </w:r>
      <w:hyperlink r:id="rId148" w:tgtFrame="_blank" w:tooltip="USTAWA z dnia 21 listopada 2008 r. o wspieraniu termomodernizacji i remontów oraz o centralnej ewidencji emisyjności budynków" w:history="1">
        <w:r>
          <w:rPr>
            <w:rStyle w:val="Hipercze"/>
            <w:rFonts w:ascii="Roboto" w:hAnsi="Roboto"/>
            <w:color w:val="0066FF"/>
            <w:sz w:val="23"/>
            <w:szCs w:val="23"/>
          </w:rPr>
          <w:t>ustawie z dnia 21 listopada 2008 r. o wspieraniu termomodernizacji i remontów</w:t>
        </w:r>
      </w:hyperlink>
      <w:r>
        <w:rPr>
          <w:rFonts w:ascii="Roboto" w:hAnsi="Roboto"/>
          <w:color w:val="000000"/>
          <w:sz w:val="23"/>
          <w:szCs w:val="23"/>
        </w:rPr>
        <w:t xml:space="preserve"> oraz o centralnej ewidencji emisyjności budynków (</w:t>
      </w:r>
      <w:hyperlink r:id="rId149" w:tgtFrame="_blank" w:tooltip="USTAWA z dnia 21 listopada 2008 r. o wspieraniu termomodernizacji i remontów oraz o centralnej ewidencji emisyjności budynków" w:history="1">
        <w:r>
          <w:rPr>
            <w:rStyle w:val="Hipercze"/>
            <w:rFonts w:ascii="Roboto" w:hAnsi="Roboto"/>
            <w:color w:val="0066FF"/>
            <w:sz w:val="23"/>
            <w:szCs w:val="23"/>
          </w:rPr>
          <w:t>Dz. U. z 2022 r. poz. 438</w:t>
        </w:r>
      </w:hyperlink>
      <w:r>
        <w:rPr>
          <w:rFonts w:ascii="Roboto" w:hAnsi="Roboto"/>
          <w:color w:val="000000"/>
          <w:sz w:val="23"/>
          <w:szCs w:val="23"/>
        </w:rPr>
        <w:t>, 1561 i 1576) w art. 27g po ust. 3 dodaje się ust. 3a w brzmieniu:</w:t>
      </w:r>
    </w:p>
    <w:p w14:paraId="2F810AFE" w14:textId="77777777" w:rsidR="00000000" w:rsidRDefault="00000000">
      <w:pPr>
        <w:pStyle w:val="q21"/>
        <w:shd w:val="clear" w:color="auto" w:fill="FFFFFF"/>
        <w:divId w:val="528224525"/>
        <w:rPr>
          <w:rFonts w:ascii="Roboto" w:hAnsi="Roboto"/>
          <w:color w:val="000000"/>
          <w:sz w:val="23"/>
          <w:szCs w:val="23"/>
        </w:rPr>
      </w:pPr>
      <w:r>
        <w:rPr>
          <w:rFonts w:ascii="Roboto" w:hAnsi="Roboto"/>
          <w:color w:val="000000"/>
          <w:sz w:val="23"/>
          <w:szCs w:val="23"/>
        </w:rPr>
        <w:lastRenderedPageBreak/>
        <w:t>"3a. Deklarację składa się pod rygorem odpowiedzialności karnej za składanie fałszywego oświadczenia. Składający deklarację jest obowiązany do zawarcia w niej klauzuli następującej treści: "Jestem świadomy odpowiedzialności karnej za złożenie fałszywego oświadczenia". Klauzula ta zastępuje pouczenie organu o odpowiedzialności karnej za składanie fałszywego oświadczenia.".</w:t>
      </w:r>
    </w:p>
    <w:p w14:paraId="048F87FF" w14:textId="230DE77B" w:rsidR="00000000" w:rsidRDefault="00000000">
      <w:pPr>
        <w:pStyle w:val="p01"/>
        <w:shd w:val="clear" w:color="auto" w:fill="FFFFFF"/>
        <w:divId w:val="1175073528"/>
        <w:rPr>
          <w:rFonts w:ascii="Roboto" w:hAnsi="Roboto"/>
          <w:color w:val="000000"/>
          <w:sz w:val="23"/>
          <w:szCs w:val="23"/>
        </w:rPr>
      </w:pPr>
      <w:r>
        <w:rPr>
          <w:rFonts w:ascii="Roboto" w:hAnsi="Roboto"/>
          <w:b/>
          <w:bCs/>
          <w:color w:val="000000"/>
          <w:sz w:val="23"/>
          <w:szCs w:val="23"/>
        </w:rPr>
        <w:t>Art. 45.[Ustawa o podatku akcyzowym]</w:t>
      </w:r>
      <w:r>
        <w:rPr>
          <w:rFonts w:ascii="Roboto" w:hAnsi="Roboto"/>
          <w:color w:val="000000"/>
          <w:sz w:val="23"/>
          <w:szCs w:val="23"/>
        </w:rPr>
        <w:t xml:space="preserve"> W </w:t>
      </w:r>
      <w:hyperlink r:id="rId150" w:tgtFrame="_blank" w:tooltip="USTAWA z dnia 6 grudnia 2008 r. o podatku akcyzowym" w:history="1">
        <w:r>
          <w:rPr>
            <w:rStyle w:val="Hipercze"/>
            <w:rFonts w:ascii="Roboto" w:hAnsi="Roboto"/>
            <w:color w:val="0066FF"/>
            <w:sz w:val="23"/>
            <w:szCs w:val="23"/>
          </w:rPr>
          <w:t>ustawie z dnia 6 grudnia 2008 r. o podatku akcyzowym</w:t>
        </w:r>
      </w:hyperlink>
      <w:r>
        <w:rPr>
          <w:rFonts w:ascii="Roboto" w:hAnsi="Roboto"/>
          <w:color w:val="000000"/>
          <w:sz w:val="23"/>
          <w:szCs w:val="23"/>
        </w:rPr>
        <w:t xml:space="preserve"> (</w:t>
      </w:r>
      <w:hyperlink r:id="rId151" w:tgtFrame="_blank" w:tooltip="USTAWA z dnia 6 grudnia 2008 r. o podatku akcyzowym" w:history="1">
        <w:r>
          <w:rPr>
            <w:rStyle w:val="Hipercze"/>
            <w:rFonts w:ascii="Roboto" w:hAnsi="Roboto"/>
            <w:color w:val="0066FF"/>
            <w:sz w:val="23"/>
            <w:szCs w:val="23"/>
          </w:rPr>
          <w:t>Dz. U. z 2022 r. poz. 143</w:t>
        </w:r>
      </w:hyperlink>
      <w:r>
        <w:rPr>
          <w:rFonts w:ascii="Roboto" w:hAnsi="Roboto"/>
          <w:color w:val="000000"/>
          <w:sz w:val="23"/>
          <w:szCs w:val="23"/>
        </w:rPr>
        <w:t>, 1137 i 1488) w art. 31a po ust. 3d dodaje się ust. 3da-3dc w brzmieniu:</w:t>
      </w:r>
    </w:p>
    <w:p w14:paraId="1160ED53" w14:textId="77777777" w:rsidR="00000000" w:rsidRDefault="00000000">
      <w:pPr>
        <w:pStyle w:val="q21"/>
        <w:shd w:val="clear" w:color="auto" w:fill="FFFFFF"/>
        <w:divId w:val="1175073528"/>
        <w:rPr>
          <w:rFonts w:ascii="Roboto" w:hAnsi="Roboto"/>
          <w:color w:val="000000"/>
          <w:sz w:val="23"/>
          <w:szCs w:val="23"/>
        </w:rPr>
      </w:pPr>
      <w:r>
        <w:rPr>
          <w:rFonts w:ascii="Roboto" w:hAnsi="Roboto"/>
          <w:color w:val="000000"/>
          <w:sz w:val="23"/>
          <w:szCs w:val="23"/>
        </w:rPr>
        <w:t>"3da. Oświadczenie, o którym mowa w ust. 3 pkt 1 lit. a i c, może być złożone w postaci elektronicznej.</w:t>
      </w:r>
    </w:p>
    <w:p w14:paraId="4E7D38A8" w14:textId="77777777" w:rsidR="00000000" w:rsidRDefault="00000000">
      <w:pPr>
        <w:pStyle w:val="q21"/>
        <w:shd w:val="clear" w:color="auto" w:fill="FFFFFF"/>
        <w:divId w:val="1175073528"/>
        <w:rPr>
          <w:rFonts w:ascii="Roboto" w:hAnsi="Roboto"/>
          <w:color w:val="000000"/>
          <w:sz w:val="23"/>
          <w:szCs w:val="23"/>
        </w:rPr>
      </w:pPr>
      <w:r>
        <w:rPr>
          <w:rFonts w:ascii="Roboto" w:hAnsi="Roboto"/>
          <w:color w:val="000000"/>
          <w:sz w:val="23"/>
          <w:szCs w:val="23"/>
        </w:rPr>
        <w:t>3db. Oświadczenie składane w postaci elektronicznej wymaga opatrzenia kwalifikowanym podpisem elektronicznym, podpisem osobistym albo podpisem zaufanym.</w:t>
      </w:r>
    </w:p>
    <w:p w14:paraId="34F36504" w14:textId="77777777" w:rsidR="00000000" w:rsidRDefault="00000000">
      <w:pPr>
        <w:pStyle w:val="q21"/>
        <w:shd w:val="clear" w:color="auto" w:fill="FFFFFF"/>
        <w:divId w:val="1175073528"/>
        <w:rPr>
          <w:rFonts w:ascii="Roboto" w:hAnsi="Roboto"/>
          <w:color w:val="000000"/>
          <w:sz w:val="23"/>
          <w:szCs w:val="23"/>
        </w:rPr>
      </w:pPr>
      <w:r>
        <w:rPr>
          <w:rFonts w:ascii="Roboto" w:hAnsi="Roboto"/>
          <w:color w:val="000000"/>
          <w:sz w:val="23"/>
          <w:szCs w:val="23"/>
        </w:rPr>
        <w:t>3dc. Oświadczenie opatrzone kwalifikowanym podpisem elektronicznym, podpisem osobistym albo podpisem zaufanym, składane przez osobę fizyczną nieprowadzącą działalności gospodarczej, nie musi zawierać danych, o których mowa w ust. 3c pkt 1 lit. b.".</w:t>
      </w:r>
    </w:p>
    <w:p w14:paraId="78771813" w14:textId="1252A6CF" w:rsidR="00000000" w:rsidRDefault="00000000">
      <w:pPr>
        <w:pStyle w:val="p01"/>
        <w:shd w:val="clear" w:color="auto" w:fill="FFFFFF"/>
        <w:divId w:val="1960136379"/>
        <w:rPr>
          <w:rFonts w:ascii="Roboto" w:hAnsi="Roboto"/>
          <w:color w:val="000000"/>
          <w:sz w:val="23"/>
          <w:szCs w:val="23"/>
        </w:rPr>
      </w:pPr>
      <w:r>
        <w:rPr>
          <w:rFonts w:ascii="Roboto" w:hAnsi="Roboto"/>
          <w:b/>
          <w:bCs/>
          <w:color w:val="000000"/>
          <w:sz w:val="23"/>
          <w:szCs w:val="23"/>
        </w:rPr>
        <w:t>Art. 46.[Ustawa o systemie handlu uprawnieniami do emisji gazów cieplarnianych]</w:t>
      </w:r>
      <w:r>
        <w:rPr>
          <w:rFonts w:ascii="Roboto" w:hAnsi="Roboto"/>
          <w:color w:val="000000"/>
          <w:sz w:val="23"/>
          <w:szCs w:val="23"/>
        </w:rPr>
        <w:t xml:space="preserve"> W </w:t>
      </w:r>
      <w:hyperlink r:id="rId152" w:tgtFrame="_blank" w:tooltip="USTAWA z dnia 12 czerwca 2015 r. o systemie handlu uprawnieniami do emisji gazów cieplarnianych" w:history="1">
        <w:r>
          <w:rPr>
            <w:rStyle w:val="Hipercze"/>
            <w:rFonts w:ascii="Roboto" w:hAnsi="Roboto"/>
            <w:color w:val="0066FF"/>
            <w:sz w:val="23"/>
            <w:szCs w:val="23"/>
          </w:rPr>
          <w:t>ustawie z dnia 12 czerwca 2015 r. o systemie handlu uprawnieniami do emisji gazów cieplarnianych</w:t>
        </w:r>
      </w:hyperlink>
      <w:r>
        <w:rPr>
          <w:rFonts w:ascii="Roboto" w:hAnsi="Roboto"/>
          <w:color w:val="000000"/>
          <w:sz w:val="23"/>
          <w:szCs w:val="23"/>
        </w:rPr>
        <w:t xml:space="preserve"> (</w:t>
      </w:r>
      <w:hyperlink r:id="rId153" w:tgtFrame="_blank" w:tooltip="USTAWA z dnia 12 czerwca 2015 r. o systemie handlu uprawnieniami do emisji gazów cieplarnianych" w:history="1">
        <w:r>
          <w:rPr>
            <w:rStyle w:val="Hipercze"/>
            <w:rFonts w:ascii="Roboto" w:hAnsi="Roboto"/>
            <w:color w:val="0066FF"/>
            <w:sz w:val="23"/>
            <w:szCs w:val="23"/>
          </w:rPr>
          <w:t>Dz. U. z 2022 r. poz. 1092</w:t>
        </w:r>
      </w:hyperlink>
      <w:r>
        <w:rPr>
          <w:rFonts w:ascii="Roboto" w:hAnsi="Roboto"/>
          <w:color w:val="000000"/>
          <w:sz w:val="23"/>
          <w:szCs w:val="23"/>
        </w:rPr>
        <w:t xml:space="preserve"> i 1576) w art. 49 po ust. 2d dodaje się ust. 2e w brzmieniu:</w:t>
      </w:r>
    </w:p>
    <w:p w14:paraId="0BE39800" w14:textId="75A9CBCF" w:rsidR="00000000" w:rsidRDefault="00000000">
      <w:pPr>
        <w:pStyle w:val="q21"/>
        <w:shd w:val="clear" w:color="auto" w:fill="FFFFFF"/>
        <w:divId w:val="1960136379"/>
        <w:rPr>
          <w:rFonts w:ascii="Roboto" w:hAnsi="Roboto"/>
          <w:color w:val="000000"/>
          <w:sz w:val="23"/>
          <w:szCs w:val="23"/>
        </w:rPr>
      </w:pPr>
      <w:r>
        <w:rPr>
          <w:rFonts w:ascii="Roboto" w:hAnsi="Roboto"/>
          <w:color w:val="000000"/>
          <w:sz w:val="23"/>
          <w:szCs w:val="23"/>
        </w:rPr>
        <w:t xml:space="preserve">"2e. W roku 2022 środki uzyskane ze sprzedaży w drodze aukcji uprawnień do emisji, z wyłączeniem środków przekazywanych na podstawie ust. 2c i 2d, środków, o których mowa w ust. 2b, oraz środków przekazywanych na podstawie art. 15 ust. 4 pkt 1 ustawy z dnia 26 stycznia 2022 r. o szczególnych rozwiązaniach służących ochronie odbiorców paliw gazowych w związku z sytuacją na rynku gazu (Dz. U. poz. 202, 1477, 1692 i 1723), podlegają przekazaniu do Funduszu Przeciwdziałania COVID-19, o którym mowa w art. 65 ust. 1 ustawy z dnia 31 marca 2020 r. o zmianie </w:t>
      </w:r>
      <w:hyperlink r:id="rId154" w:tgtFrame="_blank" w:tooltip="USTAWA z dnia 2 marca 2020 r. o szczególnych rozwiązaniach związanych z zapobieganiem, przeciwdziałaniem i zwalczaniem COVID-19, innych chorób zakaźnych oraz wywołanych nimi sytuacji kryzysowych" w:history="1">
        <w:r>
          <w:rPr>
            <w:rStyle w:val="Hipercze"/>
            <w:rFonts w:ascii="Roboto" w:hAnsi="Roboto"/>
            <w:color w:val="0066FF"/>
            <w:sz w:val="23"/>
            <w:szCs w:val="23"/>
          </w:rPr>
          <w:t>ustawy o szczególnych rozwiązaniach związanych z zapobieganiem, przeciwdziałaniem i zwalczaniem COVID-19, innych chorób zakaźnych oraz wywołanych nimi sytuacji kryzysowych</w:t>
        </w:r>
      </w:hyperlink>
      <w:r>
        <w:rPr>
          <w:rFonts w:ascii="Roboto" w:hAnsi="Roboto"/>
          <w:color w:val="000000"/>
          <w:sz w:val="23"/>
          <w:szCs w:val="23"/>
        </w:rPr>
        <w:t xml:space="preserve"> oraz niektórych innych ustaw (Dz. U. poz. 568, z późn. zm.</w:t>
      </w:r>
      <w:r>
        <w:rPr>
          <w:rFonts w:ascii="Roboto" w:hAnsi="Roboto"/>
          <w:color w:val="000000"/>
          <w:sz w:val="17"/>
          <w:szCs w:val="17"/>
          <w:vertAlign w:val="superscript"/>
        </w:rPr>
        <w:t>13)</w:t>
      </w:r>
      <w:r>
        <w:rPr>
          <w:rFonts w:ascii="Roboto" w:hAnsi="Roboto"/>
          <w:color w:val="000000"/>
          <w:sz w:val="23"/>
          <w:szCs w:val="23"/>
        </w:rPr>
        <w:t>), do wysokości 10 000 000 000 zł.".</w:t>
      </w:r>
    </w:p>
    <w:p w14:paraId="354AFEA9" w14:textId="3F005FCD" w:rsidR="00000000" w:rsidRDefault="00000000">
      <w:pPr>
        <w:pStyle w:val="p01"/>
        <w:shd w:val="clear" w:color="auto" w:fill="FFFFFF"/>
        <w:divId w:val="120198007"/>
        <w:rPr>
          <w:rFonts w:ascii="Roboto" w:hAnsi="Roboto"/>
          <w:color w:val="000000"/>
          <w:sz w:val="23"/>
          <w:szCs w:val="23"/>
        </w:rPr>
      </w:pPr>
      <w:r>
        <w:rPr>
          <w:rFonts w:ascii="Roboto" w:hAnsi="Roboto"/>
          <w:b/>
          <w:bCs/>
          <w:color w:val="000000"/>
          <w:sz w:val="23"/>
          <w:szCs w:val="23"/>
        </w:rPr>
        <w:t>Art. 47.[Ustawa o świadczeniu uzupełniającym dla osób niezdolnych do samodzielnej egzystencji]</w:t>
      </w:r>
      <w:r>
        <w:rPr>
          <w:rFonts w:ascii="Roboto" w:hAnsi="Roboto"/>
          <w:color w:val="000000"/>
          <w:sz w:val="23"/>
          <w:szCs w:val="23"/>
        </w:rPr>
        <w:t xml:space="preserve"> W </w:t>
      </w:r>
      <w:hyperlink r:id="rId155" w:tgtFrame="_blank" w:tooltip="USTAWA z dnia 31 lipca 2019 r. o świadczeniu uzupełniającym dla osób niezdolnych do samodzielnej egzystencji" w:history="1">
        <w:r>
          <w:rPr>
            <w:rStyle w:val="Hipercze"/>
            <w:rFonts w:ascii="Roboto" w:hAnsi="Roboto"/>
            <w:color w:val="0066FF"/>
            <w:sz w:val="23"/>
            <w:szCs w:val="23"/>
          </w:rPr>
          <w:t>ustawie z dnia 31 lipca 2019 r. o świadczeniu uzupełniającym dla osób niezdolnych do samodzielnej egzystencji</w:t>
        </w:r>
      </w:hyperlink>
      <w:r>
        <w:rPr>
          <w:rFonts w:ascii="Roboto" w:hAnsi="Roboto"/>
          <w:color w:val="000000"/>
          <w:sz w:val="23"/>
          <w:szCs w:val="23"/>
        </w:rPr>
        <w:t xml:space="preserve"> (</w:t>
      </w:r>
      <w:hyperlink r:id="rId156" w:tgtFrame="_blank" w:tooltip="USTAWA z dnia 31 lipca 2019 r. o świadczeniu uzupełniającym dla osób niezdolnych do samodzielnej egzystencji" w:history="1">
        <w:r>
          <w:rPr>
            <w:rStyle w:val="Hipercze"/>
            <w:rFonts w:ascii="Roboto" w:hAnsi="Roboto"/>
            <w:color w:val="0066FF"/>
            <w:sz w:val="23"/>
            <w:szCs w:val="23"/>
          </w:rPr>
          <w:t>Dz. U. z 2022 r. poz. 1006</w:t>
        </w:r>
      </w:hyperlink>
      <w:r>
        <w:rPr>
          <w:rFonts w:ascii="Roboto" w:hAnsi="Roboto"/>
          <w:color w:val="000000"/>
          <w:sz w:val="23"/>
          <w:szCs w:val="23"/>
        </w:rPr>
        <w:t xml:space="preserve"> i 1692) w art. 2 w ust. 2 po wyrazach "dodatku węglowego, o którym mowa w </w:t>
      </w:r>
      <w:hyperlink r:id="rId157" w:anchor="ap_2" w:tgtFrame="_blank" w:tooltip="USTAWA z dnia 5 sierpnia 2022 r. o dodatku węglowym" w:history="1">
        <w:r>
          <w:rPr>
            <w:rStyle w:val="Hipercze"/>
            <w:rFonts w:ascii="Roboto" w:hAnsi="Roboto"/>
            <w:color w:val="0066FF"/>
            <w:sz w:val="23"/>
            <w:szCs w:val="23"/>
          </w:rPr>
          <w:t>art. 2 ust. 1 ustawy z dnia 5 sierpnia 2022 r. o dodatku węglowym</w:t>
        </w:r>
      </w:hyperlink>
      <w:r>
        <w:rPr>
          <w:rFonts w:ascii="Roboto" w:hAnsi="Roboto"/>
          <w:color w:val="000000"/>
          <w:sz w:val="23"/>
          <w:szCs w:val="23"/>
        </w:rPr>
        <w:t xml:space="preserve"> (Dz. U. poz. 1692 i 1967)," dodaje się wyrazy "dodatku dla gospodarstw domowych z tytułu wykorzystywania niektórych źródeł ciepła, o którym mowa w </w:t>
      </w:r>
      <w:hyperlink r:id="rId158" w:anchor="ap_1" w:tgtFrame="_blank" w:tooltip="USTAWA z dnia 15 września 2022 r. o szczególnych rozwiązaniach w zakresie niektórych źródeł ciepła w związku z sytuacją na rynku paliw" w:history="1">
        <w:r>
          <w:rPr>
            <w:rStyle w:val="Hipercze"/>
            <w:rFonts w:ascii="Roboto" w:hAnsi="Roboto"/>
            <w:color w:val="0066FF"/>
            <w:sz w:val="23"/>
            <w:szCs w:val="23"/>
          </w:rPr>
          <w:t>art. 1 pkt 2 ustawy z dnia 15 września 2022 r. o szczególnych rozwiązaniach w zakresie niektórych źródeł ciepła w związku z sytuacją na rynku paliw</w:t>
        </w:r>
      </w:hyperlink>
      <w:r>
        <w:rPr>
          <w:rFonts w:ascii="Roboto" w:hAnsi="Roboto"/>
          <w:color w:val="000000"/>
          <w:sz w:val="23"/>
          <w:szCs w:val="23"/>
        </w:rPr>
        <w:t xml:space="preserve"> (Dz. U. poz. 1967),".</w:t>
      </w:r>
    </w:p>
    <w:p w14:paraId="191857E3" w14:textId="755F836A" w:rsidR="00000000" w:rsidRDefault="00000000">
      <w:pPr>
        <w:pStyle w:val="p01"/>
        <w:shd w:val="clear" w:color="auto" w:fill="FFFFFF"/>
        <w:divId w:val="1068116174"/>
        <w:rPr>
          <w:rFonts w:ascii="Roboto" w:hAnsi="Roboto"/>
          <w:color w:val="000000"/>
          <w:sz w:val="23"/>
          <w:szCs w:val="23"/>
        </w:rPr>
      </w:pPr>
      <w:r>
        <w:rPr>
          <w:rFonts w:ascii="Roboto" w:hAnsi="Roboto"/>
          <w:b/>
          <w:bCs/>
          <w:color w:val="000000"/>
          <w:sz w:val="23"/>
          <w:szCs w:val="23"/>
        </w:rPr>
        <w:lastRenderedPageBreak/>
        <w:t>Art. 48.</w:t>
      </w:r>
      <w:r>
        <w:rPr>
          <w:rFonts w:ascii="Roboto" w:hAnsi="Roboto"/>
          <w:color w:val="000000"/>
          <w:sz w:val="23"/>
          <w:szCs w:val="23"/>
        </w:rPr>
        <w:t xml:space="preserve"> </w:t>
      </w:r>
      <w:r>
        <w:rPr>
          <w:rFonts w:ascii="Roboto" w:hAnsi="Roboto"/>
          <w:b/>
          <w:bCs/>
          <w:color w:val="000000"/>
          <w:sz w:val="23"/>
          <w:szCs w:val="23"/>
        </w:rPr>
        <w:t xml:space="preserve">[Ustawa o zmianie </w:t>
      </w:r>
      <w:hyperlink r:id="rId159" w:tgtFrame="_blank" w:tooltip="USTAWA z dnia 2 marca 2020 r. o szczególnych rozwiązaniach związanych z zapobieganiem, przeciwdziałaniem i zwalczaniem COVID-19, innych chorób zakaźnych oraz wywołanych nimi sytuacji kryzysowych" w:history="1">
        <w:r>
          <w:rPr>
            <w:rStyle w:val="Hipercze"/>
            <w:rFonts w:ascii="Roboto" w:hAnsi="Roboto"/>
            <w:b/>
            <w:bCs/>
            <w:color w:val="0066FF"/>
            <w:sz w:val="23"/>
            <w:szCs w:val="23"/>
          </w:rPr>
          <w:t>ustawy o szczególnych rozwiązaniach związanych z zapobieganiem, przeciwdziałaniem i zwalczaniem COVID-19, innych chorób zakaźnych oraz wywołanych nimi sytuacji kryzysowych</w:t>
        </w:r>
      </w:hyperlink>
      <w:r>
        <w:rPr>
          <w:rFonts w:ascii="Roboto" w:hAnsi="Roboto"/>
          <w:b/>
          <w:bCs/>
          <w:color w:val="000000"/>
          <w:sz w:val="23"/>
          <w:szCs w:val="23"/>
        </w:rPr>
        <w:t xml:space="preserve"> oraz niektórych innych ustaw]</w:t>
      </w:r>
      <w:r>
        <w:rPr>
          <w:rFonts w:ascii="Roboto" w:hAnsi="Roboto"/>
          <w:color w:val="000000"/>
          <w:sz w:val="23"/>
          <w:szCs w:val="23"/>
        </w:rPr>
        <w:t xml:space="preserve"> W ustawie z dnia 31 marca 2020 r. o zmianie </w:t>
      </w:r>
      <w:hyperlink r:id="rId160" w:tgtFrame="_blank" w:tooltip="USTAWA z dnia 2 marca 2020 r. o szczególnych rozwiązaniach związanych z zapobieganiem, przeciwdziałaniem i zwalczaniem COVID-19, innych chorób zakaźnych oraz wywołanych nimi sytuacji kryzysowych" w:history="1">
        <w:r>
          <w:rPr>
            <w:rStyle w:val="Hipercze"/>
            <w:rFonts w:ascii="Roboto" w:hAnsi="Roboto"/>
            <w:color w:val="0066FF"/>
            <w:sz w:val="23"/>
            <w:szCs w:val="23"/>
          </w:rPr>
          <w:t>ustawy o szczególnych rozwiązaniach związanych z zapobieganiem, przeciwdziałaniem i zwalczaniem COVID-19, innych chorób zakaźnych oraz wywołanych nimi sytuacji kryzysowych</w:t>
        </w:r>
      </w:hyperlink>
      <w:r>
        <w:rPr>
          <w:rFonts w:ascii="Roboto" w:hAnsi="Roboto"/>
          <w:color w:val="000000"/>
          <w:sz w:val="23"/>
          <w:szCs w:val="23"/>
        </w:rPr>
        <w:t xml:space="preserve"> oraz niektórych innych ustaw (Dz. U. poz. 568, z późn. zm.</w:t>
      </w:r>
      <w:r>
        <w:rPr>
          <w:rFonts w:ascii="Roboto" w:hAnsi="Roboto"/>
          <w:color w:val="000000"/>
          <w:sz w:val="17"/>
          <w:szCs w:val="17"/>
          <w:vertAlign w:val="superscript"/>
        </w:rPr>
        <w:t>14)</w:t>
      </w:r>
      <w:r>
        <w:rPr>
          <w:rFonts w:ascii="Roboto" w:hAnsi="Roboto"/>
          <w:color w:val="000000"/>
          <w:sz w:val="23"/>
          <w:szCs w:val="23"/>
        </w:rPr>
        <w:t>) w art. 65 w ust. 5 w pkt 6 kropkę zastępuje się średnikiem i dodaje się pkt 7 w brzmieniu:</w:t>
      </w:r>
    </w:p>
    <w:p w14:paraId="55F065AC" w14:textId="29F4784F" w:rsidR="00000000" w:rsidRDefault="00000000">
      <w:pPr>
        <w:pStyle w:val="p21"/>
        <w:shd w:val="clear" w:color="auto" w:fill="FFFFFF"/>
        <w:divId w:val="1068116174"/>
        <w:rPr>
          <w:rFonts w:ascii="Roboto" w:hAnsi="Roboto"/>
          <w:color w:val="000000"/>
          <w:sz w:val="23"/>
          <w:szCs w:val="23"/>
        </w:rPr>
      </w:pPr>
      <w:r>
        <w:rPr>
          <w:rFonts w:ascii="Roboto" w:hAnsi="Roboto"/>
          <w:color w:val="000000"/>
          <w:sz w:val="23"/>
          <w:szCs w:val="23"/>
        </w:rPr>
        <w:t xml:space="preserve">"7) wypłaty i obsługę rekompensat dla przedsiębiorstw energetycznych, o których mowa w art. 3 ust. 1 i 2 </w:t>
      </w:r>
      <w:hyperlink r:id="rId161" w:tgtFrame="_blank" w:tooltip="USTAWA z dnia 15 września 2022 r. o szczególnych rozwiązaniach w zakresie niektórych źródeł ciepła w związku z sytuacją na rynku paliw" w:history="1">
        <w:r>
          <w:rPr>
            <w:rStyle w:val="Hipercze"/>
            <w:rFonts w:ascii="Roboto" w:hAnsi="Roboto"/>
            <w:color w:val="0066FF"/>
            <w:sz w:val="23"/>
            <w:szCs w:val="23"/>
          </w:rPr>
          <w:t>ustawy z dnia 15 września 2022 r. o szczególnych rozwiązaniach w zakresie niektórych źródeł ciepła w związku z sytuacją na rynku paliw</w:t>
        </w:r>
      </w:hyperlink>
      <w:r>
        <w:rPr>
          <w:rFonts w:ascii="Roboto" w:hAnsi="Roboto"/>
          <w:color w:val="000000"/>
          <w:sz w:val="23"/>
          <w:szCs w:val="23"/>
        </w:rPr>
        <w:t xml:space="preserve"> (Dz. U. poz. 1967), dodatków dla gospodarstw domowych z tytułu wykorzystywania niektórych źródeł ciepła oraz dodatków dla niektórych podmiotów niebędących gospodarstwami domowymi z tytułu wykorzystania niektórych źródeł ciepła, o których mowa w art. 1 tej ustawy.".</w:t>
      </w:r>
    </w:p>
    <w:p w14:paraId="027958E5" w14:textId="19C830A4" w:rsidR="00000000" w:rsidRDefault="00000000">
      <w:pPr>
        <w:pStyle w:val="p01"/>
        <w:shd w:val="clear" w:color="auto" w:fill="FFFFFF"/>
        <w:divId w:val="1818647407"/>
        <w:rPr>
          <w:rFonts w:ascii="Roboto" w:hAnsi="Roboto"/>
          <w:color w:val="000000"/>
          <w:sz w:val="23"/>
          <w:szCs w:val="23"/>
        </w:rPr>
      </w:pPr>
      <w:r>
        <w:rPr>
          <w:rFonts w:ascii="Roboto" w:hAnsi="Roboto"/>
          <w:b/>
          <w:bCs/>
          <w:color w:val="000000"/>
          <w:sz w:val="23"/>
          <w:szCs w:val="23"/>
        </w:rPr>
        <w:t xml:space="preserve">Art. 49.[Ustawa o zmianie ustawy - </w:t>
      </w:r>
      <w:hyperlink r:id="rId162" w:tgtFrame="_blank" w:tooltip="USTAWA z dnia 10 kwietnia 1997 r. Prawo energetyczne" w:history="1">
        <w:r>
          <w:rPr>
            <w:rStyle w:val="Hipercze"/>
            <w:rFonts w:ascii="Roboto" w:hAnsi="Roboto"/>
            <w:b/>
            <w:bCs/>
            <w:color w:val="0066FF"/>
            <w:sz w:val="23"/>
            <w:szCs w:val="23"/>
          </w:rPr>
          <w:t>Prawo energetyczne</w:t>
        </w:r>
      </w:hyperlink>
      <w:r>
        <w:rPr>
          <w:rFonts w:ascii="Roboto" w:hAnsi="Roboto"/>
          <w:b/>
          <w:bCs/>
          <w:color w:val="000000"/>
          <w:sz w:val="23"/>
          <w:szCs w:val="23"/>
        </w:rPr>
        <w:t xml:space="preserve"> oraz niektórych innych ustaw]</w:t>
      </w:r>
      <w:r>
        <w:rPr>
          <w:rFonts w:ascii="Roboto" w:hAnsi="Roboto"/>
          <w:color w:val="000000"/>
          <w:sz w:val="23"/>
          <w:szCs w:val="23"/>
        </w:rPr>
        <w:t xml:space="preserve"> W ustawie z dnia 20 maja 2021 r. o zmianie ustawy - </w:t>
      </w:r>
      <w:hyperlink r:id="rId163"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 xml:space="preserve"> oraz niektórych innych ustaw (Dz. U. poz. 1093, 1505, 1642, 2269 i 2376 oraz z 2022 r. poz. 1) w art. 28:</w:t>
      </w:r>
    </w:p>
    <w:p w14:paraId="045401C4" w14:textId="77777777" w:rsidR="00000000" w:rsidRDefault="00000000">
      <w:pPr>
        <w:pStyle w:val="p12"/>
        <w:shd w:val="clear" w:color="auto" w:fill="FFFFFF"/>
        <w:divId w:val="1818647407"/>
        <w:rPr>
          <w:rFonts w:ascii="Roboto" w:hAnsi="Roboto"/>
          <w:color w:val="000000"/>
          <w:sz w:val="23"/>
          <w:szCs w:val="23"/>
        </w:rPr>
      </w:pPr>
      <w:r>
        <w:rPr>
          <w:rFonts w:ascii="Roboto" w:hAnsi="Roboto"/>
          <w:color w:val="000000"/>
          <w:sz w:val="23"/>
          <w:szCs w:val="23"/>
        </w:rPr>
        <w:t>1) w ust. 2 we wprowadzeniu do wyliczenia wyrazy "w terminie 24 miesięcy" zastępuje się wyrazami "w terminie 36 miesięcy";</w:t>
      </w:r>
    </w:p>
    <w:p w14:paraId="25D47501" w14:textId="77777777" w:rsidR="00000000" w:rsidRDefault="00000000">
      <w:pPr>
        <w:pStyle w:val="p12"/>
        <w:shd w:val="clear" w:color="auto" w:fill="FFFFFF"/>
        <w:divId w:val="1818647407"/>
        <w:rPr>
          <w:rFonts w:ascii="Roboto" w:hAnsi="Roboto"/>
          <w:color w:val="000000"/>
          <w:sz w:val="23"/>
          <w:szCs w:val="23"/>
        </w:rPr>
      </w:pPr>
      <w:r>
        <w:rPr>
          <w:rFonts w:ascii="Roboto" w:hAnsi="Roboto"/>
          <w:color w:val="000000"/>
          <w:sz w:val="23"/>
          <w:szCs w:val="23"/>
        </w:rPr>
        <w:t>2) w ust. 10 wyrazy "w terminie 24 miesięcy" zastępuje się wyrazami "w terminie 36 miesięcy".</w:t>
      </w:r>
    </w:p>
    <w:p w14:paraId="629965B1" w14:textId="49F8802C" w:rsidR="00000000" w:rsidRDefault="00000000">
      <w:pPr>
        <w:pStyle w:val="p01"/>
        <w:shd w:val="clear" w:color="auto" w:fill="FFFFFF"/>
        <w:divId w:val="2104915079"/>
        <w:rPr>
          <w:rFonts w:ascii="Roboto" w:hAnsi="Roboto"/>
          <w:color w:val="000000"/>
          <w:sz w:val="23"/>
          <w:szCs w:val="23"/>
        </w:rPr>
      </w:pPr>
      <w:r>
        <w:rPr>
          <w:rFonts w:ascii="Roboto" w:hAnsi="Roboto"/>
          <w:b/>
          <w:bCs/>
          <w:color w:val="000000"/>
          <w:sz w:val="23"/>
          <w:szCs w:val="23"/>
        </w:rPr>
        <w:t>Art. 50.[Ustawa o dodatku węglowym]</w:t>
      </w:r>
      <w:r>
        <w:rPr>
          <w:rFonts w:ascii="Roboto" w:hAnsi="Roboto"/>
          <w:color w:val="000000"/>
          <w:sz w:val="23"/>
          <w:szCs w:val="23"/>
        </w:rPr>
        <w:t xml:space="preserve"> W </w:t>
      </w:r>
      <w:hyperlink r:id="rId164" w:tgtFrame="_blank" w:tooltip="USTAWA z dnia 5 sierpnia 2022 r. o dodatku węglowym" w:history="1">
        <w:r>
          <w:rPr>
            <w:rStyle w:val="Hipercze"/>
            <w:rFonts w:ascii="Roboto" w:hAnsi="Roboto"/>
            <w:color w:val="0066FF"/>
            <w:sz w:val="23"/>
            <w:szCs w:val="23"/>
          </w:rPr>
          <w:t>ustawie z dnia 5 sierpnia 2022 r. o dodatku węglowym</w:t>
        </w:r>
      </w:hyperlink>
      <w:r>
        <w:rPr>
          <w:rFonts w:ascii="Roboto" w:hAnsi="Roboto"/>
          <w:color w:val="000000"/>
          <w:sz w:val="23"/>
          <w:szCs w:val="23"/>
        </w:rPr>
        <w:t xml:space="preserve"> (Dz. U. poz. 1692) wprowadza się następujące zmiany:</w:t>
      </w:r>
    </w:p>
    <w:p w14:paraId="31DF2D0D" w14:textId="77777777" w:rsidR="00000000" w:rsidRDefault="00000000">
      <w:pPr>
        <w:pStyle w:val="p12"/>
        <w:shd w:val="clear" w:color="auto" w:fill="FFFFFF"/>
        <w:divId w:val="2104915079"/>
        <w:rPr>
          <w:rFonts w:ascii="Roboto" w:hAnsi="Roboto"/>
          <w:color w:val="000000"/>
          <w:sz w:val="23"/>
          <w:szCs w:val="23"/>
        </w:rPr>
      </w:pPr>
      <w:r>
        <w:rPr>
          <w:rFonts w:ascii="Roboto" w:hAnsi="Roboto"/>
          <w:color w:val="000000"/>
          <w:sz w:val="23"/>
          <w:szCs w:val="23"/>
        </w:rPr>
        <w:t>1) w art. 2:</w:t>
      </w:r>
    </w:p>
    <w:p w14:paraId="59D0238A" w14:textId="77777777" w:rsidR="00000000" w:rsidRDefault="00000000">
      <w:pPr>
        <w:pStyle w:val="p21"/>
        <w:shd w:val="clear" w:color="auto" w:fill="FFFFFF"/>
        <w:divId w:val="2104915079"/>
        <w:rPr>
          <w:rFonts w:ascii="Roboto" w:hAnsi="Roboto"/>
          <w:color w:val="000000"/>
          <w:sz w:val="23"/>
          <w:szCs w:val="23"/>
        </w:rPr>
      </w:pPr>
      <w:r>
        <w:rPr>
          <w:rFonts w:ascii="Roboto" w:hAnsi="Roboto"/>
          <w:color w:val="000000"/>
          <w:sz w:val="23"/>
          <w:szCs w:val="23"/>
        </w:rPr>
        <w:t>a) ust. 1 otrzymuje brzmienie:</w:t>
      </w:r>
    </w:p>
    <w:p w14:paraId="20F03A7A" w14:textId="7AAFD34B" w:rsidR="00000000" w:rsidRDefault="00000000">
      <w:pPr>
        <w:pStyle w:val="q41"/>
        <w:shd w:val="clear" w:color="auto" w:fill="FFFFFF"/>
        <w:divId w:val="2104915079"/>
        <w:rPr>
          <w:rFonts w:ascii="Roboto" w:hAnsi="Roboto"/>
          <w:color w:val="000000"/>
          <w:sz w:val="23"/>
          <w:szCs w:val="23"/>
        </w:rPr>
      </w:pPr>
      <w:r>
        <w:rPr>
          <w:rFonts w:ascii="Roboto" w:hAnsi="Roboto"/>
          <w:color w:val="000000"/>
          <w:sz w:val="23"/>
          <w:szCs w:val="23"/>
        </w:rPr>
        <w:t xml:space="preserve">"1. Dodatek węglowy przysługuje osobie w gospodarstwie domowym w przypadku, gdy głównym źródłem ogrzewania gospodarstwa domowego jest kocioł na paliwo stałe, kominek, koza, ogrzewacz powietrza, trzon kuchenny, piecokuchnia, kuchnia węglowa lub piec kaflowy na paliwo stałe, zasilane paliwami stałymi, wpisane lub zgłoszone do centralnej ewidencji emisyjności budynków, o której mowa w </w:t>
      </w:r>
      <w:hyperlink r:id="rId165" w:anchor="ap_27.a" w:tgtFrame="_blank" w:tooltip="USTAWA z dnia 21 listopada 2008 r. o wspieraniu termomodernizacji i remontów oraz o centralnej ewidencji emisyjności budynków" w:history="1">
        <w:r>
          <w:rPr>
            <w:rStyle w:val="Hipercze"/>
            <w:rFonts w:ascii="Roboto" w:hAnsi="Roboto"/>
            <w:color w:val="0066FF"/>
            <w:sz w:val="23"/>
            <w:szCs w:val="23"/>
          </w:rPr>
          <w:t>art. 27a ust. 1 ustawy z dnia 21 listopada 2008 r. o wspieraniu termomodernizacji i remontów</w:t>
        </w:r>
      </w:hyperlink>
      <w:r>
        <w:rPr>
          <w:rFonts w:ascii="Roboto" w:hAnsi="Roboto"/>
          <w:color w:val="000000"/>
          <w:sz w:val="23"/>
          <w:szCs w:val="23"/>
        </w:rPr>
        <w:t xml:space="preserve"> oraz o centralnej ewidencji emisyjności budynków (</w:t>
      </w:r>
      <w:hyperlink r:id="rId166" w:tgtFrame="_blank" w:tooltip="USTAWA z dnia 21 listopada 2008 r. o wspieraniu termomodernizacji i remontów oraz o centralnej ewidencji emisyjności budynków" w:history="1">
        <w:r>
          <w:rPr>
            <w:rStyle w:val="Hipercze"/>
            <w:rFonts w:ascii="Roboto" w:hAnsi="Roboto"/>
            <w:color w:val="0066FF"/>
            <w:sz w:val="23"/>
            <w:szCs w:val="23"/>
          </w:rPr>
          <w:t>Dz. U. z 2022 r. poz. 438</w:t>
        </w:r>
      </w:hyperlink>
      <w:r>
        <w:rPr>
          <w:rFonts w:ascii="Roboto" w:hAnsi="Roboto"/>
          <w:color w:val="000000"/>
          <w:sz w:val="23"/>
          <w:szCs w:val="23"/>
        </w:rPr>
        <w:t>, 1561 i 1576), do dnia 11 sierpnia 2022 r., albo po tym dniu - w przypadku głównych źródeł ogrzewania wpisanych lub zgłoszonych po raz pierwszy do centralnej ewidencji emisyjności budynków, o których mowa w art. 27g ust. 1 tej ustawy.",</w:t>
      </w:r>
    </w:p>
    <w:p w14:paraId="3B002FE4" w14:textId="77777777" w:rsidR="00000000" w:rsidRDefault="00000000">
      <w:pPr>
        <w:pStyle w:val="p21"/>
        <w:shd w:val="clear" w:color="auto" w:fill="FFFFFF"/>
        <w:divId w:val="2104915079"/>
        <w:rPr>
          <w:rFonts w:ascii="Roboto" w:hAnsi="Roboto"/>
          <w:color w:val="000000"/>
          <w:sz w:val="23"/>
          <w:szCs w:val="23"/>
        </w:rPr>
      </w:pPr>
      <w:r>
        <w:rPr>
          <w:rFonts w:ascii="Roboto" w:hAnsi="Roboto"/>
          <w:color w:val="000000"/>
          <w:sz w:val="23"/>
          <w:szCs w:val="23"/>
        </w:rPr>
        <w:t>b) po ust. 3 dodaje się ust. 3a i 3b w brzmieniu:</w:t>
      </w:r>
    </w:p>
    <w:p w14:paraId="113A01F1" w14:textId="77777777" w:rsidR="00000000" w:rsidRDefault="00000000">
      <w:pPr>
        <w:pStyle w:val="q41"/>
        <w:shd w:val="clear" w:color="auto" w:fill="FFFFFF"/>
        <w:divId w:val="2104915079"/>
        <w:rPr>
          <w:rFonts w:ascii="Roboto" w:hAnsi="Roboto"/>
          <w:color w:val="000000"/>
          <w:sz w:val="23"/>
          <w:szCs w:val="23"/>
        </w:rPr>
      </w:pPr>
      <w:r>
        <w:rPr>
          <w:rFonts w:ascii="Roboto" w:hAnsi="Roboto"/>
          <w:color w:val="000000"/>
          <w:sz w:val="23"/>
          <w:szCs w:val="23"/>
        </w:rPr>
        <w:lastRenderedPageBreak/>
        <w:t>"3a. W przypadku gdy pod jednym adresem miejsca zamieszkania zamieszkuje więcej niż jedno gospodarstwo domowe, jeden dodatek węglowy przysługuje dla wszystkich gospodarstw domowych zamieszkujących pod tym adresem.</w:t>
      </w:r>
    </w:p>
    <w:p w14:paraId="7969324B" w14:textId="77777777" w:rsidR="00000000" w:rsidRDefault="00000000">
      <w:pPr>
        <w:pStyle w:val="q41"/>
        <w:shd w:val="clear" w:color="auto" w:fill="FFFFFF"/>
        <w:divId w:val="2104915079"/>
        <w:rPr>
          <w:rFonts w:ascii="Roboto" w:hAnsi="Roboto"/>
          <w:color w:val="000000"/>
          <w:sz w:val="23"/>
          <w:szCs w:val="23"/>
        </w:rPr>
      </w:pPr>
      <w:r>
        <w:rPr>
          <w:rFonts w:ascii="Roboto" w:hAnsi="Roboto"/>
          <w:color w:val="000000"/>
          <w:sz w:val="23"/>
          <w:szCs w:val="23"/>
        </w:rPr>
        <w:t>3b. W przypadku gdy wniosek o wypłatę dodatku węglowego złożono dla więcej niż jednego gospodarstwa domowego mających ten sam adres miejsca zamieszkania, to dodatek ten jest wypłacany wnioskodawcy, który złożył wniosek jako pierwszy. Pozostałe wnioski pozostawia się bez rozpoznania.",</w:t>
      </w:r>
    </w:p>
    <w:p w14:paraId="53BB6CD8" w14:textId="77777777" w:rsidR="00000000" w:rsidRDefault="00000000">
      <w:pPr>
        <w:pStyle w:val="p21"/>
        <w:shd w:val="clear" w:color="auto" w:fill="FFFFFF"/>
        <w:divId w:val="2104915079"/>
        <w:rPr>
          <w:rFonts w:ascii="Roboto" w:hAnsi="Roboto"/>
          <w:color w:val="000000"/>
          <w:sz w:val="23"/>
          <w:szCs w:val="23"/>
        </w:rPr>
      </w:pPr>
      <w:r>
        <w:rPr>
          <w:rFonts w:ascii="Roboto" w:hAnsi="Roboto"/>
          <w:color w:val="000000"/>
          <w:sz w:val="23"/>
          <w:szCs w:val="23"/>
        </w:rPr>
        <w:t>c) po ust. 5 dodaje się ust. 5a w brzmieniu:</w:t>
      </w:r>
    </w:p>
    <w:p w14:paraId="584B6F36" w14:textId="52E72522" w:rsidR="00000000" w:rsidRDefault="00000000">
      <w:pPr>
        <w:pStyle w:val="q41"/>
        <w:shd w:val="clear" w:color="auto" w:fill="FFFFFF"/>
        <w:divId w:val="2104915079"/>
        <w:rPr>
          <w:rFonts w:ascii="Roboto" w:hAnsi="Roboto"/>
          <w:color w:val="000000"/>
          <w:sz w:val="23"/>
          <w:szCs w:val="23"/>
        </w:rPr>
      </w:pPr>
      <w:r>
        <w:rPr>
          <w:rFonts w:ascii="Roboto" w:hAnsi="Roboto"/>
          <w:color w:val="000000"/>
          <w:sz w:val="23"/>
          <w:szCs w:val="23"/>
        </w:rPr>
        <w:t xml:space="preserve">"5a. Dodatek węglowy nie przysługuje gospodarstwom domowym objętym pozytywnie rozpatrzonym wnioskiem o wypłatę dodatku, o którym mowa w </w:t>
      </w:r>
      <w:hyperlink r:id="rId167" w:anchor="ap_24" w:tgtFrame="_blank" w:tooltip="USTAWA z dnia 15 września 2022 r. o szczególnych rozwiązaniach w zakresie niektórych źródeł ciepła w związku z sytuacją na rynku paliw" w:history="1">
        <w:r>
          <w:rPr>
            <w:rStyle w:val="Hipercze"/>
            <w:rFonts w:ascii="Roboto" w:hAnsi="Roboto"/>
            <w:color w:val="0066FF"/>
            <w:sz w:val="23"/>
            <w:szCs w:val="23"/>
          </w:rPr>
          <w:t>art. 24 ust. 1 ustawy z dnia 15 września 2022 r. o szczególnych rozwiązaniach w zakresie niektórych źródeł ciepła w związku z sytuacją na rynku paliw</w:t>
        </w:r>
      </w:hyperlink>
      <w:r>
        <w:rPr>
          <w:rFonts w:ascii="Roboto" w:hAnsi="Roboto"/>
          <w:color w:val="000000"/>
          <w:sz w:val="23"/>
          <w:szCs w:val="23"/>
        </w:rPr>
        <w:t xml:space="preserve"> (Dz. U. poz. 1967).",</w:t>
      </w:r>
    </w:p>
    <w:p w14:paraId="60F6552A" w14:textId="77777777" w:rsidR="00000000" w:rsidRDefault="00000000">
      <w:pPr>
        <w:pStyle w:val="p21"/>
        <w:shd w:val="clear" w:color="auto" w:fill="FFFFFF"/>
        <w:divId w:val="2104915079"/>
        <w:rPr>
          <w:rFonts w:ascii="Roboto" w:hAnsi="Roboto"/>
          <w:color w:val="000000"/>
          <w:sz w:val="23"/>
          <w:szCs w:val="23"/>
        </w:rPr>
      </w:pPr>
      <w:r>
        <w:rPr>
          <w:rFonts w:ascii="Roboto" w:hAnsi="Roboto"/>
          <w:color w:val="000000"/>
          <w:sz w:val="23"/>
          <w:szCs w:val="23"/>
        </w:rPr>
        <w:t>d) ust. 11 otrzymuje brzmienie:</w:t>
      </w:r>
    </w:p>
    <w:p w14:paraId="652E1156" w14:textId="77777777" w:rsidR="00000000" w:rsidRDefault="00000000">
      <w:pPr>
        <w:pStyle w:val="q41"/>
        <w:shd w:val="clear" w:color="auto" w:fill="FFFFFF"/>
        <w:divId w:val="2104915079"/>
        <w:rPr>
          <w:rFonts w:ascii="Roboto" w:hAnsi="Roboto"/>
          <w:color w:val="000000"/>
          <w:sz w:val="23"/>
          <w:szCs w:val="23"/>
        </w:rPr>
      </w:pPr>
      <w:r>
        <w:rPr>
          <w:rFonts w:ascii="Roboto" w:hAnsi="Roboto"/>
          <w:color w:val="000000"/>
          <w:sz w:val="23"/>
          <w:szCs w:val="23"/>
        </w:rPr>
        <w:t>"11. Dodatek węglowy wypłaca się w terminie do dwóch miesięcy od dnia złożenia wniosku o jego wypłatę, przy czym wnioski złożone po dniu 30 października 2022 r. wypłaca się do dnia 30 grudnia 2022 r.",</w:t>
      </w:r>
    </w:p>
    <w:p w14:paraId="335BEB5B" w14:textId="77777777" w:rsidR="00000000" w:rsidRDefault="00000000">
      <w:pPr>
        <w:pStyle w:val="p21"/>
        <w:shd w:val="clear" w:color="auto" w:fill="FFFFFF"/>
        <w:divId w:val="2104915079"/>
        <w:rPr>
          <w:rFonts w:ascii="Roboto" w:hAnsi="Roboto"/>
          <w:color w:val="000000"/>
          <w:sz w:val="23"/>
          <w:szCs w:val="23"/>
        </w:rPr>
      </w:pPr>
      <w:r>
        <w:rPr>
          <w:rFonts w:ascii="Roboto" w:hAnsi="Roboto"/>
          <w:color w:val="000000"/>
          <w:sz w:val="23"/>
          <w:szCs w:val="23"/>
        </w:rPr>
        <w:t>e) w ust. 14 wyrazy "uwierzytelnia z wykorzystaniem profilu zaufanego" zastępuje się wyrazami "podpisem zaufanym albo podpisem osobistym",</w:t>
      </w:r>
    </w:p>
    <w:p w14:paraId="6860D71A" w14:textId="77777777" w:rsidR="00000000" w:rsidRDefault="00000000">
      <w:pPr>
        <w:pStyle w:val="p21"/>
        <w:shd w:val="clear" w:color="auto" w:fill="FFFFFF"/>
        <w:divId w:val="2104915079"/>
        <w:rPr>
          <w:rFonts w:ascii="Roboto" w:hAnsi="Roboto"/>
          <w:color w:val="000000"/>
          <w:sz w:val="23"/>
          <w:szCs w:val="23"/>
        </w:rPr>
      </w:pPr>
      <w:r>
        <w:rPr>
          <w:rFonts w:ascii="Roboto" w:hAnsi="Roboto"/>
          <w:color w:val="000000"/>
          <w:sz w:val="23"/>
          <w:szCs w:val="23"/>
        </w:rPr>
        <w:t>f) po ust. 14 dodaje się ust. 14a i 14b w brzmieniu:</w:t>
      </w:r>
    </w:p>
    <w:p w14:paraId="6628E080" w14:textId="5DE8D4FB" w:rsidR="00000000" w:rsidRDefault="00000000">
      <w:pPr>
        <w:pStyle w:val="q41"/>
        <w:shd w:val="clear" w:color="auto" w:fill="FFFFFF"/>
        <w:divId w:val="2104915079"/>
        <w:rPr>
          <w:rFonts w:ascii="Roboto" w:hAnsi="Roboto"/>
          <w:color w:val="000000"/>
          <w:sz w:val="23"/>
          <w:szCs w:val="23"/>
        </w:rPr>
      </w:pPr>
      <w:r>
        <w:rPr>
          <w:rFonts w:ascii="Roboto" w:hAnsi="Roboto"/>
          <w:color w:val="000000"/>
          <w:sz w:val="23"/>
          <w:szCs w:val="23"/>
        </w:rPr>
        <w:t xml:space="preserve">"14a. Minister właściwy do spraw informatyzacji może udostępnić usługę umożliwiającą złożenie wniosku za jego pośrednictwem za pomocą środków komunikacji elektronicznej, w tym przy użyciu publicznej aplikacji mobilnej, o której mowa w </w:t>
      </w:r>
      <w:hyperlink r:id="rId168" w:anchor="ap_19.e" w:tgtFrame="_blank" w:tooltip="USTAWA z dnia 17 lutego 2005 r. o informatyzacji działalności podmiotów realizujących zadania publiczne" w:history="1">
        <w:r>
          <w:rPr>
            <w:rStyle w:val="Hipercze"/>
            <w:rFonts w:ascii="Roboto" w:hAnsi="Roboto"/>
            <w:color w:val="0066FF"/>
            <w:sz w:val="23"/>
            <w:szCs w:val="23"/>
          </w:rPr>
          <w:t>art. 19e ust. 1 ustawy z dnia 17 lutego 2005 r. o informatyzacji działalności podmiotów realizujących zadania publiczne</w:t>
        </w:r>
      </w:hyperlink>
      <w:r>
        <w:rPr>
          <w:rFonts w:ascii="Roboto" w:hAnsi="Roboto"/>
          <w:color w:val="000000"/>
          <w:sz w:val="23"/>
          <w:szCs w:val="23"/>
        </w:rPr>
        <w:t xml:space="preserve"> (</w:t>
      </w:r>
      <w:hyperlink r:id="rId169" w:tgtFrame="_blank" w:tooltip="USTAWA z dnia 17 lutego 2005 r. o informatyzacji działalności podmiotów realizujących zadania publiczne" w:history="1">
        <w:r>
          <w:rPr>
            <w:rStyle w:val="Hipercze"/>
            <w:rFonts w:ascii="Roboto" w:hAnsi="Roboto"/>
            <w:color w:val="0066FF"/>
            <w:sz w:val="23"/>
            <w:szCs w:val="23"/>
          </w:rPr>
          <w:t>Dz. U. z 2021 r. poz. 2070</w:t>
        </w:r>
      </w:hyperlink>
      <w:r>
        <w:rPr>
          <w:rFonts w:ascii="Roboto" w:hAnsi="Roboto"/>
          <w:color w:val="000000"/>
          <w:sz w:val="23"/>
          <w:szCs w:val="23"/>
        </w:rPr>
        <w:t xml:space="preserve"> oraz z 2022 r. poz. 1087).</w:t>
      </w:r>
    </w:p>
    <w:p w14:paraId="49398975" w14:textId="49F3F001" w:rsidR="00000000" w:rsidRDefault="00000000">
      <w:pPr>
        <w:pStyle w:val="q41"/>
        <w:shd w:val="clear" w:color="auto" w:fill="FFFFFF"/>
        <w:divId w:val="2104915079"/>
        <w:rPr>
          <w:rFonts w:ascii="Roboto" w:hAnsi="Roboto"/>
          <w:color w:val="000000"/>
          <w:sz w:val="23"/>
          <w:szCs w:val="23"/>
        </w:rPr>
      </w:pPr>
      <w:r>
        <w:rPr>
          <w:rFonts w:ascii="Roboto" w:hAnsi="Roboto"/>
          <w:color w:val="000000"/>
          <w:sz w:val="23"/>
          <w:szCs w:val="23"/>
        </w:rPr>
        <w:t xml:space="preserve">14b. Wniosek złożony przy użyciu publicznej aplikacji mobilnej opatruje się zaawansowaną pieczęcią elektroniczną ministra właściwego do spraw informatyzacji, po uwierzytelnieniu wnioskodawcy z wykorzystaniem certyfikatu, o którym mowa w art. 19e ust. 2a ustawy z dnia 17 lutego 2005 r. </w:t>
      </w:r>
      <w:hyperlink r:id="rId170" w:tgtFrame="_blank" w:tooltip="USTAWA z dnia 17 lutego 2005 r. o informatyzacji działalności podmiotów realizujących zadania publiczne" w:history="1">
        <w:r>
          <w:rPr>
            <w:rStyle w:val="Hipercze"/>
            <w:rFonts w:ascii="Roboto" w:hAnsi="Roboto"/>
            <w:color w:val="0066FF"/>
            <w:sz w:val="23"/>
            <w:szCs w:val="23"/>
          </w:rPr>
          <w:t>o informatyzacji działalności podmiotów realizujących zadania publiczne</w:t>
        </w:r>
      </w:hyperlink>
      <w:r>
        <w:rPr>
          <w:rFonts w:ascii="Roboto" w:hAnsi="Roboto"/>
          <w:color w:val="000000"/>
          <w:sz w:val="23"/>
          <w:szCs w:val="23"/>
        </w:rPr>
        <w:t>, wydanego użytkownikowi publicznej aplikacji mobilnej po uwierzytelnieniu w sposób określony w art. 20a ust. 1 tej ustawy.",</w:t>
      </w:r>
    </w:p>
    <w:p w14:paraId="3F5B2A1E" w14:textId="77777777" w:rsidR="00000000" w:rsidRDefault="00000000">
      <w:pPr>
        <w:pStyle w:val="p21"/>
        <w:shd w:val="clear" w:color="auto" w:fill="FFFFFF"/>
        <w:divId w:val="2104915079"/>
        <w:rPr>
          <w:rFonts w:ascii="Roboto" w:hAnsi="Roboto"/>
          <w:color w:val="000000"/>
          <w:sz w:val="23"/>
          <w:szCs w:val="23"/>
        </w:rPr>
      </w:pPr>
      <w:r>
        <w:rPr>
          <w:rFonts w:ascii="Roboto" w:hAnsi="Roboto"/>
          <w:color w:val="000000"/>
          <w:sz w:val="23"/>
          <w:szCs w:val="23"/>
        </w:rPr>
        <w:t>g) po ust. 15 dodaje się ust. 15a-15e w brzmieniu:</w:t>
      </w:r>
    </w:p>
    <w:p w14:paraId="276B87DB" w14:textId="77777777" w:rsidR="00000000" w:rsidRDefault="00000000">
      <w:pPr>
        <w:pStyle w:val="q41"/>
        <w:shd w:val="clear" w:color="auto" w:fill="FFFFFF"/>
        <w:divId w:val="2104915079"/>
        <w:rPr>
          <w:rFonts w:ascii="Roboto" w:hAnsi="Roboto"/>
          <w:color w:val="000000"/>
          <w:sz w:val="23"/>
          <w:szCs w:val="23"/>
        </w:rPr>
      </w:pPr>
      <w:r>
        <w:rPr>
          <w:rFonts w:ascii="Roboto" w:hAnsi="Roboto"/>
          <w:color w:val="000000"/>
          <w:sz w:val="23"/>
          <w:szCs w:val="23"/>
        </w:rPr>
        <w:t>"15a. Dokonując weryfikacji wniosku o wypłatę dodatku węglowego, wójt, burmistrz albo prezydent miasta bierze pod uwagę w szczególności:</w:t>
      </w:r>
    </w:p>
    <w:p w14:paraId="6347B6EC" w14:textId="38AA54C6" w:rsidR="00000000" w:rsidRDefault="00000000">
      <w:pPr>
        <w:pStyle w:val="p31"/>
        <w:shd w:val="clear" w:color="auto" w:fill="FFFFFF"/>
        <w:divId w:val="2104915079"/>
        <w:rPr>
          <w:rFonts w:ascii="Roboto" w:hAnsi="Roboto"/>
          <w:color w:val="000000"/>
          <w:sz w:val="23"/>
          <w:szCs w:val="23"/>
        </w:rPr>
      </w:pPr>
      <w:r>
        <w:rPr>
          <w:rFonts w:ascii="Roboto" w:hAnsi="Roboto"/>
          <w:color w:val="000000"/>
          <w:sz w:val="23"/>
          <w:szCs w:val="23"/>
        </w:rPr>
        <w:t xml:space="preserve">1) informacje wynikające z deklaracji o wysokości opłaty za gospodarowanie odpadami komunalnymi, o której mowa w </w:t>
      </w:r>
      <w:hyperlink r:id="rId171" w:anchor="ap_6.m" w:tgtFrame="_blank" w:tooltip="USTAWA z dnia 13 września 1996 r. o utrzymaniu czystości i porządku w gminach" w:history="1">
        <w:r>
          <w:rPr>
            <w:rStyle w:val="Hipercze"/>
            <w:rFonts w:ascii="Roboto" w:hAnsi="Roboto"/>
            <w:color w:val="0066FF"/>
            <w:sz w:val="23"/>
            <w:szCs w:val="23"/>
          </w:rPr>
          <w:t xml:space="preserve">art. 6m ustawy z dnia 13 września </w:t>
        </w:r>
        <w:r>
          <w:rPr>
            <w:rStyle w:val="Hipercze"/>
            <w:rFonts w:ascii="Roboto" w:hAnsi="Roboto"/>
            <w:color w:val="0066FF"/>
            <w:sz w:val="23"/>
            <w:szCs w:val="23"/>
          </w:rPr>
          <w:lastRenderedPageBreak/>
          <w:t>1996 r. o utrzymaniu czystości i porządku w gminach</w:t>
        </w:r>
      </w:hyperlink>
      <w:r>
        <w:rPr>
          <w:rFonts w:ascii="Roboto" w:hAnsi="Roboto"/>
          <w:color w:val="000000"/>
          <w:sz w:val="23"/>
          <w:szCs w:val="23"/>
        </w:rPr>
        <w:t xml:space="preserve"> (</w:t>
      </w:r>
      <w:hyperlink r:id="rId172" w:tgtFrame="_blank" w:tooltip="USTAWA z dnia 13 września 1996 r. o utrzymaniu czystości i porządku w gminach" w:history="1">
        <w:r>
          <w:rPr>
            <w:rStyle w:val="Hipercze"/>
            <w:rFonts w:ascii="Roboto" w:hAnsi="Roboto"/>
            <w:color w:val="0066FF"/>
            <w:sz w:val="23"/>
            <w:szCs w:val="23"/>
          </w:rPr>
          <w:t>Dz. U. z 2022 r. poz. 1297</w:t>
        </w:r>
      </w:hyperlink>
      <w:r>
        <w:rPr>
          <w:rFonts w:ascii="Roboto" w:hAnsi="Roboto"/>
          <w:color w:val="000000"/>
          <w:sz w:val="23"/>
          <w:szCs w:val="23"/>
        </w:rPr>
        <w:t>, 1549 i 1768);</w:t>
      </w:r>
    </w:p>
    <w:p w14:paraId="514157D2" w14:textId="77777777" w:rsidR="00000000" w:rsidRDefault="00000000">
      <w:pPr>
        <w:pStyle w:val="p31"/>
        <w:shd w:val="clear" w:color="auto" w:fill="FFFFFF"/>
        <w:divId w:val="2104915079"/>
        <w:rPr>
          <w:rFonts w:ascii="Roboto" w:hAnsi="Roboto"/>
          <w:color w:val="000000"/>
          <w:sz w:val="23"/>
          <w:szCs w:val="23"/>
        </w:rPr>
      </w:pPr>
      <w:r>
        <w:rPr>
          <w:rFonts w:ascii="Roboto" w:hAnsi="Roboto"/>
          <w:color w:val="000000"/>
          <w:sz w:val="23"/>
          <w:szCs w:val="23"/>
        </w:rPr>
        <w:t>2) informacje uzyskane w związku z postępowaniem o przyznanie:</w:t>
      </w:r>
    </w:p>
    <w:p w14:paraId="52D2F632" w14:textId="73DAFE86" w:rsidR="00000000" w:rsidRDefault="00000000">
      <w:pPr>
        <w:pStyle w:val="p41"/>
        <w:shd w:val="clear" w:color="auto" w:fill="FFFFFF"/>
        <w:divId w:val="2104915079"/>
        <w:rPr>
          <w:rFonts w:ascii="Roboto" w:hAnsi="Roboto"/>
          <w:color w:val="000000"/>
          <w:sz w:val="23"/>
          <w:szCs w:val="23"/>
        </w:rPr>
      </w:pPr>
      <w:r>
        <w:rPr>
          <w:rFonts w:ascii="Roboto" w:hAnsi="Roboto"/>
          <w:color w:val="000000"/>
          <w:sz w:val="23"/>
          <w:szCs w:val="23"/>
        </w:rPr>
        <w:t xml:space="preserve">a) świadczeń rodzinnych oraz dodatków do zasiłku rodzinnego, o których mowa odpowiednio w </w:t>
      </w:r>
      <w:hyperlink r:id="rId173" w:anchor="ap_2" w:tgtFrame="_blank" w:tooltip="USTAWA z dnia 28 listopada 2003 r. o świadczeniach rodzinnych" w:history="1">
        <w:r>
          <w:rPr>
            <w:rStyle w:val="Hipercze"/>
            <w:rFonts w:ascii="Roboto" w:hAnsi="Roboto"/>
            <w:color w:val="0066FF"/>
            <w:sz w:val="23"/>
            <w:szCs w:val="23"/>
          </w:rPr>
          <w:t>art. 2</w:t>
        </w:r>
      </w:hyperlink>
      <w:r>
        <w:rPr>
          <w:rFonts w:ascii="Roboto" w:hAnsi="Roboto"/>
          <w:color w:val="000000"/>
          <w:sz w:val="23"/>
          <w:szCs w:val="23"/>
        </w:rPr>
        <w:t xml:space="preserve"> i </w:t>
      </w:r>
      <w:hyperlink r:id="rId174" w:anchor="ap_8" w:tgtFrame="_blank" w:tooltip="USTAWA z dnia 28 listopada 2003 r. o świadczeniach rodzinnych" w:history="1">
        <w:r>
          <w:rPr>
            <w:rStyle w:val="Hipercze"/>
            <w:rFonts w:ascii="Roboto" w:hAnsi="Roboto"/>
            <w:color w:val="0066FF"/>
            <w:sz w:val="23"/>
            <w:szCs w:val="23"/>
          </w:rPr>
          <w:t>art. 8 ustawy z dnia 28 listopada 2003 r. o świadczeniach rodzinnych</w:t>
        </w:r>
      </w:hyperlink>
      <w:r>
        <w:rPr>
          <w:rFonts w:ascii="Roboto" w:hAnsi="Roboto"/>
          <w:color w:val="000000"/>
          <w:sz w:val="23"/>
          <w:szCs w:val="23"/>
        </w:rPr>
        <w:t xml:space="preserve"> (</w:t>
      </w:r>
      <w:hyperlink r:id="rId175" w:tgtFrame="_blank" w:tooltip="USTAWA z dnia 28 listopada 2003 r. o świadczeniach rodzinnych" w:history="1">
        <w:r>
          <w:rPr>
            <w:rStyle w:val="Hipercze"/>
            <w:rFonts w:ascii="Roboto" w:hAnsi="Roboto"/>
            <w:color w:val="0066FF"/>
            <w:sz w:val="23"/>
            <w:szCs w:val="23"/>
          </w:rPr>
          <w:t>Dz. U. z 2022 r. poz. 615</w:t>
        </w:r>
      </w:hyperlink>
      <w:r>
        <w:rPr>
          <w:rFonts w:ascii="Roboto" w:hAnsi="Roboto"/>
          <w:color w:val="000000"/>
          <w:sz w:val="23"/>
          <w:szCs w:val="23"/>
        </w:rPr>
        <w:t xml:space="preserve"> i 1265),</w:t>
      </w:r>
    </w:p>
    <w:p w14:paraId="023BAD04" w14:textId="6D9218CF" w:rsidR="00000000" w:rsidRDefault="00000000">
      <w:pPr>
        <w:pStyle w:val="p41"/>
        <w:shd w:val="clear" w:color="auto" w:fill="FFFFFF"/>
        <w:divId w:val="2104915079"/>
        <w:rPr>
          <w:rFonts w:ascii="Roboto" w:hAnsi="Roboto"/>
          <w:color w:val="000000"/>
          <w:sz w:val="23"/>
          <w:szCs w:val="23"/>
        </w:rPr>
      </w:pPr>
      <w:r>
        <w:rPr>
          <w:rFonts w:ascii="Roboto" w:hAnsi="Roboto"/>
          <w:color w:val="000000"/>
          <w:sz w:val="23"/>
          <w:szCs w:val="23"/>
        </w:rPr>
        <w:t xml:space="preserve">b) świadczenia wychowawczego, o którym mowa w </w:t>
      </w:r>
      <w:hyperlink r:id="rId176" w:anchor="ap_4" w:tgtFrame="_blank" w:tooltip="USTAWA z dnia 11 lutego 2016 r. o pomocy państwa w wychowywaniu dzieci" w:history="1">
        <w:r>
          <w:rPr>
            <w:rStyle w:val="Hipercze"/>
            <w:rFonts w:ascii="Roboto" w:hAnsi="Roboto"/>
            <w:color w:val="0066FF"/>
            <w:sz w:val="23"/>
            <w:szCs w:val="23"/>
          </w:rPr>
          <w:t>art. 4 ustawy z dnia 11 lutego 2016 r. o pomocy państwa w wychowywaniu dzieci</w:t>
        </w:r>
      </w:hyperlink>
      <w:r>
        <w:rPr>
          <w:rFonts w:ascii="Roboto" w:hAnsi="Roboto"/>
          <w:color w:val="000000"/>
          <w:sz w:val="23"/>
          <w:szCs w:val="23"/>
        </w:rPr>
        <w:t xml:space="preserve"> (</w:t>
      </w:r>
      <w:hyperlink r:id="rId177" w:tgtFrame="_blank" w:tooltip="USTAWA z dnia 11 lutego 2016 r. o pomocy państwa w wychowywaniu dzieci" w:history="1">
        <w:r>
          <w:rPr>
            <w:rStyle w:val="Hipercze"/>
            <w:rFonts w:ascii="Roboto" w:hAnsi="Roboto"/>
            <w:color w:val="0066FF"/>
            <w:sz w:val="23"/>
            <w:szCs w:val="23"/>
          </w:rPr>
          <w:t>Dz. U. z 2022 r. poz. 1577</w:t>
        </w:r>
      </w:hyperlink>
      <w:r>
        <w:rPr>
          <w:rFonts w:ascii="Roboto" w:hAnsi="Roboto"/>
          <w:color w:val="000000"/>
          <w:sz w:val="23"/>
          <w:szCs w:val="23"/>
        </w:rPr>
        <w:t>),</w:t>
      </w:r>
    </w:p>
    <w:p w14:paraId="4669258E" w14:textId="2407EA7A" w:rsidR="00000000" w:rsidRDefault="00000000">
      <w:pPr>
        <w:pStyle w:val="p41"/>
        <w:shd w:val="clear" w:color="auto" w:fill="FFFFFF"/>
        <w:divId w:val="2104915079"/>
        <w:rPr>
          <w:rFonts w:ascii="Roboto" w:hAnsi="Roboto"/>
          <w:color w:val="000000"/>
          <w:sz w:val="23"/>
          <w:szCs w:val="23"/>
        </w:rPr>
      </w:pPr>
      <w:r>
        <w:rPr>
          <w:rFonts w:ascii="Roboto" w:hAnsi="Roboto"/>
          <w:color w:val="000000"/>
          <w:sz w:val="23"/>
          <w:szCs w:val="23"/>
        </w:rPr>
        <w:t xml:space="preserve">c) dodatku osłonowego, o którym mowa w </w:t>
      </w:r>
      <w:hyperlink r:id="rId178" w:anchor="ap_2" w:tgtFrame="_blank" w:tooltip="USTAWA z dnia 17 grudnia 2021 r. o dodatku osłonowym" w:history="1">
        <w:r>
          <w:rPr>
            <w:rStyle w:val="Hipercze"/>
            <w:rFonts w:ascii="Roboto" w:hAnsi="Roboto"/>
            <w:color w:val="0066FF"/>
            <w:sz w:val="23"/>
            <w:szCs w:val="23"/>
          </w:rPr>
          <w:t>art. 2 ust. 1 ustawy z dnia 17 grudnia 2021 r. o dodatku osłonowym</w:t>
        </w:r>
      </w:hyperlink>
      <w:r>
        <w:rPr>
          <w:rFonts w:ascii="Roboto" w:hAnsi="Roboto"/>
          <w:color w:val="000000"/>
          <w:sz w:val="23"/>
          <w:szCs w:val="23"/>
        </w:rPr>
        <w:t xml:space="preserve"> (</w:t>
      </w:r>
      <w:hyperlink r:id="rId179" w:tgtFrame="_blank" w:tooltip="USTAWA z dnia 17 grudnia 2021 r. o dodatku osłonowym" w:history="1">
        <w:r>
          <w:rPr>
            <w:rStyle w:val="Hipercze"/>
            <w:rFonts w:ascii="Roboto" w:hAnsi="Roboto"/>
            <w:color w:val="0066FF"/>
            <w:sz w:val="23"/>
            <w:szCs w:val="23"/>
          </w:rPr>
          <w:t>Dz. U. z 2022 r. poz. 1</w:t>
        </w:r>
      </w:hyperlink>
      <w:r>
        <w:rPr>
          <w:rFonts w:ascii="Roboto" w:hAnsi="Roboto"/>
          <w:color w:val="000000"/>
          <w:sz w:val="23"/>
          <w:szCs w:val="23"/>
        </w:rPr>
        <w:t>, 202 i 1692),</w:t>
      </w:r>
    </w:p>
    <w:p w14:paraId="4AD28DC8" w14:textId="21F43BA1" w:rsidR="00000000" w:rsidRDefault="00000000">
      <w:pPr>
        <w:pStyle w:val="p41"/>
        <w:shd w:val="clear" w:color="auto" w:fill="FFFFFF"/>
        <w:divId w:val="2104915079"/>
        <w:rPr>
          <w:rFonts w:ascii="Roboto" w:hAnsi="Roboto"/>
          <w:color w:val="000000"/>
          <w:sz w:val="23"/>
          <w:szCs w:val="23"/>
        </w:rPr>
      </w:pPr>
      <w:r>
        <w:rPr>
          <w:rFonts w:ascii="Roboto" w:hAnsi="Roboto"/>
          <w:color w:val="000000"/>
          <w:sz w:val="23"/>
          <w:szCs w:val="23"/>
        </w:rPr>
        <w:t>d) dodatku mieszkaniowego, o którym mowa w art. 2 ustawy z dnia 21 czerwca 2001 r. o dodatkach mieszkaniowych (</w:t>
      </w:r>
      <w:hyperlink r:id="rId180" w:tgtFrame="_blank" w:tooltip="USTAWA z dnia 21 czerwca 2001 r. o dodatkach mieszkaniowych" w:history="1">
        <w:r>
          <w:rPr>
            <w:rStyle w:val="Hipercze"/>
            <w:rFonts w:ascii="Roboto" w:hAnsi="Roboto"/>
            <w:color w:val="0066FF"/>
            <w:sz w:val="23"/>
            <w:szCs w:val="23"/>
          </w:rPr>
          <w:t>Dz. U. z 2021 r. poz. 2021</w:t>
        </w:r>
      </w:hyperlink>
      <w:r>
        <w:rPr>
          <w:rFonts w:ascii="Roboto" w:hAnsi="Roboto"/>
          <w:color w:val="000000"/>
          <w:sz w:val="23"/>
          <w:szCs w:val="23"/>
        </w:rPr>
        <w:t xml:space="preserve"> oraz z 2022 r. poz. 1561);</w:t>
      </w:r>
    </w:p>
    <w:p w14:paraId="0A96104B" w14:textId="3719EC9A" w:rsidR="00000000" w:rsidRDefault="00000000">
      <w:pPr>
        <w:pStyle w:val="p31"/>
        <w:shd w:val="clear" w:color="auto" w:fill="FFFFFF"/>
        <w:divId w:val="2104915079"/>
        <w:rPr>
          <w:rFonts w:ascii="Roboto" w:hAnsi="Roboto"/>
          <w:color w:val="000000"/>
          <w:sz w:val="23"/>
          <w:szCs w:val="23"/>
        </w:rPr>
      </w:pPr>
      <w:r>
        <w:rPr>
          <w:rFonts w:ascii="Roboto" w:hAnsi="Roboto"/>
          <w:color w:val="000000"/>
          <w:sz w:val="23"/>
          <w:szCs w:val="23"/>
        </w:rPr>
        <w:t>3) dane zgromadzone w rejestrze PESEL oraz rejestrze mieszkańców, o których mowa odpowiednio w art. 6 ust. 1 i art. 6a ust. 1 ustawy z dnia 24 września 2010 r. o ewidencji ludności (</w:t>
      </w:r>
      <w:hyperlink r:id="rId181" w:tgtFrame="_blank" w:tooltip="USTAWA z dnia 17 grudnia 2021 r. o dodatku osłonowym" w:history="1">
        <w:r>
          <w:rPr>
            <w:rStyle w:val="Hipercze"/>
            <w:rFonts w:ascii="Roboto" w:hAnsi="Roboto"/>
            <w:color w:val="0066FF"/>
            <w:sz w:val="23"/>
            <w:szCs w:val="23"/>
          </w:rPr>
          <w:t>Dz. U. z 2022 r. poz. 1</w:t>
        </w:r>
      </w:hyperlink>
      <w:r>
        <w:rPr>
          <w:rFonts w:ascii="Roboto" w:hAnsi="Roboto"/>
          <w:color w:val="000000"/>
          <w:sz w:val="23"/>
          <w:szCs w:val="23"/>
        </w:rPr>
        <w:t>191).</w:t>
      </w:r>
    </w:p>
    <w:p w14:paraId="39FBD088" w14:textId="77777777" w:rsidR="00000000" w:rsidRDefault="00000000">
      <w:pPr>
        <w:pStyle w:val="q41"/>
        <w:shd w:val="clear" w:color="auto" w:fill="FFFFFF"/>
        <w:divId w:val="2104915079"/>
        <w:rPr>
          <w:rFonts w:ascii="Roboto" w:hAnsi="Roboto"/>
          <w:color w:val="000000"/>
          <w:sz w:val="23"/>
          <w:szCs w:val="23"/>
        </w:rPr>
      </w:pPr>
      <w:r>
        <w:rPr>
          <w:rFonts w:ascii="Roboto" w:hAnsi="Roboto"/>
          <w:color w:val="000000"/>
          <w:sz w:val="23"/>
          <w:szCs w:val="23"/>
        </w:rPr>
        <w:t>15b. Jeżeli podczas weryfikacji wniosku o wypłatę dodatku węglowego wystąpią wątpliwości dotyczące gospodarstwa domowego wnioskodawcy, wójt, burmistrz albo prezydent miasta może przeprowadzić wywiad środowiskowy, który ma na celu ustalenie faktycznego stanu danego gospodarstwa domowego zgodnie z art. 2 ust. 2 odpowiednio pkt 1 i 2, odnośnie samotnego zamieszkiwania w przypadku jednoosobowych gospodarstw domowych oraz wspólnie stale zamieszkujących i gospodarujących z wnioskodawcą w przypadku gospodarstw domowych wieloosobowych. Przepis art. 3 ust. 2 stosuje się.</w:t>
      </w:r>
    </w:p>
    <w:p w14:paraId="0C7BCF98" w14:textId="77777777" w:rsidR="00000000" w:rsidRDefault="00000000">
      <w:pPr>
        <w:pStyle w:val="q41"/>
        <w:shd w:val="clear" w:color="auto" w:fill="FFFFFF"/>
        <w:divId w:val="2104915079"/>
        <w:rPr>
          <w:rFonts w:ascii="Roboto" w:hAnsi="Roboto"/>
          <w:color w:val="000000"/>
          <w:sz w:val="23"/>
          <w:szCs w:val="23"/>
        </w:rPr>
      </w:pPr>
      <w:r>
        <w:rPr>
          <w:rFonts w:ascii="Roboto" w:hAnsi="Roboto"/>
          <w:color w:val="000000"/>
          <w:sz w:val="23"/>
          <w:szCs w:val="23"/>
        </w:rPr>
        <w:t>15c. Wywiad środowiskowy przeprowadza się w miejscu zamieszkania wnioskodawcy.</w:t>
      </w:r>
    </w:p>
    <w:p w14:paraId="04D7BA10" w14:textId="77777777" w:rsidR="00000000" w:rsidRDefault="00000000">
      <w:pPr>
        <w:pStyle w:val="q41"/>
        <w:shd w:val="clear" w:color="auto" w:fill="FFFFFF"/>
        <w:divId w:val="2104915079"/>
        <w:rPr>
          <w:rFonts w:ascii="Roboto" w:hAnsi="Roboto"/>
          <w:color w:val="000000"/>
          <w:sz w:val="23"/>
          <w:szCs w:val="23"/>
        </w:rPr>
      </w:pPr>
      <w:r>
        <w:rPr>
          <w:rFonts w:ascii="Roboto" w:hAnsi="Roboto"/>
          <w:color w:val="000000"/>
          <w:sz w:val="23"/>
          <w:szCs w:val="23"/>
        </w:rPr>
        <w:t>15d. W toku wywiadu środowiskowego ustala się, czy stan faktyczny danego gospodarstwa domowego jest zgodny z informacjami podanymi we wniosku o wypłatę dodatku węglowego.</w:t>
      </w:r>
    </w:p>
    <w:p w14:paraId="6309A1FF" w14:textId="77777777" w:rsidR="00000000" w:rsidRDefault="00000000">
      <w:pPr>
        <w:pStyle w:val="q41"/>
        <w:shd w:val="clear" w:color="auto" w:fill="FFFFFF"/>
        <w:divId w:val="2104915079"/>
        <w:rPr>
          <w:rFonts w:ascii="Roboto" w:hAnsi="Roboto"/>
          <w:color w:val="000000"/>
          <w:sz w:val="23"/>
          <w:szCs w:val="23"/>
        </w:rPr>
      </w:pPr>
      <w:r>
        <w:rPr>
          <w:rFonts w:ascii="Roboto" w:hAnsi="Roboto"/>
          <w:color w:val="000000"/>
          <w:sz w:val="23"/>
          <w:szCs w:val="23"/>
        </w:rPr>
        <w:t>15e. Niewyrażenie zgody na przeprowadzenie wywiadu środowiskowego, o którym mowa w ust. 15b, stanowi podstawę do odmowy przyznania dodatku węglowego.";</w:t>
      </w:r>
    </w:p>
    <w:p w14:paraId="03989798" w14:textId="77777777" w:rsidR="00000000" w:rsidRDefault="00000000">
      <w:pPr>
        <w:pStyle w:val="p12"/>
        <w:shd w:val="clear" w:color="auto" w:fill="FFFFFF"/>
        <w:divId w:val="2104915079"/>
        <w:rPr>
          <w:rFonts w:ascii="Roboto" w:hAnsi="Roboto"/>
          <w:color w:val="000000"/>
          <w:sz w:val="23"/>
          <w:szCs w:val="23"/>
        </w:rPr>
      </w:pPr>
      <w:r>
        <w:rPr>
          <w:rFonts w:ascii="Roboto" w:hAnsi="Roboto"/>
          <w:color w:val="000000"/>
          <w:sz w:val="23"/>
          <w:szCs w:val="23"/>
        </w:rPr>
        <w:t>2) w art. 3:</w:t>
      </w:r>
    </w:p>
    <w:p w14:paraId="0FFC6189" w14:textId="77777777" w:rsidR="00000000" w:rsidRDefault="00000000">
      <w:pPr>
        <w:pStyle w:val="p21"/>
        <w:shd w:val="clear" w:color="auto" w:fill="FFFFFF"/>
        <w:divId w:val="2104915079"/>
        <w:rPr>
          <w:rFonts w:ascii="Roboto" w:hAnsi="Roboto"/>
          <w:color w:val="000000"/>
          <w:sz w:val="23"/>
          <w:szCs w:val="23"/>
        </w:rPr>
      </w:pPr>
      <w:r>
        <w:rPr>
          <w:rFonts w:ascii="Roboto" w:hAnsi="Roboto"/>
          <w:color w:val="000000"/>
          <w:sz w:val="23"/>
          <w:szCs w:val="23"/>
        </w:rPr>
        <w:t>a) w ust. 2 wyrazy "w formie pisemnej" zastępuje się wyrazami "na piśmie utrwalonym w postaci papierowej lub elektronicznej",</w:t>
      </w:r>
    </w:p>
    <w:p w14:paraId="60368AE7" w14:textId="77777777" w:rsidR="00000000" w:rsidRDefault="00000000">
      <w:pPr>
        <w:pStyle w:val="p21"/>
        <w:shd w:val="clear" w:color="auto" w:fill="FFFFFF"/>
        <w:divId w:val="2104915079"/>
        <w:rPr>
          <w:rFonts w:ascii="Roboto" w:hAnsi="Roboto"/>
          <w:color w:val="000000"/>
          <w:sz w:val="23"/>
          <w:szCs w:val="23"/>
        </w:rPr>
      </w:pPr>
      <w:r>
        <w:rPr>
          <w:rFonts w:ascii="Roboto" w:hAnsi="Roboto"/>
          <w:color w:val="000000"/>
          <w:sz w:val="23"/>
          <w:szCs w:val="23"/>
        </w:rPr>
        <w:t>b) dodaje się ust. 5 w brzmieniu:</w:t>
      </w:r>
    </w:p>
    <w:p w14:paraId="277B9A5C" w14:textId="6D9016EE" w:rsidR="00000000" w:rsidRDefault="00000000">
      <w:pPr>
        <w:pStyle w:val="q41"/>
        <w:shd w:val="clear" w:color="auto" w:fill="FFFFFF"/>
        <w:divId w:val="2104915079"/>
        <w:rPr>
          <w:rFonts w:ascii="Roboto" w:hAnsi="Roboto"/>
          <w:color w:val="000000"/>
          <w:sz w:val="23"/>
          <w:szCs w:val="23"/>
        </w:rPr>
      </w:pPr>
      <w:r>
        <w:rPr>
          <w:rFonts w:ascii="Roboto" w:hAnsi="Roboto"/>
          <w:color w:val="000000"/>
          <w:sz w:val="23"/>
          <w:szCs w:val="23"/>
        </w:rPr>
        <w:lastRenderedPageBreak/>
        <w:t xml:space="preserve">"5. Wójt, burmistrz albo prezydent miasta zamieszcza w widocznym miejscu oraz publikuje w Biuletynie Informacji Publicznej informację o przeprowadzaniu przez osoby posiadające kwalifikacje kominiarskie okresowej kontroli źródeł ogrzewania, zgodnie z przepisami wydanymi na podstawie art. 13 ust. 1 i 2 </w:t>
      </w:r>
      <w:hyperlink r:id="rId182" w:tgtFrame="_blank" w:tooltip="USTAWA z dnia 24 sierpnia 1991 r. o ochronie przeciwpożarowej" w:history="1">
        <w:r>
          <w:rPr>
            <w:rStyle w:val="Hipercze"/>
            <w:rFonts w:ascii="Roboto" w:hAnsi="Roboto"/>
            <w:color w:val="0066FF"/>
            <w:sz w:val="23"/>
            <w:szCs w:val="23"/>
          </w:rPr>
          <w:t>ustawy z dnia 24 sierpnia 1991 r. o ochronie przeciwpożarowej</w:t>
        </w:r>
      </w:hyperlink>
      <w:r>
        <w:rPr>
          <w:rFonts w:ascii="Roboto" w:hAnsi="Roboto"/>
          <w:color w:val="000000"/>
          <w:sz w:val="23"/>
          <w:szCs w:val="23"/>
        </w:rPr>
        <w:t xml:space="preserve"> (</w:t>
      </w:r>
      <w:hyperlink r:id="rId183" w:tgtFrame="_blank" w:tooltip="USTAWA z dnia 24 sierpnia 1991 r. o ochronie przeciwpożarowej" w:history="1">
        <w:r>
          <w:rPr>
            <w:rStyle w:val="Hipercze"/>
            <w:rFonts w:ascii="Roboto" w:hAnsi="Roboto"/>
            <w:color w:val="0066FF"/>
            <w:sz w:val="23"/>
            <w:szCs w:val="23"/>
          </w:rPr>
          <w:t>Dz. U. z 2021 r. poz. 869</w:t>
        </w:r>
      </w:hyperlink>
      <w:r>
        <w:rPr>
          <w:rFonts w:ascii="Roboto" w:hAnsi="Roboto"/>
          <w:color w:val="000000"/>
          <w:sz w:val="23"/>
          <w:szCs w:val="23"/>
        </w:rPr>
        <w:t xml:space="preserve"> i 2490 oraz z 2022 r. poz. 1557).";</w:t>
      </w:r>
    </w:p>
    <w:p w14:paraId="4BDD781D" w14:textId="77777777" w:rsidR="00000000" w:rsidRDefault="00000000">
      <w:pPr>
        <w:pStyle w:val="p12"/>
        <w:shd w:val="clear" w:color="auto" w:fill="FFFFFF"/>
        <w:divId w:val="2104915079"/>
        <w:rPr>
          <w:rFonts w:ascii="Roboto" w:hAnsi="Roboto"/>
          <w:color w:val="000000"/>
          <w:sz w:val="23"/>
          <w:szCs w:val="23"/>
        </w:rPr>
      </w:pPr>
      <w:r>
        <w:rPr>
          <w:rFonts w:ascii="Roboto" w:hAnsi="Roboto"/>
          <w:color w:val="000000"/>
          <w:sz w:val="23"/>
          <w:szCs w:val="23"/>
        </w:rPr>
        <w:t>3) w art. 5 dodaje się ust. 5 w brzmieniu:</w:t>
      </w:r>
    </w:p>
    <w:p w14:paraId="0A55CF53" w14:textId="023D5757" w:rsidR="00000000" w:rsidRDefault="00000000">
      <w:pPr>
        <w:pStyle w:val="q21"/>
        <w:shd w:val="clear" w:color="auto" w:fill="FFFFFF"/>
        <w:divId w:val="2104915079"/>
        <w:rPr>
          <w:rFonts w:ascii="Roboto" w:hAnsi="Roboto"/>
          <w:color w:val="000000"/>
          <w:sz w:val="23"/>
          <w:szCs w:val="23"/>
        </w:rPr>
      </w:pPr>
      <w:r>
        <w:rPr>
          <w:rFonts w:ascii="Roboto" w:hAnsi="Roboto"/>
          <w:color w:val="000000"/>
          <w:sz w:val="23"/>
          <w:szCs w:val="23"/>
        </w:rPr>
        <w:t xml:space="preserve">"5. Wojewoda całość odsetek od otrzymanych środków przekazuje na rachunek Funduszu Przeciwdziałania COVID-19, o którym mowa w art. 65 ust. 1 ustawy z dnia 31 marca 2020 r. o zmianie </w:t>
      </w:r>
      <w:hyperlink r:id="rId184" w:tgtFrame="_blank" w:tooltip="USTAWA z dnia 2 marca 2020 r. o szczególnych rozwiązaniach związanych z zapobieganiem, przeciwdziałaniem i zwalczaniem COVID-19, innych chorób zakaźnych oraz wywołanych nimi sytuacji kryzysowych" w:history="1">
        <w:r>
          <w:rPr>
            <w:rStyle w:val="Hipercze"/>
            <w:rFonts w:ascii="Roboto" w:hAnsi="Roboto"/>
            <w:color w:val="0066FF"/>
            <w:sz w:val="23"/>
            <w:szCs w:val="23"/>
          </w:rPr>
          <w:t>ustawy o szczególnych rozwiązaniach związanych z zapobieganiem, przeciwdziałaniem i zwalczaniem COVID-19, innych chorób zakaźnych oraz wywołanych nimi sytuacji kryzysowych</w:t>
        </w:r>
      </w:hyperlink>
      <w:r>
        <w:rPr>
          <w:rFonts w:ascii="Roboto" w:hAnsi="Roboto"/>
          <w:color w:val="000000"/>
          <w:sz w:val="23"/>
          <w:szCs w:val="23"/>
        </w:rPr>
        <w:t xml:space="preserve"> oraz niektórych innych ustaw.".</w:t>
      </w:r>
    </w:p>
    <w:p w14:paraId="18FF4E04" w14:textId="77777777" w:rsidR="00000000" w:rsidRDefault="00000000">
      <w:pPr>
        <w:pStyle w:val="c1"/>
        <w:shd w:val="clear" w:color="auto" w:fill="FFFFFF"/>
        <w:divId w:val="347100200"/>
        <w:rPr>
          <w:rFonts w:ascii="Roboto" w:hAnsi="Roboto"/>
          <w:color w:val="000000"/>
          <w:sz w:val="23"/>
          <w:szCs w:val="23"/>
        </w:rPr>
      </w:pPr>
      <w:r>
        <w:rPr>
          <w:rFonts w:ascii="Roboto" w:hAnsi="Roboto"/>
          <w:color w:val="000000"/>
          <w:sz w:val="23"/>
          <w:szCs w:val="23"/>
        </w:rPr>
        <w:t>Rozdział 7</w:t>
      </w:r>
    </w:p>
    <w:p w14:paraId="15609F09" w14:textId="77777777" w:rsidR="00000000" w:rsidRDefault="00000000">
      <w:pPr>
        <w:pStyle w:val="c1"/>
        <w:shd w:val="clear" w:color="auto" w:fill="FFFFFF"/>
        <w:divId w:val="347100200"/>
        <w:rPr>
          <w:rFonts w:ascii="Roboto" w:hAnsi="Roboto"/>
          <w:color w:val="000000"/>
          <w:sz w:val="23"/>
          <w:szCs w:val="23"/>
        </w:rPr>
      </w:pPr>
      <w:r>
        <w:rPr>
          <w:rFonts w:ascii="Roboto" w:hAnsi="Roboto"/>
          <w:b/>
          <w:bCs/>
          <w:color w:val="000000"/>
          <w:sz w:val="23"/>
          <w:szCs w:val="23"/>
        </w:rPr>
        <w:t>Przepisy przejściowe i przepis końcowy</w:t>
      </w:r>
    </w:p>
    <w:p w14:paraId="36C1DCDC" w14:textId="77777777" w:rsidR="00000000" w:rsidRDefault="00000000">
      <w:pPr>
        <w:pStyle w:val="p01"/>
        <w:shd w:val="clear" w:color="auto" w:fill="FFFFFF"/>
        <w:divId w:val="347100200"/>
        <w:rPr>
          <w:rFonts w:ascii="Roboto" w:hAnsi="Roboto"/>
          <w:color w:val="000000"/>
          <w:sz w:val="23"/>
          <w:szCs w:val="23"/>
        </w:rPr>
      </w:pPr>
      <w:r>
        <w:rPr>
          <w:rFonts w:ascii="Roboto" w:hAnsi="Roboto"/>
          <w:b/>
          <w:bCs/>
          <w:color w:val="000000"/>
          <w:sz w:val="23"/>
          <w:szCs w:val="23"/>
        </w:rPr>
        <w:t>Art. 51.[Środki przekazane na rachunek dochodów budżetu państwa]</w:t>
      </w:r>
      <w:r>
        <w:rPr>
          <w:rFonts w:ascii="Roboto" w:hAnsi="Roboto"/>
          <w:color w:val="000000"/>
          <w:sz w:val="23"/>
          <w:szCs w:val="23"/>
        </w:rPr>
        <w:t xml:space="preserve"> 1. Środki podlegające przekazaniu na podstawie art. 49 ust. 2e ustawy zmienianej w art. 46, które w 2022 r. na podstawie art. 49 ust. 2 ustawy zmienianej w art. 46 zostały przekazane na rachunek dochodów budżetu państwa przed dniem wejścia w życie niniejszej ustawy, minister właściwy do spraw klimatu przekazuje na rachunek Funduszu w terminach określonych w ust. 2.</w:t>
      </w:r>
    </w:p>
    <w:p w14:paraId="4642AD6D" w14:textId="77777777" w:rsidR="00000000" w:rsidRDefault="00000000">
      <w:pPr>
        <w:pStyle w:val="p01"/>
        <w:shd w:val="clear" w:color="auto" w:fill="FFFFFF"/>
        <w:divId w:val="347100200"/>
        <w:rPr>
          <w:rFonts w:ascii="Roboto" w:hAnsi="Roboto"/>
          <w:color w:val="000000"/>
          <w:sz w:val="23"/>
          <w:szCs w:val="23"/>
        </w:rPr>
      </w:pPr>
      <w:r>
        <w:rPr>
          <w:rFonts w:ascii="Roboto" w:hAnsi="Roboto"/>
          <w:color w:val="000000"/>
          <w:sz w:val="23"/>
          <w:szCs w:val="23"/>
        </w:rPr>
        <w:t>2. Środki, o których mowa w art. 49 ust. 2 ustawy zmienianej w art. 46, uzyskane z aukcji przeprowadzonych:</w:t>
      </w:r>
    </w:p>
    <w:p w14:paraId="07040FB5" w14:textId="77777777" w:rsidR="00000000" w:rsidRDefault="00000000">
      <w:pPr>
        <w:pStyle w:val="p12"/>
        <w:shd w:val="clear" w:color="auto" w:fill="FFFFFF"/>
        <w:divId w:val="347100200"/>
        <w:rPr>
          <w:rFonts w:ascii="Roboto" w:hAnsi="Roboto"/>
          <w:color w:val="000000"/>
          <w:sz w:val="23"/>
          <w:szCs w:val="23"/>
        </w:rPr>
      </w:pPr>
      <w:r>
        <w:rPr>
          <w:rFonts w:ascii="Roboto" w:hAnsi="Roboto"/>
          <w:color w:val="000000"/>
          <w:sz w:val="23"/>
          <w:szCs w:val="23"/>
        </w:rPr>
        <w:t>1) w pierwszym kwartale 2022 r. - podlegają przekazaniu do dnia 20 października 2022 r.;</w:t>
      </w:r>
    </w:p>
    <w:p w14:paraId="41DB55D1" w14:textId="77777777" w:rsidR="00000000" w:rsidRDefault="00000000">
      <w:pPr>
        <w:pStyle w:val="p12"/>
        <w:shd w:val="clear" w:color="auto" w:fill="FFFFFF"/>
        <w:divId w:val="347100200"/>
        <w:rPr>
          <w:rFonts w:ascii="Roboto" w:hAnsi="Roboto"/>
          <w:color w:val="000000"/>
          <w:sz w:val="23"/>
          <w:szCs w:val="23"/>
        </w:rPr>
      </w:pPr>
      <w:r>
        <w:rPr>
          <w:rFonts w:ascii="Roboto" w:hAnsi="Roboto"/>
          <w:color w:val="000000"/>
          <w:sz w:val="23"/>
          <w:szCs w:val="23"/>
        </w:rPr>
        <w:t>2) w drugim kwartale 2022 r. - podlegają przekazaniu do dnia 21 listopada 2022 r.;</w:t>
      </w:r>
    </w:p>
    <w:p w14:paraId="1677FC35" w14:textId="77777777" w:rsidR="00000000" w:rsidRDefault="00000000">
      <w:pPr>
        <w:pStyle w:val="p12"/>
        <w:shd w:val="clear" w:color="auto" w:fill="FFFFFF"/>
        <w:divId w:val="347100200"/>
        <w:rPr>
          <w:rFonts w:ascii="Roboto" w:hAnsi="Roboto"/>
          <w:color w:val="000000"/>
          <w:sz w:val="23"/>
          <w:szCs w:val="23"/>
        </w:rPr>
      </w:pPr>
      <w:r>
        <w:rPr>
          <w:rFonts w:ascii="Roboto" w:hAnsi="Roboto"/>
          <w:color w:val="000000"/>
          <w:sz w:val="23"/>
          <w:szCs w:val="23"/>
        </w:rPr>
        <w:t>3) w trzecim kwartale 2022 r. - podlegają przekazaniu do dnia 20 grudnia 2022 r.</w:t>
      </w:r>
    </w:p>
    <w:p w14:paraId="14134976" w14:textId="77777777" w:rsidR="00000000" w:rsidRDefault="00000000">
      <w:pPr>
        <w:pStyle w:val="p01"/>
        <w:shd w:val="clear" w:color="auto" w:fill="FFFFFF"/>
        <w:divId w:val="347100200"/>
        <w:rPr>
          <w:rFonts w:ascii="Roboto" w:hAnsi="Roboto"/>
          <w:color w:val="000000"/>
          <w:sz w:val="23"/>
          <w:szCs w:val="23"/>
        </w:rPr>
      </w:pPr>
      <w:r>
        <w:rPr>
          <w:rFonts w:ascii="Roboto" w:hAnsi="Roboto"/>
          <w:color w:val="000000"/>
          <w:sz w:val="23"/>
          <w:szCs w:val="23"/>
        </w:rPr>
        <w:t>3. Kwoty przekazane na podstawie ust. 1 pomniejszają dochody budżetu państwa.</w:t>
      </w:r>
    </w:p>
    <w:p w14:paraId="42F5DCEE" w14:textId="77777777" w:rsidR="00000000" w:rsidRDefault="00000000">
      <w:pPr>
        <w:pStyle w:val="p01"/>
        <w:shd w:val="clear" w:color="auto" w:fill="FFFFFF"/>
        <w:divId w:val="442920630"/>
        <w:rPr>
          <w:rFonts w:ascii="Roboto" w:hAnsi="Roboto"/>
          <w:color w:val="000000"/>
          <w:sz w:val="23"/>
          <w:szCs w:val="23"/>
        </w:rPr>
      </w:pPr>
      <w:r>
        <w:rPr>
          <w:rFonts w:ascii="Roboto" w:hAnsi="Roboto"/>
          <w:b/>
          <w:bCs/>
          <w:color w:val="000000"/>
          <w:sz w:val="23"/>
          <w:szCs w:val="23"/>
        </w:rPr>
        <w:t>Art. 52.[Postępowania w sprawie wypłaty dodatku węglowego]</w:t>
      </w:r>
      <w:r>
        <w:rPr>
          <w:rFonts w:ascii="Roboto" w:hAnsi="Roboto"/>
          <w:color w:val="000000"/>
          <w:sz w:val="23"/>
          <w:szCs w:val="23"/>
        </w:rPr>
        <w:t xml:space="preserve"> Do postępowań w sprawie wypłaty dodatku węglowego wszczętych i niezakończonych przed dniem wejścia w życie niniejszej ustawy prowadzonych na podstawie ustawy zmienianej w art. 50 stosuje się przepisy w brzmieniu nadanym niniejszą ustawą.</w:t>
      </w:r>
    </w:p>
    <w:p w14:paraId="6D295E9D" w14:textId="77777777" w:rsidR="00000000" w:rsidRDefault="00000000">
      <w:pPr>
        <w:pStyle w:val="p01"/>
        <w:shd w:val="clear" w:color="auto" w:fill="FFFFFF"/>
        <w:divId w:val="583221559"/>
        <w:rPr>
          <w:rFonts w:ascii="Roboto" w:hAnsi="Roboto"/>
          <w:color w:val="000000"/>
          <w:sz w:val="23"/>
          <w:szCs w:val="23"/>
        </w:rPr>
      </w:pPr>
      <w:r>
        <w:rPr>
          <w:rFonts w:ascii="Roboto" w:hAnsi="Roboto"/>
          <w:b/>
          <w:bCs/>
          <w:color w:val="000000"/>
          <w:sz w:val="23"/>
          <w:szCs w:val="23"/>
        </w:rPr>
        <w:t>Art. 53.[Składanie oświadczenia po raz pierwszy]</w:t>
      </w:r>
      <w:r>
        <w:rPr>
          <w:rFonts w:ascii="Roboto" w:hAnsi="Roboto"/>
          <w:color w:val="000000"/>
          <w:sz w:val="23"/>
          <w:szCs w:val="23"/>
        </w:rPr>
        <w:t xml:space="preserve"> 1. Odbiorcy, o których mowa w art. 4 ust. 1 pkt 2 i 3, składają po raz pierwszy oświadczenie, o którym mowa w art. 5 ust. 1, sprzedawcy ciepła, który w dniu wejścia w życie ustawy, na mocy umowy sprzedaży ciepła lub umowy kompleksowej, dostarcza ciepło tym odbiorcom, w terminie 21 dni od dnia wejścia w życie ustawy.</w:t>
      </w:r>
    </w:p>
    <w:p w14:paraId="671FAA2A" w14:textId="77777777" w:rsidR="00000000" w:rsidRDefault="00000000">
      <w:pPr>
        <w:pStyle w:val="p01"/>
        <w:shd w:val="clear" w:color="auto" w:fill="FFFFFF"/>
        <w:divId w:val="583221559"/>
        <w:rPr>
          <w:rFonts w:ascii="Roboto" w:hAnsi="Roboto"/>
          <w:color w:val="000000"/>
          <w:sz w:val="23"/>
          <w:szCs w:val="23"/>
        </w:rPr>
      </w:pPr>
      <w:r>
        <w:rPr>
          <w:rFonts w:ascii="Roboto" w:hAnsi="Roboto"/>
          <w:color w:val="000000"/>
          <w:sz w:val="23"/>
          <w:szCs w:val="23"/>
        </w:rPr>
        <w:lastRenderedPageBreak/>
        <w:t>2. Odbiorcy, o których mowa w art. 4 ust. 1 pkt 4, składają po raz pierwszy oświadczenia, o których mowa w art. 6 ust. 1, sprzedawcy ciepła, który w dniu wejścia w życie ustawy, na mocy umowy sprzedaży ciepła, dostarcza ciepło tym odbiorcom, w terminie 21 dni od dnia wejścia w życie ustawy.</w:t>
      </w:r>
    </w:p>
    <w:p w14:paraId="44CFF449" w14:textId="77777777" w:rsidR="00000000" w:rsidRDefault="00000000">
      <w:pPr>
        <w:pStyle w:val="p01"/>
        <w:shd w:val="clear" w:color="auto" w:fill="FFFFFF"/>
        <w:divId w:val="583221559"/>
        <w:rPr>
          <w:rFonts w:ascii="Roboto" w:hAnsi="Roboto"/>
          <w:color w:val="000000"/>
          <w:sz w:val="23"/>
          <w:szCs w:val="23"/>
        </w:rPr>
      </w:pPr>
      <w:r>
        <w:rPr>
          <w:rFonts w:ascii="Roboto" w:hAnsi="Roboto"/>
          <w:color w:val="000000"/>
          <w:sz w:val="23"/>
          <w:szCs w:val="23"/>
        </w:rPr>
        <w:t>3. Niezłożenie przez odbiorców, o których mowa w art. 4 ust. 1 pkt 2-4, oświadczeń, o których mowa w art. 5 ust. 1 oraz art. 6 ust. 1, w terminie określonym w ust. 1 i 2 uprawnia sprzedawcę ciepła do niestosowania wobec tych odbiorców średniej ceny wytwarzania ciepła z rekompensatą, o której mowa w art. 3 ust. 3.</w:t>
      </w:r>
    </w:p>
    <w:p w14:paraId="78DB64FD" w14:textId="77777777" w:rsidR="00000000" w:rsidRDefault="00000000">
      <w:pPr>
        <w:pStyle w:val="p01"/>
        <w:shd w:val="clear" w:color="auto" w:fill="FFFFFF"/>
        <w:divId w:val="583221559"/>
        <w:rPr>
          <w:rFonts w:ascii="Roboto" w:hAnsi="Roboto"/>
          <w:color w:val="000000"/>
          <w:sz w:val="23"/>
          <w:szCs w:val="23"/>
        </w:rPr>
      </w:pPr>
      <w:r>
        <w:rPr>
          <w:rFonts w:ascii="Roboto" w:hAnsi="Roboto"/>
          <w:color w:val="000000"/>
          <w:sz w:val="23"/>
          <w:szCs w:val="23"/>
        </w:rPr>
        <w:t>4. Złożenie przez odbiorców, o których mowa w art. 4 ust. 1, oświadczeń, o których mowa w art. 5 ust. 1 oraz art. 6 ust. 1, po upływie terminu określonego w ust. 1 i 2, zobowiązuje sprzedawcę ciepła do stosowania wobec tych odbiorców średniej ceny wytwarzania ciepła z rekompensatą ze skutkiem od miesiąca następującego po miesiącu, w którym złożono oświadczenie.</w:t>
      </w:r>
    </w:p>
    <w:p w14:paraId="13BE4143" w14:textId="77777777" w:rsidR="00000000" w:rsidRDefault="00000000">
      <w:pPr>
        <w:pStyle w:val="p01"/>
        <w:shd w:val="clear" w:color="auto" w:fill="FFFFFF"/>
        <w:divId w:val="518197391"/>
        <w:rPr>
          <w:rFonts w:ascii="Roboto" w:hAnsi="Roboto"/>
          <w:color w:val="000000"/>
          <w:sz w:val="23"/>
          <w:szCs w:val="23"/>
        </w:rPr>
      </w:pPr>
      <w:r>
        <w:rPr>
          <w:rFonts w:ascii="Roboto" w:hAnsi="Roboto"/>
          <w:b/>
          <w:bCs/>
          <w:color w:val="000000"/>
          <w:sz w:val="23"/>
          <w:szCs w:val="23"/>
        </w:rPr>
        <w:t>Art. 54.[Pobieranie danych z deklaracji o źródłach ciepła lub źródłach spalania paliw]</w:t>
      </w:r>
      <w:r>
        <w:rPr>
          <w:rFonts w:ascii="Roboto" w:hAnsi="Roboto"/>
          <w:color w:val="000000"/>
          <w:sz w:val="23"/>
          <w:szCs w:val="23"/>
        </w:rPr>
        <w:t xml:space="preserve"> Przedsiębiorca wykonujący działalność gospodarczą w zakresie wprowadzania do obrotu paliw stałych może pobierać dane z deklaracji o źródłach ciepła lub źródłach spalania paliw, o której mowa w art. 27g ustawy zmienianej w art. 44, z centralnej ewidencji emisyjności budynków, o której mowa w art. 27a ust. 1 ustawy zmienianej w art. 44, celem potwierdzenia złożenia przez klienta indywidualnego deklaracji o źródłach ciepła lub źródłach spalania paliw.</w:t>
      </w:r>
    </w:p>
    <w:p w14:paraId="04DA6ADB" w14:textId="77777777" w:rsidR="00000000" w:rsidRDefault="00000000">
      <w:pPr>
        <w:pStyle w:val="p01"/>
        <w:shd w:val="clear" w:color="auto" w:fill="FFFFFF"/>
        <w:divId w:val="2000188024"/>
        <w:rPr>
          <w:rFonts w:ascii="Roboto" w:hAnsi="Roboto"/>
          <w:color w:val="000000"/>
          <w:sz w:val="23"/>
          <w:szCs w:val="23"/>
        </w:rPr>
      </w:pPr>
      <w:r>
        <w:rPr>
          <w:rFonts w:ascii="Roboto" w:hAnsi="Roboto"/>
          <w:b/>
          <w:bCs/>
          <w:color w:val="000000"/>
          <w:sz w:val="23"/>
          <w:szCs w:val="23"/>
        </w:rPr>
        <w:t>Art. 55.[System teleinformatyczny]</w:t>
      </w:r>
      <w:r>
        <w:rPr>
          <w:rFonts w:ascii="Roboto" w:hAnsi="Roboto"/>
          <w:color w:val="000000"/>
          <w:sz w:val="23"/>
          <w:szCs w:val="23"/>
        </w:rPr>
        <w:t xml:space="preserve"> 1. Minister właściwy do spraw informatyzacji zapewnia funkcjonowanie systemu teleinformatycznego umożliwiającego prezentowanie informacji o:</w:t>
      </w:r>
    </w:p>
    <w:p w14:paraId="4A41F9EC"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1) cenach paliw stałych;</w:t>
      </w:r>
    </w:p>
    <w:p w14:paraId="601DAC92"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2) cenach lub stawkach opłat za ciepło, w tym:</w:t>
      </w:r>
    </w:p>
    <w:p w14:paraId="6D725512" w14:textId="77777777" w:rsidR="00000000" w:rsidRDefault="00000000">
      <w:pPr>
        <w:pStyle w:val="p21"/>
        <w:shd w:val="clear" w:color="auto" w:fill="FFFFFF"/>
        <w:divId w:val="2000188024"/>
        <w:rPr>
          <w:rFonts w:ascii="Roboto" w:hAnsi="Roboto"/>
          <w:color w:val="000000"/>
          <w:sz w:val="23"/>
          <w:szCs w:val="23"/>
        </w:rPr>
      </w:pPr>
      <w:r>
        <w:rPr>
          <w:rFonts w:ascii="Roboto" w:hAnsi="Roboto"/>
          <w:color w:val="000000"/>
          <w:sz w:val="23"/>
          <w:szCs w:val="23"/>
        </w:rPr>
        <w:t>a) średnich cenach wytwarzania ciepła,</w:t>
      </w:r>
    </w:p>
    <w:p w14:paraId="5636934A" w14:textId="77777777" w:rsidR="00000000" w:rsidRDefault="00000000">
      <w:pPr>
        <w:pStyle w:val="p21"/>
        <w:shd w:val="clear" w:color="auto" w:fill="FFFFFF"/>
        <w:divId w:val="2000188024"/>
        <w:rPr>
          <w:rFonts w:ascii="Roboto" w:hAnsi="Roboto"/>
          <w:color w:val="000000"/>
          <w:sz w:val="23"/>
          <w:szCs w:val="23"/>
        </w:rPr>
      </w:pPr>
      <w:r>
        <w:rPr>
          <w:rFonts w:ascii="Roboto" w:hAnsi="Roboto"/>
          <w:color w:val="000000"/>
          <w:sz w:val="23"/>
          <w:szCs w:val="23"/>
        </w:rPr>
        <w:t>b) średnich cenach wytwarzania ciepła z rekompensatą.</w:t>
      </w:r>
    </w:p>
    <w:p w14:paraId="06BD728D" w14:textId="77777777" w:rsidR="00000000" w:rsidRDefault="00000000">
      <w:pPr>
        <w:pStyle w:val="p01"/>
        <w:shd w:val="clear" w:color="auto" w:fill="FFFFFF"/>
        <w:divId w:val="2000188024"/>
        <w:rPr>
          <w:rFonts w:ascii="Roboto" w:hAnsi="Roboto"/>
          <w:color w:val="000000"/>
          <w:sz w:val="23"/>
          <w:szCs w:val="23"/>
        </w:rPr>
      </w:pPr>
      <w:r>
        <w:rPr>
          <w:rFonts w:ascii="Roboto" w:hAnsi="Roboto"/>
          <w:color w:val="000000"/>
          <w:sz w:val="23"/>
          <w:szCs w:val="23"/>
        </w:rPr>
        <w:t>2. Zapewniając funkcjonowanie systemu teleinformatycznego, o którym mowa w ust. 1, minister właściwy do spraw informatyzacji:</w:t>
      </w:r>
    </w:p>
    <w:p w14:paraId="2CE03795"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1) zapewnia ochronę przed nieuprawnionym dostępem do systemu teleinformatycznego;</w:t>
      </w:r>
    </w:p>
    <w:p w14:paraId="30C116FD"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2) zapewnia integralność danych w systemie teleinformatycznym;</w:t>
      </w:r>
    </w:p>
    <w:p w14:paraId="7A9BA2CD"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3) zapewnia dostępność systemu teleinformatycznego dla podmiotów przetwarzających dane w tym systemie;</w:t>
      </w:r>
    </w:p>
    <w:p w14:paraId="3FC189D5"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4) przeciwdziała uszkodzeniom systemu teleinformatycznego;</w:t>
      </w:r>
    </w:p>
    <w:p w14:paraId="7ED197DA"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5) określa zasady bezpieczeństwa przetwarzanych danych, w tym danych osobowych;</w:t>
      </w:r>
    </w:p>
    <w:p w14:paraId="49BB807A"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lastRenderedPageBreak/>
        <w:t>6) określa zasady zgłoszenia naruszenia ochrony danych osobowych;</w:t>
      </w:r>
    </w:p>
    <w:p w14:paraId="393CB2F2"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7) zapewnia rozliczalność działań dokonywanych na danych w systemie teleinformatycznym.</w:t>
      </w:r>
    </w:p>
    <w:p w14:paraId="68A9B398" w14:textId="77777777" w:rsidR="00000000" w:rsidRDefault="00000000">
      <w:pPr>
        <w:pStyle w:val="p01"/>
        <w:shd w:val="clear" w:color="auto" w:fill="FFFFFF"/>
        <w:divId w:val="2000188024"/>
        <w:rPr>
          <w:rFonts w:ascii="Roboto" w:hAnsi="Roboto"/>
          <w:color w:val="000000"/>
          <w:sz w:val="23"/>
          <w:szCs w:val="23"/>
        </w:rPr>
      </w:pPr>
      <w:r>
        <w:rPr>
          <w:rFonts w:ascii="Roboto" w:hAnsi="Roboto"/>
          <w:color w:val="000000"/>
          <w:sz w:val="23"/>
          <w:szCs w:val="23"/>
        </w:rPr>
        <w:t>3. Do wprowadzania i bieżącej aktualizacji informacji, o których mowa w ust. 1:</w:t>
      </w:r>
    </w:p>
    <w:p w14:paraId="515BCB93"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1) pkt 1 - obowiązane są pośredniczące podmioty węglowe, o których mowa w art. 2 ust. 1 pkt 23a ustawy zmienianej w art. 45;</w:t>
      </w:r>
    </w:p>
    <w:p w14:paraId="499D9BD2"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2) pkt 2 - obowiązane są podmioty, o których mowa w art. 3 ust. 2.</w:t>
      </w:r>
    </w:p>
    <w:p w14:paraId="3E6FA3D3" w14:textId="77777777" w:rsidR="00000000" w:rsidRDefault="00000000">
      <w:pPr>
        <w:pStyle w:val="p01"/>
        <w:shd w:val="clear" w:color="auto" w:fill="FFFFFF"/>
        <w:divId w:val="2000188024"/>
        <w:rPr>
          <w:rFonts w:ascii="Roboto" w:hAnsi="Roboto"/>
          <w:color w:val="000000"/>
          <w:sz w:val="23"/>
          <w:szCs w:val="23"/>
        </w:rPr>
      </w:pPr>
      <w:r>
        <w:rPr>
          <w:rFonts w:ascii="Roboto" w:hAnsi="Roboto"/>
          <w:color w:val="000000"/>
          <w:sz w:val="23"/>
          <w:szCs w:val="23"/>
        </w:rPr>
        <w:t>4. Korzystanie z systemu teleinformatycznego, o którym mowa w ust. 1, w celu wprowadzania informacji, o których mowa w ust. 1 pkt 1 i 2, wymaga utworzenia w tym systemie konta stanowiącego wydzieloną część tego systemu, zawierającą zbiór danych identyfikujących użytkownika z przyporządkowanymi zasobami tego systemu.</w:t>
      </w:r>
    </w:p>
    <w:p w14:paraId="5BECBC01" w14:textId="77777777" w:rsidR="00000000" w:rsidRDefault="00000000">
      <w:pPr>
        <w:pStyle w:val="p01"/>
        <w:shd w:val="clear" w:color="auto" w:fill="FFFFFF"/>
        <w:divId w:val="2000188024"/>
        <w:rPr>
          <w:rFonts w:ascii="Roboto" w:hAnsi="Roboto"/>
          <w:color w:val="000000"/>
          <w:sz w:val="23"/>
          <w:szCs w:val="23"/>
        </w:rPr>
      </w:pPr>
      <w:r>
        <w:rPr>
          <w:rFonts w:ascii="Roboto" w:hAnsi="Roboto"/>
          <w:color w:val="000000"/>
          <w:sz w:val="23"/>
          <w:szCs w:val="23"/>
        </w:rPr>
        <w:t>5. W celu założenia konta, o którym mowa w ust. 4, przedstawiciel podmiotu, o którym mowa w ust. 3, zamieszcza w systemie teleinformatycznym, o którym mowa w ust. 1, następujące dane:</w:t>
      </w:r>
    </w:p>
    <w:p w14:paraId="23F550DA"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1) nazwa podmiotu, w imieniu którego przedstawiciel podmiotu występuje;</w:t>
      </w:r>
    </w:p>
    <w:p w14:paraId="152B708C"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2) adres miejsca wykonywania działalności gospodarczej lub adres siedziby podmiotu;</w:t>
      </w:r>
    </w:p>
    <w:p w14:paraId="3E896AEC"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3) numer identyfikacji podatkowej (NIP) podmiotu;</w:t>
      </w:r>
    </w:p>
    <w:p w14:paraId="38D7C530" w14:textId="231875FD"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 xml:space="preserve">4) identyfikator podmiotu nadany w Platformie Usług Elektronicznych Skarbowo-Celnych, o której w </w:t>
      </w:r>
      <w:hyperlink r:id="rId185" w:anchor="ap_35.a" w:tgtFrame="_blank" w:tooltip="USTAWA z dnia 16 listopada 2016 r. o Krajowej Administracji Skarbowej" w:history="1">
        <w:r>
          <w:rPr>
            <w:rStyle w:val="Hipercze"/>
            <w:rFonts w:ascii="Roboto" w:hAnsi="Roboto"/>
            <w:color w:val="0066FF"/>
            <w:sz w:val="23"/>
            <w:szCs w:val="23"/>
          </w:rPr>
          <w:t>art. 35a ustawy z dnia 16 listopada 2016 r. o Krajowej Administracji Skarbowej</w:t>
        </w:r>
      </w:hyperlink>
      <w:r>
        <w:rPr>
          <w:rFonts w:ascii="Roboto" w:hAnsi="Roboto"/>
          <w:color w:val="000000"/>
          <w:sz w:val="23"/>
          <w:szCs w:val="23"/>
        </w:rPr>
        <w:t xml:space="preserve"> (</w:t>
      </w:r>
      <w:hyperlink r:id="rId186" w:tgtFrame="_blank" w:tooltip="USTAWA z dnia 16 listopada 2016 r. o Krajowej Administracji Skarbowej" w:history="1">
        <w:r>
          <w:rPr>
            <w:rStyle w:val="Hipercze"/>
            <w:rFonts w:ascii="Roboto" w:hAnsi="Roboto"/>
            <w:color w:val="0066FF"/>
            <w:sz w:val="23"/>
            <w:szCs w:val="23"/>
          </w:rPr>
          <w:t>Dz. U. z 2022 r. poz. 813</w:t>
        </w:r>
      </w:hyperlink>
      <w:r>
        <w:rPr>
          <w:rFonts w:ascii="Roboto" w:hAnsi="Roboto"/>
          <w:color w:val="000000"/>
          <w:sz w:val="23"/>
          <w:szCs w:val="23"/>
        </w:rPr>
        <w:t>, z późn. zm.</w:t>
      </w:r>
      <w:r>
        <w:rPr>
          <w:rFonts w:ascii="Roboto" w:hAnsi="Roboto"/>
          <w:color w:val="000000"/>
          <w:sz w:val="17"/>
          <w:szCs w:val="17"/>
          <w:vertAlign w:val="superscript"/>
        </w:rPr>
        <w:t>15)</w:t>
      </w:r>
      <w:r>
        <w:rPr>
          <w:rFonts w:ascii="Roboto" w:hAnsi="Roboto"/>
          <w:color w:val="000000"/>
          <w:sz w:val="23"/>
          <w:szCs w:val="23"/>
        </w:rPr>
        <w:t>);</w:t>
      </w:r>
    </w:p>
    <w:p w14:paraId="48B49A07" w14:textId="47602CBB"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 xml:space="preserve">5) identyfikator przedstawiciela podmiotu nadany w Platformie Usług Elektronicznych Skarbowo-Celnych, o której w </w:t>
      </w:r>
      <w:hyperlink r:id="rId187" w:anchor="ap_35.a" w:tgtFrame="_blank" w:tooltip="USTAWA z dnia 16 listopada 2016 r. o Krajowej Administracji Skarbowej" w:history="1">
        <w:r>
          <w:rPr>
            <w:rStyle w:val="Hipercze"/>
            <w:rFonts w:ascii="Roboto" w:hAnsi="Roboto"/>
            <w:color w:val="0066FF"/>
            <w:sz w:val="23"/>
            <w:szCs w:val="23"/>
          </w:rPr>
          <w:t>art. 35a ustawy z dnia 16 listopada 2016 r. o Krajowej Administracji Skarbowej</w:t>
        </w:r>
      </w:hyperlink>
      <w:r>
        <w:rPr>
          <w:rFonts w:ascii="Roboto" w:hAnsi="Roboto"/>
          <w:color w:val="000000"/>
          <w:sz w:val="23"/>
          <w:szCs w:val="23"/>
        </w:rPr>
        <w:t>;</w:t>
      </w:r>
    </w:p>
    <w:p w14:paraId="5385E558"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6) imię i nazwisko przedstawiciela podmiotu;</w:t>
      </w:r>
    </w:p>
    <w:p w14:paraId="52BC42E6"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7) numer PESEL przedstawiciela podmiotu;</w:t>
      </w:r>
    </w:p>
    <w:p w14:paraId="1B5F5AE8"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8) adres poczty elektronicznej podmiotu lub przedstawiciela podmiotu;</w:t>
      </w:r>
    </w:p>
    <w:p w14:paraId="342F3898" w14:textId="77777777" w:rsidR="00000000" w:rsidRDefault="00000000">
      <w:pPr>
        <w:pStyle w:val="p12"/>
        <w:shd w:val="clear" w:color="auto" w:fill="FFFFFF"/>
        <w:divId w:val="2000188024"/>
        <w:rPr>
          <w:rFonts w:ascii="Roboto" w:hAnsi="Roboto"/>
          <w:color w:val="000000"/>
          <w:sz w:val="23"/>
          <w:szCs w:val="23"/>
        </w:rPr>
      </w:pPr>
      <w:r>
        <w:rPr>
          <w:rFonts w:ascii="Roboto" w:hAnsi="Roboto"/>
          <w:color w:val="000000"/>
          <w:sz w:val="23"/>
          <w:szCs w:val="23"/>
        </w:rPr>
        <w:t>9) numer telefonu podmiotu lub przedstawiciela podmiotu.</w:t>
      </w:r>
    </w:p>
    <w:p w14:paraId="129AEF8C" w14:textId="470B1EDB" w:rsidR="00000000" w:rsidRDefault="00000000">
      <w:pPr>
        <w:pStyle w:val="p01"/>
        <w:shd w:val="clear" w:color="auto" w:fill="FFFFFF"/>
        <w:divId w:val="2000188024"/>
        <w:rPr>
          <w:rFonts w:ascii="Roboto" w:hAnsi="Roboto"/>
          <w:color w:val="000000"/>
          <w:sz w:val="23"/>
          <w:szCs w:val="23"/>
        </w:rPr>
      </w:pPr>
      <w:r>
        <w:rPr>
          <w:rFonts w:ascii="Roboto" w:hAnsi="Roboto"/>
          <w:color w:val="000000"/>
          <w:sz w:val="23"/>
          <w:szCs w:val="23"/>
        </w:rPr>
        <w:t xml:space="preserve">6. Uwierzytelnienie przedstawiciela podmiotu następuje w sposób, o którym mowa w art. 20a ust. 1 lub 2 </w:t>
      </w:r>
      <w:hyperlink r:id="rId188" w:tgtFrame="_blank" w:tooltip="USTAWA z dnia 17 lutego 2005 r. o informatyzacji działalności podmiotów realizujących zadania publiczne" w:history="1">
        <w:r>
          <w:rPr>
            <w:rStyle w:val="Hipercze"/>
            <w:rFonts w:ascii="Roboto" w:hAnsi="Roboto"/>
            <w:color w:val="0066FF"/>
            <w:sz w:val="23"/>
            <w:szCs w:val="23"/>
          </w:rPr>
          <w:t>ustawy z dnia 17 lutego 2005 r. o informatyzacji działalności podmiotów realizujących zadania publiczne</w:t>
        </w:r>
      </w:hyperlink>
      <w:r>
        <w:rPr>
          <w:rFonts w:ascii="Roboto" w:hAnsi="Roboto"/>
          <w:color w:val="000000"/>
          <w:sz w:val="23"/>
          <w:szCs w:val="23"/>
        </w:rPr>
        <w:t xml:space="preserve"> (</w:t>
      </w:r>
      <w:hyperlink r:id="rId189" w:tgtFrame="_blank" w:tooltip="USTAWA z dnia 17 lutego 2005 r. o informatyzacji działalności podmiotów realizujących zadania publiczne" w:history="1">
        <w:r>
          <w:rPr>
            <w:rStyle w:val="Hipercze"/>
            <w:rFonts w:ascii="Roboto" w:hAnsi="Roboto"/>
            <w:color w:val="0066FF"/>
            <w:sz w:val="23"/>
            <w:szCs w:val="23"/>
          </w:rPr>
          <w:t>Dz. U. z 2021 r. poz. 2070</w:t>
        </w:r>
      </w:hyperlink>
      <w:r>
        <w:rPr>
          <w:rFonts w:ascii="Roboto" w:hAnsi="Roboto"/>
          <w:color w:val="000000"/>
          <w:sz w:val="23"/>
          <w:szCs w:val="23"/>
        </w:rPr>
        <w:t xml:space="preserve"> oraz z 2022 r. poz. 1087).</w:t>
      </w:r>
    </w:p>
    <w:p w14:paraId="5CE4768B" w14:textId="77777777" w:rsidR="00000000" w:rsidRDefault="00000000">
      <w:pPr>
        <w:pStyle w:val="p01"/>
        <w:shd w:val="clear" w:color="auto" w:fill="FFFFFF"/>
        <w:divId w:val="2000188024"/>
        <w:rPr>
          <w:rFonts w:ascii="Roboto" w:hAnsi="Roboto"/>
          <w:color w:val="000000"/>
          <w:sz w:val="23"/>
          <w:szCs w:val="23"/>
        </w:rPr>
      </w:pPr>
      <w:r>
        <w:rPr>
          <w:rFonts w:ascii="Roboto" w:hAnsi="Roboto"/>
          <w:color w:val="000000"/>
          <w:sz w:val="23"/>
          <w:szCs w:val="23"/>
        </w:rPr>
        <w:t xml:space="preserve">7. Założenie konta podmiotu, o którym w ust. 3 pkt 1, jest możliwe po pozytywnej weryfikacji danych wskazanych w ust. 5 pkt 1-7 z danymi zawartymi w Centralnym </w:t>
      </w:r>
      <w:r>
        <w:rPr>
          <w:rFonts w:ascii="Roboto" w:hAnsi="Roboto"/>
          <w:color w:val="000000"/>
          <w:sz w:val="23"/>
          <w:szCs w:val="23"/>
        </w:rPr>
        <w:lastRenderedPageBreak/>
        <w:t>Rejestrze Podmiotów Akcyzowych, o którym mowa w art. 18 ust. 1 ustawy zmienianej w art. 45.</w:t>
      </w:r>
    </w:p>
    <w:p w14:paraId="43A4A489" w14:textId="77777777" w:rsidR="00000000" w:rsidRDefault="00000000">
      <w:pPr>
        <w:pStyle w:val="p01"/>
        <w:shd w:val="clear" w:color="auto" w:fill="FFFFFF"/>
        <w:divId w:val="2000188024"/>
        <w:rPr>
          <w:rFonts w:ascii="Roboto" w:hAnsi="Roboto"/>
          <w:color w:val="000000"/>
          <w:sz w:val="23"/>
          <w:szCs w:val="23"/>
        </w:rPr>
      </w:pPr>
      <w:r>
        <w:rPr>
          <w:rFonts w:ascii="Roboto" w:hAnsi="Roboto"/>
          <w:color w:val="000000"/>
          <w:sz w:val="23"/>
          <w:szCs w:val="23"/>
        </w:rPr>
        <w:t>8. Założenie konta, o którym w ust. 7, umożliwia przedstawicielowi podmiotu dodawanie w systemie teleinformatycznym, o którym mowa w ust. 1, informacji o adresach punktów sprzedaży tego podmiotu oraz przedstawicieli tych punktów sprzedaży, uprawnionych do zamieszczania informacji, o których mowa w ust. 1 pkt 1.</w:t>
      </w:r>
    </w:p>
    <w:p w14:paraId="1E490725" w14:textId="77777777" w:rsidR="00000000" w:rsidRDefault="00000000">
      <w:pPr>
        <w:pStyle w:val="p01"/>
        <w:shd w:val="clear" w:color="auto" w:fill="FFFFFF"/>
        <w:divId w:val="2000188024"/>
        <w:rPr>
          <w:rFonts w:ascii="Roboto" w:hAnsi="Roboto"/>
          <w:color w:val="000000"/>
          <w:sz w:val="23"/>
          <w:szCs w:val="23"/>
        </w:rPr>
      </w:pPr>
      <w:r>
        <w:rPr>
          <w:rFonts w:ascii="Roboto" w:hAnsi="Roboto"/>
          <w:color w:val="000000"/>
          <w:sz w:val="23"/>
          <w:szCs w:val="23"/>
        </w:rPr>
        <w:t>9. Minister właściwy do spraw informatyzacji jest administratorem danych przetwarzanych w systemie teleinformatycznym, o którym mowa w ust. 1.</w:t>
      </w:r>
    </w:p>
    <w:p w14:paraId="72A3D514" w14:textId="77777777" w:rsidR="00000000" w:rsidRDefault="00000000">
      <w:pPr>
        <w:pStyle w:val="p01"/>
        <w:shd w:val="clear" w:color="auto" w:fill="FFFFFF"/>
        <w:divId w:val="691418438"/>
        <w:rPr>
          <w:rFonts w:ascii="Roboto" w:hAnsi="Roboto"/>
          <w:color w:val="000000"/>
          <w:sz w:val="23"/>
          <w:szCs w:val="23"/>
        </w:rPr>
      </w:pPr>
      <w:r>
        <w:rPr>
          <w:rFonts w:ascii="Roboto" w:hAnsi="Roboto"/>
          <w:b/>
          <w:bCs/>
          <w:color w:val="000000"/>
          <w:sz w:val="23"/>
          <w:szCs w:val="23"/>
        </w:rPr>
        <w:t>Art. 56.[Kontrola limitów nabywania paliw stałych przez odbiorców indywidualnych]</w:t>
      </w:r>
      <w:r>
        <w:rPr>
          <w:rFonts w:ascii="Roboto" w:hAnsi="Roboto"/>
          <w:color w:val="000000"/>
          <w:sz w:val="23"/>
          <w:szCs w:val="23"/>
        </w:rPr>
        <w:t xml:space="preserve"> 1. Minister właściwy do spraw informatyzacji zapewnia funkcjonowanie systemu teleinformatycznego służącego zapewnieniu interoperacyjności systemów sprzedażowych podmiotów, o których mowa w art. 54, w celu umożliwienia kontroli limitów nabywania paliw stałych przez odbiorców indywidualnych.</w:t>
      </w:r>
    </w:p>
    <w:p w14:paraId="12325AC7" w14:textId="77777777" w:rsidR="00000000" w:rsidRDefault="00000000">
      <w:pPr>
        <w:pStyle w:val="p01"/>
        <w:shd w:val="clear" w:color="auto" w:fill="FFFFFF"/>
        <w:divId w:val="691418438"/>
        <w:rPr>
          <w:rFonts w:ascii="Roboto" w:hAnsi="Roboto"/>
          <w:color w:val="000000"/>
          <w:sz w:val="23"/>
          <w:szCs w:val="23"/>
        </w:rPr>
      </w:pPr>
      <w:r>
        <w:rPr>
          <w:rFonts w:ascii="Roboto" w:hAnsi="Roboto"/>
          <w:color w:val="000000"/>
          <w:sz w:val="23"/>
          <w:szCs w:val="23"/>
        </w:rPr>
        <w:t>2. W celu nabycia przez odbiorcę indywidualnego paliw stałych do wysokości limitu wyznaczonego przez podmiot, o którym mowa w art. 54, odbiorca ten jest obowiązany zarejestrować się w systemie sprzedażowym tego podmiotu.</w:t>
      </w:r>
    </w:p>
    <w:p w14:paraId="30D1372C" w14:textId="77777777" w:rsidR="00000000" w:rsidRDefault="00000000">
      <w:pPr>
        <w:pStyle w:val="p01"/>
        <w:shd w:val="clear" w:color="auto" w:fill="FFFFFF"/>
        <w:divId w:val="691418438"/>
        <w:rPr>
          <w:rFonts w:ascii="Roboto" w:hAnsi="Roboto"/>
          <w:color w:val="000000"/>
          <w:sz w:val="23"/>
          <w:szCs w:val="23"/>
        </w:rPr>
      </w:pPr>
      <w:r>
        <w:rPr>
          <w:rFonts w:ascii="Roboto" w:hAnsi="Roboto"/>
          <w:color w:val="000000"/>
          <w:sz w:val="23"/>
          <w:szCs w:val="23"/>
        </w:rPr>
        <w:t>3. Podczas dokonywania rejestracji, o której mowa w ust. 2, odbiorca indywidualny podaje numer PESEL oraz numer deklaracji o źródłach ciepła lub źródłach spalania paliw, o której mowa w art. 27g ustawy zmienianej w art. 44.</w:t>
      </w:r>
    </w:p>
    <w:p w14:paraId="653E5345" w14:textId="77777777" w:rsidR="00000000" w:rsidRDefault="00000000">
      <w:pPr>
        <w:pStyle w:val="p01"/>
        <w:shd w:val="clear" w:color="auto" w:fill="FFFFFF"/>
        <w:divId w:val="691418438"/>
        <w:rPr>
          <w:rFonts w:ascii="Roboto" w:hAnsi="Roboto"/>
          <w:color w:val="000000"/>
          <w:sz w:val="23"/>
          <w:szCs w:val="23"/>
        </w:rPr>
      </w:pPr>
      <w:r>
        <w:rPr>
          <w:rFonts w:ascii="Roboto" w:hAnsi="Roboto"/>
          <w:color w:val="000000"/>
          <w:sz w:val="23"/>
          <w:szCs w:val="23"/>
        </w:rPr>
        <w:t>4. Podmiot, o którym mowa w art. 54, jest obowiązany dokonać weryfikacji:</w:t>
      </w:r>
    </w:p>
    <w:p w14:paraId="230D786D" w14:textId="77777777" w:rsidR="00000000" w:rsidRDefault="00000000">
      <w:pPr>
        <w:pStyle w:val="p12"/>
        <w:shd w:val="clear" w:color="auto" w:fill="FFFFFF"/>
        <w:divId w:val="691418438"/>
        <w:rPr>
          <w:rFonts w:ascii="Roboto" w:hAnsi="Roboto"/>
          <w:color w:val="000000"/>
          <w:sz w:val="23"/>
          <w:szCs w:val="23"/>
        </w:rPr>
      </w:pPr>
      <w:r>
        <w:rPr>
          <w:rFonts w:ascii="Roboto" w:hAnsi="Roboto"/>
          <w:color w:val="000000"/>
          <w:sz w:val="23"/>
          <w:szCs w:val="23"/>
        </w:rPr>
        <w:t>1) numeru deklaracji zgodnie z art. 54;</w:t>
      </w:r>
    </w:p>
    <w:p w14:paraId="56D1B8D3" w14:textId="77777777" w:rsidR="00000000" w:rsidRDefault="00000000">
      <w:pPr>
        <w:pStyle w:val="p12"/>
        <w:shd w:val="clear" w:color="auto" w:fill="FFFFFF"/>
        <w:divId w:val="691418438"/>
        <w:rPr>
          <w:rFonts w:ascii="Roboto" w:hAnsi="Roboto"/>
          <w:color w:val="000000"/>
          <w:sz w:val="23"/>
          <w:szCs w:val="23"/>
        </w:rPr>
      </w:pPr>
      <w:r>
        <w:rPr>
          <w:rFonts w:ascii="Roboto" w:hAnsi="Roboto"/>
          <w:color w:val="000000"/>
          <w:sz w:val="23"/>
          <w:szCs w:val="23"/>
        </w:rPr>
        <w:t>2) czy dla danego numeru PESEL w systemie sprzedażowym innego podmiotu zostały nabyte paliwa stałe do wysokości wyznaczonego limitu.</w:t>
      </w:r>
    </w:p>
    <w:p w14:paraId="46AC5E94" w14:textId="77777777" w:rsidR="00000000" w:rsidRDefault="00000000">
      <w:pPr>
        <w:pStyle w:val="p01"/>
        <w:shd w:val="clear" w:color="auto" w:fill="FFFFFF"/>
        <w:divId w:val="691418438"/>
        <w:rPr>
          <w:rFonts w:ascii="Roboto" w:hAnsi="Roboto"/>
          <w:color w:val="000000"/>
          <w:sz w:val="23"/>
          <w:szCs w:val="23"/>
        </w:rPr>
      </w:pPr>
      <w:r>
        <w:rPr>
          <w:rFonts w:ascii="Roboto" w:hAnsi="Roboto"/>
          <w:color w:val="000000"/>
          <w:sz w:val="23"/>
          <w:szCs w:val="23"/>
        </w:rPr>
        <w:t>5. System teleinformatyczny, o którym mowa w ust. 1, umożliwia podmiotowi, o którym mowa w art. 54, realizację obowiązku, o którym mowa w ust. 4 pkt 2.</w:t>
      </w:r>
    </w:p>
    <w:p w14:paraId="5DB52B21" w14:textId="77777777" w:rsidR="00000000" w:rsidRDefault="00000000">
      <w:pPr>
        <w:pStyle w:val="p01"/>
        <w:shd w:val="clear" w:color="auto" w:fill="FFFFFF"/>
        <w:divId w:val="691418438"/>
        <w:rPr>
          <w:rFonts w:ascii="Roboto" w:hAnsi="Roboto"/>
          <w:color w:val="000000"/>
          <w:sz w:val="23"/>
          <w:szCs w:val="23"/>
        </w:rPr>
      </w:pPr>
      <w:r>
        <w:rPr>
          <w:rFonts w:ascii="Roboto" w:hAnsi="Roboto"/>
          <w:color w:val="000000"/>
          <w:sz w:val="23"/>
          <w:szCs w:val="23"/>
        </w:rPr>
        <w:t>6. Podmiot, o którym mowa w art. 54, po uzyskaniu, z wykorzystaniem systemu teleinformatycznego, o którym mowa w ust. 1, informacji, że odbiorca indywidualny wykorzystał limit zakupu paliw stałych, nie może dokonać sprzedaży paliw stałych na rzecz tego odbiorcy.</w:t>
      </w:r>
    </w:p>
    <w:p w14:paraId="0A448940" w14:textId="0F6E1904" w:rsidR="00000000" w:rsidRDefault="00000000">
      <w:pPr>
        <w:pStyle w:val="p01"/>
        <w:shd w:val="clear" w:color="auto" w:fill="FFFFFF"/>
        <w:divId w:val="691418438"/>
        <w:rPr>
          <w:rFonts w:ascii="Roboto" w:hAnsi="Roboto"/>
          <w:color w:val="000000"/>
          <w:sz w:val="23"/>
          <w:szCs w:val="23"/>
        </w:rPr>
      </w:pPr>
      <w:r>
        <w:rPr>
          <w:rFonts w:ascii="Roboto" w:hAnsi="Roboto"/>
          <w:color w:val="000000"/>
          <w:sz w:val="23"/>
          <w:szCs w:val="23"/>
        </w:rPr>
        <w:t>7. Podmioty, o których mowa w art. 54, wykonują obowiązki administratora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hyperlink r:id="rId190" w:tgtFrame="_blank" w:tooltip="ROZPORZĄDZENIE PARLAMENTU EUROPEJSKIEGO I RADY (UE) 2016/679 z dnia 27 kwietnia 2016 r. w sprawie ochrony osób fizycznych w związku z przetwarzaniem danych osobowych i w sprawie swobodnego przepływu takich danych oraz uchylenia dyrektywy 95/46/WE (ogólne " w:history="1">
        <w:r>
          <w:rPr>
            <w:rStyle w:val="Hipercze"/>
            <w:rFonts w:ascii="Roboto" w:hAnsi="Roboto"/>
            <w:color w:val="0066FF"/>
            <w:sz w:val="23"/>
            <w:szCs w:val="23"/>
          </w:rPr>
          <w:t>Dz. Urz. UE L 119 z 04.05.2016, str. 1</w:t>
        </w:r>
      </w:hyperlink>
      <w:r>
        <w:rPr>
          <w:rFonts w:ascii="Roboto" w:hAnsi="Roboto"/>
          <w:color w:val="000000"/>
          <w:sz w:val="23"/>
          <w:szCs w:val="23"/>
        </w:rPr>
        <w:t>, z późn. zm.</w:t>
      </w:r>
      <w:r>
        <w:rPr>
          <w:rFonts w:ascii="Roboto" w:hAnsi="Roboto"/>
          <w:color w:val="000000"/>
          <w:sz w:val="17"/>
          <w:szCs w:val="17"/>
          <w:vertAlign w:val="superscript"/>
        </w:rPr>
        <w:t>16)</w:t>
      </w:r>
      <w:r>
        <w:rPr>
          <w:rFonts w:ascii="Roboto" w:hAnsi="Roboto"/>
          <w:color w:val="000000"/>
          <w:sz w:val="23"/>
          <w:szCs w:val="23"/>
        </w:rPr>
        <w:t>) w zakresie danych wprowadzonych do systemów, o których mowa w ust. 1.</w:t>
      </w:r>
    </w:p>
    <w:p w14:paraId="0252242F" w14:textId="77777777" w:rsidR="00000000" w:rsidRDefault="00000000">
      <w:pPr>
        <w:pStyle w:val="p01"/>
        <w:shd w:val="clear" w:color="auto" w:fill="FFFFFF"/>
        <w:divId w:val="691418438"/>
        <w:rPr>
          <w:rFonts w:ascii="Roboto" w:hAnsi="Roboto"/>
          <w:color w:val="000000"/>
          <w:sz w:val="23"/>
          <w:szCs w:val="23"/>
        </w:rPr>
      </w:pPr>
      <w:r>
        <w:rPr>
          <w:rFonts w:ascii="Roboto" w:hAnsi="Roboto"/>
          <w:color w:val="000000"/>
          <w:sz w:val="23"/>
          <w:szCs w:val="23"/>
        </w:rPr>
        <w:t>8. Zapewniając funkcjonowanie systemu teleinformatycznego, o którym mowa w ust. 1, minister właściwy do spraw informatyzacji:</w:t>
      </w:r>
    </w:p>
    <w:p w14:paraId="2442E0F0" w14:textId="77777777" w:rsidR="00000000" w:rsidRDefault="00000000">
      <w:pPr>
        <w:pStyle w:val="p12"/>
        <w:shd w:val="clear" w:color="auto" w:fill="FFFFFF"/>
        <w:divId w:val="691418438"/>
        <w:rPr>
          <w:rFonts w:ascii="Roboto" w:hAnsi="Roboto"/>
          <w:color w:val="000000"/>
          <w:sz w:val="23"/>
          <w:szCs w:val="23"/>
        </w:rPr>
      </w:pPr>
      <w:r>
        <w:rPr>
          <w:rFonts w:ascii="Roboto" w:hAnsi="Roboto"/>
          <w:color w:val="000000"/>
          <w:sz w:val="23"/>
          <w:szCs w:val="23"/>
        </w:rPr>
        <w:lastRenderedPageBreak/>
        <w:t>1) zapewnia ochronę przed nieuprawnionym dostępem do systemu teleinformatycznego;</w:t>
      </w:r>
    </w:p>
    <w:p w14:paraId="34BC2411" w14:textId="77777777" w:rsidR="00000000" w:rsidRDefault="00000000">
      <w:pPr>
        <w:pStyle w:val="p12"/>
        <w:shd w:val="clear" w:color="auto" w:fill="FFFFFF"/>
        <w:divId w:val="691418438"/>
        <w:rPr>
          <w:rFonts w:ascii="Roboto" w:hAnsi="Roboto"/>
          <w:color w:val="000000"/>
          <w:sz w:val="23"/>
          <w:szCs w:val="23"/>
        </w:rPr>
      </w:pPr>
      <w:r>
        <w:rPr>
          <w:rFonts w:ascii="Roboto" w:hAnsi="Roboto"/>
          <w:color w:val="000000"/>
          <w:sz w:val="23"/>
          <w:szCs w:val="23"/>
        </w:rPr>
        <w:t>2) zapewnia dostępność systemu teleinformatycznego dla podmiotów przetwarzających dane w tym systemie;</w:t>
      </w:r>
    </w:p>
    <w:p w14:paraId="30C07898" w14:textId="77777777" w:rsidR="00000000" w:rsidRDefault="00000000">
      <w:pPr>
        <w:pStyle w:val="p12"/>
        <w:shd w:val="clear" w:color="auto" w:fill="FFFFFF"/>
        <w:divId w:val="691418438"/>
        <w:rPr>
          <w:rFonts w:ascii="Roboto" w:hAnsi="Roboto"/>
          <w:color w:val="000000"/>
          <w:sz w:val="23"/>
          <w:szCs w:val="23"/>
        </w:rPr>
      </w:pPr>
      <w:r>
        <w:rPr>
          <w:rFonts w:ascii="Roboto" w:hAnsi="Roboto"/>
          <w:color w:val="000000"/>
          <w:sz w:val="23"/>
          <w:szCs w:val="23"/>
        </w:rPr>
        <w:t>3) przeciwdziała uszkodzeniom systemu teleinformatycznego;</w:t>
      </w:r>
    </w:p>
    <w:p w14:paraId="62DF1F95" w14:textId="77777777" w:rsidR="00000000" w:rsidRDefault="00000000">
      <w:pPr>
        <w:pStyle w:val="p12"/>
        <w:shd w:val="clear" w:color="auto" w:fill="FFFFFF"/>
        <w:divId w:val="691418438"/>
        <w:rPr>
          <w:rFonts w:ascii="Roboto" w:hAnsi="Roboto"/>
          <w:color w:val="000000"/>
          <w:sz w:val="23"/>
          <w:szCs w:val="23"/>
        </w:rPr>
      </w:pPr>
      <w:r>
        <w:rPr>
          <w:rFonts w:ascii="Roboto" w:hAnsi="Roboto"/>
          <w:color w:val="000000"/>
          <w:sz w:val="23"/>
          <w:szCs w:val="23"/>
        </w:rPr>
        <w:t>4) zapewnia rozliczalność działań dokonywanych w systemie teleinformatycznym.</w:t>
      </w:r>
    </w:p>
    <w:p w14:paraId="24CB7218" w14:textId="77777777" w:rsidR="00000000" w:rsidRDefault="00000000">
      <w:pPr>
        <w:pStyle w:val="p01"/>
        <w:shd w:val="clear" w:color="auto" w:fill="FFFFFF"/>
        <w:divId w:val="691418438"/>
        <w:rPr>
          <w:rFonts w:ascii="Roboto" w:hAnsi="Roboto"/>
          <w:color w:val="000000"/>
          <w:sz w:val="23"/>
          <w:szCs w:val="23"/>
        </w:rPr>
      </w:pPr>
      <w:r>
        <w:rPr>
          <w:rFonts w:ascii="Roboto" w:hAnsi="Roboto"/>
          <w:color w:val="000000"/>
          <w:sz w:val="23"/>
          <w:szCs w:val="23"/>
        </w:rPr>
        <w:t>9. Minister właściwy do spraw informatyzacji przetwarza w systemie teleinformatycznym, o którym mowa w ust. 1, dane w celu realizacji zadań, o których mowa w ust. 8.</w:t>
      </w:r>
    </w:p>
    <w:p w14:paraId="2BE4C9D4" w14:textId="77777777" w:rsidR="00000000" w:rsidRDefault="00000000">
      <w:pPr>
        <w:pStyle w:val="p01"/>
        <w:shd w:val="clear" w:color="auto" w:fill="FFFFFF"/>
        <w:divId w:val="1331909976"/>
        <w:rPr>
          <w:rFonts w:ascii="Roboto" w:hAnsi="Roboto"/>
          <w:color w:val="000000"/>
          <w:sz w:val="23"/>
          <w:szCs w:val="23"/>
        </w:rPr>
      </w:pPr>
      <w:r>
        <w:rPr>
          <w:rFonts w:ascii="Roboto" w:hAnsi="Roboto"/>
          <w:b/>
          <w:bCs/>
          <w:color w:val="000000"/>
          <w:sz w:val="23"/>
          <w:szCs w:val="23"/>
        </w:rPr>
        <w:t>Art. 57.[Ogłoszenie komunikatu określającego dzień wdrożenia rozwiązań technicznych umożliwiających stosowanie przepisów art. 55 i art. 56]</w:t>
      </w:r>
      <w:r>
        <w:rPr>
          <w:rFonts w:ascii="Roboto" w:hAnsi="Roboto"/>
          <w:color w:val="000000"/>
          <w:sz w:val="23"/>
          <w:szCs w:val="23"/>
        </w:rPr>
        <w:t xml:space="preserve"> Minister właściwy do spraw informatyzacji ogłosi w Dzienniku Ustaw Rzeczypospolitej Polskiej komunikat określający dzień wdrożenia rozwiązań technicznych umożliwiających stosowanie przepisów art. 55 i art. 56.</w:t>
      </w:r>
    </w:p>
    <w:p w14:paraId="031F8BF5" w14:textId="77777777" w:rsidR="00000000" w:rsidRDefault="00000000">
      <w:pPr>
        <w:pStyle w:val="p01"/>
        <w:shd w:val="clear" w:color="auto" w:fill="FFFFFF"/>
        <w:divId w:val="1631982227"/>
        <w:rPr>
          <w:rFonts w:ascii="Roboto" w:hAnsi="Roboto"/>
          <w:color w:val="000000"/>
          <w:sz w:val="23"/>
          <w:szCs w:val="23"/>
        </w:rPr>
      </w:pPr>
      <w:r>
        <w:rPr>
          <w:rFonts w:ascii="Roboto" w:hAnsi="Roboto"/>
          <w:b/>
          <w:bCs/>
          <w:color w:val="000000"/>
          <w:sz w:val="23"/>
          <w:szCs w:val="23"/>
        </w:rPr>
        <w:t>Art. 58.[Termin składania wniosków o wypłatę rekompensaty dla przedsiębiorstw energetycznych]</w:t>
      </w:r>
      <w:r>
        <w:rPr>
          <w:rFonts w:ascii="Roboto" w:hAnsi="Roboto"/>
          <w:color w:val="000000"/>
          <w:sz w:val="23"/>
          <w:szCs w:val="23"/>
        </w:rPr>
        <w:t xml:space="preserve"> 1. Wniosek o wypłatę rekompensaty dla przedsiębiorstw energetycznych, o których mowa w art. 12 ust. 1, za październik 2022 r. składa się w terminie od dnia 30 października 2022 r. do dnia 2 grudnia 2022 r.</w:t>
      </w:r>
    </w:p>
    <w:p w14:paraId="6C48E37C" w14:textId="77777777" w:rsidR="00000000" w:rsidRDefault="00000000">
      <w:pPr>
        <w:pStyle w:val="p01"/>
        <w:shd w:val="clear" w:color="auto" w:fill="FFFFFF"/>
        <w:divId w:val="1631982227"/>
        <w:rPr>
          <w:rFonts w:ascii="Roboto" w:hAnsi="Roboto"/>
          <w:color w:val="000000"/>
          <w:sz w:val="23"/>
          <w:szCs w:val="23"/>
        </w:rPr>
      </w:pPr>
      <w:r>
        <w:rPr>
          <w:rFonts w:ascii="Roboto" w:hAnsi="Roboto"/>
          <w:color w:val="000000"/>
          <w:sz w:val="23"/>
          <w:szCs w:val="23"/>
        </w:rPr>
        <w:t>2. Wniosek o wypłatę rekompensaty za kwiecień 2023 r. składa się w terminie do dnia 26 maja 2023 r.</w:t>
      </w:r>
    </w:p>
    <w:p w14:paraId="434BEFB4" w14:textId="77777777" w:rsidR="00000000" w:rsidRDefault="00000000">
      <w:pPr>
        <w:pStyle w:val="p01"/>
        <w:shd w:val="clear" w:color="auto" w:fill="FFFFFF"/>
        <w:divId w:val="1770471357"/>
        <w:rPr>
          <w:rFonts w:ascii="Roboto" w:hAnsi="Roboto"/>
          <w:color w:val="000000"/>
          <w:sz w:val="23"/>
          <w:szCs w:val="23"/>
        </w:rPr>
      </w:pPr>
      <w:r>
        <w:rPr>
          <w:rFonts w:ascii="Roboto" w:hAnsi="Roboto"/>
          <w:b/>
          <w:bCs/>
          <w:color w:val="000000"/>
          <w:sz w:val="23"/>
          <w:szCs w:val="23"/>
        </w:rPr>
        <w:t>Art. 59.[Obowiązki informacyjne wytwórcy ciepła]</w:t>
      </w:r>
      <w:r>
        <w:rPr>
          <w:rFonts w:ascii="Roboto" w:hAnsi="Roboto"/>
          <w:color w:val="000000"/>
          <w:sz w:val="23"/>
          <w:szCs w:val="23"/>
        </w:rPr>
        <w:t xml:space="preserve"> 1. Jeżeli wytwórca ciepła w okresie od dnia 1 października 2022 r. do dnia 30 kwietnia 2023 r. stosuje średnią cenę wytwarzania ciepła z rekompensatą, w rozliczeniach z odbiorcami podaje cenę ciepła, cenę za zamówioną moc cieplną oraz cenę nośnika ciepła lub stawki opłaty miesięcznej za zamówioną moc cieplną i stawki opłaty za ciepło w wysokości odpowiadającej średniej cenie wytwarzania ciepła z rekompensatą oraz zamieszcza je na swojej stronie internetowej.</w:t>
      </w:r>
    </w:p>
    <w:p w14:paraId="5337AD46" w14:textId="77777777" w:rsidR="00000000" w:rsidRDefault="00000000">
      <w:pPr>
        <w:pStyle w:val="p01"/>
        <w:shd w:val="clear" w:color="auto" w:fill="FFFFFF"/>
        <w:divId w:val="1770471357"/>
        <w:rPr>
          <w:rFonts w:ascii="Roboto" w:hAnsi="Roboto"/>
          <w:color w:val="000000"/>
          <w:sz w:val="23"/>
          <w:szCs w:val="23"/>
        </w:rPr>
      </w:pPr>
      <w:r>
        <w:rPr>
          <w:rFonts w:ascii="Roboto" w:hAnsi="Roboto"/>
          <w:color w:val="000000"/>
          <w:sz w:val="23"/>
          <w:szCs w:val="23"/>
        </w:rPr>
        <w:t>2. Sprzedawca ciepła na rachunku przekazywanym odbiorcy, o którym mowa w art. 4 ust. 1, informuje o kwocie pomniejszenia kosztów zakupu ciepła w wyniku zastosowanej rekompensaty.</w:t>
      </w:r>
    </w:p>
    <w:p w14:paraId="19FF2AF4" w14:textId="77777777" w:rsidR="00000000" w:rsidRDefault="00000000">
      <w:pPr>
        <w:pStyle w:val="p01"/>
        <w:shd w:val="clear" w:color="auto" w:fill="FFFFFF"/>
        <w:divId w:val="280235163"/>
        <w:rPr>
          <w:rFonts w:ascii="Roboto" w:hAnsi="Roboto"/>
          <w:color w:val="000000"/>
          <w:sz w:val="23"/>
          <w:szCs w:val="23"/>
        </w:rPr>
      </w:pPr>
      <w:r>
        <w:rPr>
          <w:rFonts w:ascii="Roboto" w:hAnsi="Roboto"/>
          <w:b/>
          <w:bCs/>
          <w:color w:val="000000"/>
          <w:sz w:val="23"/>
          <w:szCs w:val="23"/>
        </w:rPr>
        <w:t>Art. 60.[Projekt zmiany planu finansowego Funduszu]</w:t>
      </w:r>
      <w:r>
        <w:rPr>
          <w:rFonts w:ascii="Roboto" w:hAnsi="Roboto"/>
          <w:color w:val="000000"/>
          <w:sz w:val="23"/>
          <w:szCs w:val="23"/>
        </w:rPr>
        <w:t xml:space="preserve"> 1. Bank Gospodarstwa Krajowego w terminie 14 dni od dnia wejścia w życie ustawy opracowuje projekt zmiany planu finansowego Funduszu i przedstawia go do:</w:t>
      </w:r>
    </w:p>
    <w:p w14:paraId="6D1F81EB" w14:textId="77777777" w:rsidR="00000000" w:rsidRDefault="00000000">
      <w:pPr>
        <w:pStyle w:val="p12"/>
        <w:shd w:val="clear" w:color="auto" w:fill="FFFFFF"/>
        <w:divId w:val="280235163"/>
        <w:rPr>
          <w:rFonts w:ascii="Roboto" w:hAnsi="Roboto"/>
          <w:color w:val="000000"/>
          <w:sz w:val="23"/>
          <w:szCs w:val="23"/>
        </w:rPr>
      </w:pPr>
      <w:r>
        <w:rPr>
          <w:rFonts w:ascii="Roboto" w:hAnsi="Roboto"/>
          <w:color w:val="000000"/>
          <w:sz w:val="23"/>
          <w:szCs w:val="23"/>
        </w:rPr>
        <w:t>1) uzgodnienia - ministrowi właściwemu do spraw finansów publicznych;</w:t>
      </w:r>
    </w:p>
    <w:p w14:paraId="6CC805CF" w14:textId="77777777" w:rsidR="00000000" w:rsidRDefault="00000000">
      <w:pPr>
        <w:pStyle w:val="p12"/>
        <w:shd w:val="clear" w:color="auto" w:fill="FFFFFF"/>
        <w:divId w:val="280235163"/>
        <w:rPr>
          <w:rFonts w:ascii="Roboto" w:hAnsi="Roboto"/>
          <w:color w:val="000000"/>
          <w:sz w:val="23"/>
          <w:szCs w:val="23"/>
        </w:rPr>
      </w:pPr>
      <w:r>
        <w:rPr>
          <w:rFonts w:ascii="Roboto" w:hAnsi="Roboto"/>
          <w:color w:val="000000"/>
          <w:sz w:val="23"/>
          <w:szCs w:val="23"/>
        </w:rPr>
        <w:t>2) zatwierdzenia - Prezesowi Rady Ministrów.</w:t>
      </w:r>
    </w:p>
    <w:p w14:paraId="5093D6B3" w14:textId="77777777" w:rsidR="00000000" w:rsidRDefault="00000000">
      <w:pPr>
        <w:pStyle w:val="p01"/>
        <w:shd w:val="clear" w:color="auto" w:fill="FFFFFF"/>
        <w:divId w:val="280235163"/>
        <w:rPr>
          <w:rFonts w:ascii="Roboto" w:hAnsi="Roboto"/>
          <w:color w:val="000000"/>
          <w:sz w:val="23"/>
          <w:szCs w:val="23"/>
        </w:rPr>
      </w:pPr>
      <w:r>
        <w:rPr>
          <w:rFonts w:ascii="Roboto" w:hAnsi="Roboto"/>
          <w:color w:val="000000"/>
          <w:sz w:val="23"/>
          <w:szCs w:val="23"/>
        </w:rPr>
        <w:t>2. Prezes Rady Ministrów zatwierdza zmianę planu finansowego w terminie 14 dni od dnia przedstawienia projektu tej zmiany.</w:t>
      </w:r>
    </w:p>
    <w:p w14:paraId="52A07EA6" w14:textId="77777777" w:rsidR="00000000" w:rsidRDefault="00000000">
      <w:pPr>
        <w:pStyle w:val="p01"/>
        <w:shd w:val="clear" w:color="auto" w:fill="FFFFFF"/>
        <w:divId w:val="185367969"/>
        <w:rPr>
          <w:rFonts w:ascii="Roboto" w:hAnsi="Roboto"/>
          <w:color w:val="000000"/>
          <w:sz w:val="23"/>
          <w:szCs w:val="23"/>
        </w:rPr>
      </w:pPr>
      <w:r>
        <w:rPr>
          <w:rFonts w:ascii="Roboto" w:hAnsi="Roboto"/>
          <w:b/>
          <w:bCs/>
          <w:color w:val="000000"/>
          <w:sz w:val="23"/>
          <w:szCs w:val="23"/>
        </w:rPr>
        <w:lastRenderedPageBreak/>
        <w:t>Art. 61.[Wniosek o wydanie decyzji pozwalającej na eksploatację instalacji w warunkach zagrożenia bezpieczeństwa dostaw ciepła]</w:t>
      </w:r>
      <w:r>
        <w:rPr>
          <w:rFonts w:ascii="Roboto" w:hAnsi="Roboto"/>
          <w:color w:val="000000"/>
          <w:sz w:val="23"/>
          <w:szCs w:val="23"/>
        </w:rPr>
        <w:t xml:space="preserve"> 1. W przypadku wystąpienia w okresie od dnia wejścia w życie niniejszej ustawy do dnia 30 kwietnia 2023 r. zagrożenia bezpieczeństwa dostaw ciepła spowodowanego w szczególności:</w:t>
      </w:r>
    </w:p>
    <w:p w14:paraId="7227762D" w14:textId="77777777" w:rsidR="00000000" w:rsidRDefault="00000000">
      <w:pPr>
        <w:pStyle w:val="p12"/>
        <w:shd w:val="clear" w:color="auto" w:fill="FFFFFF"/>
        <w:divId w:val="185367969"/>
        <w:rPr>
          <w:rFonts w:ascii="Roboto" w:hAnsi="Roboto"/>
          <w:color w:val="000000"/>
          <w:sz w:val="23"/>
          <w:szCs w:val="23"/>
        </w:rPr>
      </w:pPr>
      <w:r>
        <w:rPr>
          <w:rFonts w:ascii="Roboto" w:hAnsi="Roboto"/>
          <w:color w:val="000000"/>
          <w:sz w:val="23"/>
          <w:szCs w:val="23"/>
        </w:rPr>
        <w:t>1) ograniczeniem dostaw gazu ziemnego lub biomasy,</w:t>
      </w:r>
    </w:p>
    <w:p w14:paraId="6EED8E50" w14:textId="77777777" w:rsidR="00000000" w:rsidRDefault="00000000">
      <w:pPr>
        <w:pStyle w:val="p12"/>
        <w:shd w:val="clear" w:color="auto" w:fill="FFFFFF"/>
        <w:divId w:val="185367969"/>
        <w:rPr>
          <w:rFonts w:ascii="Roboto" w:hAnsi="Roboto"/>
          <w:color w:val="000000"/>
          <w:sz w:val="23"/>
          <w:szCs w:val="23"/>
        </w:rPr>
      </w:pPr>
      <w:r>
        <w:rPr>
          <w:rFonts w:ascii="Roboto" w:hAnsi="Roboto"/>
          <w:color w:val="000000"/>
          <w:sz w:val="23"/>
          <w:szCs w:val="23"/>
        </w:rPr>
        <w:t>2) zakłóceniem na rynku węgla polegającym na braku dostępności węgla o małej zawartości siarki,</w:t>
      </w:r>
    </w:p>
    <w:p w14:paraId="2A79778B" w14:textId="77777777" w:rsidR="00000000" w:rsidRDefault="00000000">
      <w:pPr>
        <w:pStyle w:val="p12"/>
        <w:shd w:val="clear" w:color="auto" w:fill="FFFFFF"/>
        <w:divId w:val="185367969"/>
        <w:rPr>
          <w:rFonts w:ascii="Roboto" w:hAnsi="Roboto"/>
          <w:color w:val="000000"/>
          <w:sz w:val="23"/>
          <w:szCs w:val="23"/>
        </w:rPr>
      </w:pPr>
      <w:r>
        <w:rPr>
          <w:rFonts w:ascii="Roboto" w:hAnsi="Roboto"/>
          <w:color w:val="000000"/>
          <w:sz w:val="23"/>
          <w:szCs w:val="23"/>
        </w:rPr>
        <w:t>3) ograniczeniem w dostawach substancji niezbędnych do funkcjonowania urządzeń ochrony środowiska służących redukcji emisji tlenków azotu do powietrza,</w:t>
      </w:r>
    </w:p>
    <w:p w14:paraId="10EBD94E" w14:textId="77777777" w:rsidR="00000000" w:rsidRDefault="00000000">
      <w:pPr>
        <w:pStyle w:val="p12"/>
        <w:shd w:val="clear" w:color="auto" w:fill="FFFFFF"/>
        <w:divId w:val="185367969"/>
        <w:rPr>
          <w:rFonts w:ascii="Roboto" w:hAnsi="Roboto"/>
          <w:color w:val="000000"/>
          <w:sz w:val="23"/>
          <w:szCs w:val="23"/>
        </w:rPr>
      </w:pPr>
      <w:r>
        <w:rPr>
          <w:rFonts w:ascii="Roboto" w:hAnsi="Roboto"/>
          <w:color w:val="000000"/>
          <w:sz w:val="23"/>
          <w:szCs w:val="23"/>
        </w:rPr>
        <w:t>4) zakłóceniem inwestycji modernizacyjnych i odtworzeniowych, związanym z konfliktem zbrojnym na terytorium Ukrainy</w:t>
      </w:r>
    </w:p>
    <w:p w14:paraId="42FC3597" w14:textId="7C200D2D" w:rsidR="00000000" w:rsidRDefault="00000000">
      <w:pPr>
        <w:pStyle w:val="l"/>
        <w:shd w:val="clear" w:color="auto" w:fill="FFFFFF"/>
        <w:divId w:val="185367969"/>
        <w:rPr>
          <w:rFonts w:ascii="Roboto" w:hAnsi="Roboto"/>
          <w:color w:val="000000"/>
          <w:sz w:val="23"/>
          <w:szCs w:val="23"/>
        </w:rPr>
      </w:pPr>
      <w:r>
        <w:rPr>
          <w:rFonts w:ascii="Roboto" w:hAnsi="Roboto"/>
          <w:color w:val="000000"/>
          <w:sz w:val="23"/>
          <w:szCs w:val="23"/>
        </w:rPr>
        <w:t xml:space="preserve">- skutkującego możliwym zmniejszeniem lub przerwaniem dostaw ciepła dostarczanego do publicznej sieci ciepłowniczej, w rozumieniu art. 157a ust. 1 pkt 2 ustawy z dnia 27 kwietnia 2001 r. - </w:t>
      </w:r>
      <w:hyperlink r:id="rId191" w:tgtFrame="_blank" w:tooltip="USTAWA z dnia 27 kwietnia 2001 r. Prawo ochrony środowiska" w:history="1">
        <w:r>
          <w:rPr>
            <w:rStyle w:val="Hipercze"/>
            <w:rFonts w:ascii="Roboto" w:hAnsi="Roboto"/>
            <w:color w:val="0066FF"/>
            <w:sz w:val="23"/>
            <w:szCs w:val="23"/>
          </w:rPr>
          <w:t>Prawo ochrony środowiska</w:t>
        </w:r>
      </w:hyperlink>
      <w:r>
        <w:rPr>
          <w:rFonts w:ascii="Roboto" w:hAnsi="Roboto"/>
          <w:color w:val="000000"/>
          <w:sz w:val="23"/>
          <w:szCs w:val="23"/>
        </w:rPr>
        <w:t xml:space="preserve"> (</w:t>
      </w:r>
      <w:hyperlink r:id="rId192" w:tgtFrame="_blank" w:tooltip="USTAWA z dnia 27 kwietnia 2001 r. Prawo ochrony środowiska" w:history="1">
        <w:r>
          <w:rPr>
            <w:rStyle w:val="Hipercze"/>
            <w:rFonts w:ascii="Roboto" w:hAnsi="Roboto"/>
            <w:color w:val="0066FF"/>
            <w:sz w:val="23"/>
            <w:szCs w:val="23"/>
          </w:rPr>
          <w:t>Dz. U. z 2021 r. poz. 1973</w:t>
        </w:r>
      </w:hyperlink>
      <w:r>
        <w:rPr>
          <w:rFonts w:ascii="Roboto" w:hAnsi="Roboto"/>
          <w:color w:val="000000"/>
          <w:sz w:val="23"/>
          <w:szCs w:val="23"/>
        </w:rPr>
        <w:t>, z późn. zm.</w:t>
      </w:r>
      <w:r>
        <w:rPr>
          <w:rFonts w:ascii="Roboto" w:hAnsi="Roboto"/>
          <w:color w:val="000000"/>
          <w:sz w:val="17"/>
          <w:szCs w:val="17"/>
          <w:vertAlign w:val="superscript"/>
        </w:rPr>
        <w:t>17)</w:t>
      </w:r>
      <w:r>
        <w:rPr>
          <w:rFonts w:ascii="Roboto" w:hAnsi="Roboto"/>
          <w:color w:val="000000"/>
          <w:sz w:val="23"/>
          <w:szCs w:val="23"/>
        </w:rPr>
        <w:t xml:space="preserve">), w ramach której funkcjonuje instalacja w rozumieniu art. 3 pkt 6 ustawy z dnia 27 kwietnia 2001 r. - </w:t>
      </w:r>
      <w:hyperlink r:id="rId193" w:tgtFrame="_blank" w:tooltip="USTAWA z dnia 27 kwietnia 2001 r. Prawo ochrony środowiska" w:history="1">
        <w:r>
          <w:rPr>
            <w:rStyle w:val="Hipercze"/>
            <w:rFonts w:ascii="Roboto" w:hAnsi="Roboto"/>
            <w:color w:val="0066FF"/>
            <w:sz w:val="23"/>
            <w:szCs w:val="23"/>
          </w:rPr>
          <w:t>Prawo ochrony środowiska</w:t>
        </w:r>
      </w:hyperlink>
      <w:r>
        <w:rPr>
          <w:rFonts w:ascii="Roboto" w:hAnsi="Roboto"/>
          <w:color w:val="000000"/>
          <w:sz w:val="23"/>
          <w:szCs w:val="23"/>
        </w:rPr>
        <w:t xml:space="preserve">, o mocy nie mniejszej niż 1 MW, objęta pozwoleniem na wprowadzenie gazów lub pyłów do powietrza, pozwoleniem zintegrowanym albo zgłoszeniem, o których mowa w ustawie z dnia 27 kwietnia 2001 r. - </w:t>
      </w:r>
      <w:hyperlink r:id="rId194" w:tgtFrame="_blank" w:tooltip="USTAWA z dnia 27 kwietnia 2001 r. Prawo ochrony środowiska" w:history="1">
        <w:r>
          <w:rPr>
            <w:rStyle w:val="Hipercze"/>
            <w:rFonts w:ascii="Roboto" w:hAnsi="Roboto"/>
            <w:color w:val="0066FF"/>
            <w:sz w:val="23"/>
            <w:szCs w:val="23"/>
          </w:rPr>
          <w:t>Prawo ochrony środowiska</w:t>
        </w:r>
      </w:hyperlink>
      <w:r>
        <w:rPr>
          <w:rFonts w:ascii="Roboto" w:hAnsi="Roboto"/>
          <w:color w:val="000000"/>
          <w:sz w:val="23"/>
          <w:szCs w:val="23"/>
        </w:rPr>
        <w:t>, i prowadzonej przez wytwórcę ciepła, wytwórca ten może złożyć do organu ochrony środowiska właściwego do wydania tego pozwolenia albo przyjęcia tego zgłoszenia, zwanego dalej "organem właściwym", wniosek o wydanie decyzji pozwalającej na eksploatację instalacji w warunkach zagrożenia bezpieczeństwa dostaw ciepła, zwany dalej "wnioskiem".</w:t>
      </w:r>
    </w:p>
    <w:p w14:paraId="60A0BACB" w14:textId="77777777" w:rsidR="00000000" w:rsidRDefault="00000000">
      <w:pPr>
        <w:pStyle w:val="p01"/>
        <w:shd w:val="clear" w:color="auto" w:fill="FFFFFF"/>
        <w:divId w:val="185367969"/>
        <w:rPr>
          <w:rFonts w:ascii="Roboto" w:hAnsi="Roboto"/>
          <w:color w:val="000000"/>
          <w:sz w:val="23"/>
          <w:szCs w:val="23"/>
        </w:rPr>
      </w:pPr>
      <w:r>
        <w:rPr>
          <w:rFonts w:ascii="Roboto" w:hAnsi="Roboto"/>
          <w:color w:val="000000"/>
          <w:sz w:val="23"/>
          <w:szCs w:val="23"/>
        </w:rPr>
        <w:t>2. Wniosek zawiera:</w:t>
      </w:r>
    </w:p>
    <w:p w14:paraId="112AEEE4" w14:textId="77777777" w:rsidR="00000000" w:rsidRDefault="00000000">
      <w:pPr>
        <w:pStyle w:val="p12"/>
        <w:shd w:val="clear" w:color="auto" w:fill="FFFFFF"/>
        <w:divId w:val="185367969"/>
        <w:rPr>
          <w:rFonts w:ascii="Roboto" w:hAnsi="Roboto"/>
          <w:color w:val="000000"/>
          <w:sz w:val="23"/>
          <w:szCs w:val="23"/>
        </w:rPr>
      </w:pPr>
      <w:r>
        <w:rPr>
          <w:rFonts w:ascii="Roboto" w:hAnsi="Roboto"/>
          <w:color w:val="000000"/>
          <w:sz w:val="23"/>
          <w:szCs w:val="23"/>
        </w:rPr>
        <w:t>1) oznaczenie wytwórcy ciepła, w tym jego siedziby, oraz adres instalacji;</w:t>
      </w:r>
    </w:p>
    <w:p w14:paraId="371B5EF2" w14:textId="77777777" w:rsidR="00000000" w:rsidRDefault="00000000">
      <w:pPr>
        <w:pStyle w:val="p12"/>
        <w:shd w:val="clear" w:color="auto" w:fill="FFFFFF"/>
        <w:divId w:val="185367969"/>
        <w:rPr>
          <w:rFonts w:ascii="Roboto" w:hAnsi="Roboto"/>
          <w:color w:val="000000"/>
          <w:sz w:val="23"/>
          <w:szCs w:val="23"/>
        </w:rPr>
      </w:pPr>
      <w:r>
        <w:rPr>
          <w:rFonts w:ascii="Roboto" w:hAnsi="Roboto"/>
          <w:color w:val="000000"/>
          <w:sz w:val="23"/>
          <w:szCs w:val="23"/>
        </w:rPr>
        <w:t>2) informację o tytule prawnym do instalacji;</w:t>
      </w:r>
    </w:p>
    <w:p w14:paraId="301633A5" w14:textId="77777777" w:rsidR="00000000" w:rsidRDefault="00000000">
      <w:pPr>
        <w:pStyle w:val="p12"/>
        <w:shd w:val="clear" w:color="auto" w:fill="FFFFFF"/>
        <w:divId w:val="185367969"/>
        <w:rPr>
          <w:rFonts w:ascii="Roboto" w:hAnsi="Roboto"/>
          <w:color w:val="000000"/>
          <w:sz w:val="23"/>
          <w:szCs w:val="23"/>
        </w:rPr>
      </w:pPr>
      <w:r>
        <w:rPr>
          <w:rFonts w:ascii="Roboto" w:hAnsi="Roboto"/>
          <w:color w:val="000000"/>
          <w:sz w:val="23"/>
          <w:szCs w:val="23"/>
        </w:rPr>
        <w:t>3) wskazanie przyczyn wystąpienia zagrożenia bezpieczeństwa dostaw ciepła, wraz z dowodami potwierdzającymi, w szczególności:</w:t>
      </w:r>
    </w:p>
    <w:p w14:paraId="5EC81097" w14:textId="77777777" w:rsidR="00000000" w:rsidRDefault="00000000">
      <w:pPr>
        <w:pStyle w:val="p21"/>
        <w:shd w:val="clear" w:color="auto" w:fill="FFFFFF"/>
        <w:divId w:val="185367969"/>
        <w:rPr>
          <w:rFonts w:ascii="Roboto" w:hAnsi="Roboto"/>
          <w:color w:val="000000"/>
          <w:sz w:val="23"/>
          <w:szCs w:val="23"/>
        </w:rPr>
      </w:pPr>
      <w:r>
        <w:rPr>
          <w:rFonts w:ascii="Roboto" w:hAnsi="Roboto"/>
          <w:color w:val="000000"/>
          <w:sz w:val="23"/>
          <w:szCs w:val="23"/>
        </w:rPr>
        <w:t>a) negatywnymi odpowiedziami na zapytania ofertowe wysłane do co najmniej 2 dostawców:</w:t>
      </w:r>
    </w:p>
    <w:p w14:paraId="3C314DEB" w14:textId="77777777" w:rsidR="00000000" w:rsidRDefault="00000000">
      <w:pPr>
        <w:pStyle w:val="p31"/>
        <w:shd w:val="clear" w:color="auto" w:fill="FFFFFF"/>
        <w:divId w:val="185367969"/>
        <w:rPr>
          <w:rFonts w:ascii="Roboto" w:hAnsi="Roboto"/>
          <w:color w:val="000000"/>
          <w:sz w:val="23"/>
          <w:szCs w:val="23"/>
        </w:rPr>
      </w:pPr>
      <w:r>
        <w:rPr>
          <w:rFonts w:ascii="Roboto" w:hAnsi="Roboto"/>
          <w:color w:val="000000"/>
          <w:sz w:val="23"/>
          <w:szCs w:val="23"/>
        </w:rPr>
        <w:t>- substancji niezbędnych do funkcjonowania urządzeń ochrony środowiska służących redukcji emisji tlenków azotu do powietrza lub</w:t>
      </w:r>
    </w:p>
    <w:p w14:paraId="4A86FAC6" w14:textId="77777777" w:rsidR="00000000" w:rsidRDefault="00000000">
      <w:pPr>
        <w:pStyle w:val="p31"/>
        <w:shd w:val="clear" w:color="auto" w:fill="FFFFFF"/>
        <w:divId w:val="185367969"/>
        <w:rPr>
          <w:rFonts w:ascii="Roboto" w:hAnsi="Roboto"/>
          <w:color w:val="000000"/>
          <w:sz w:val="23"/>
          <w:szCs w:val="23"/>
        </w:rPr>
      </w:pPr>
      <w:r>
        <w:rPr>
          <w:rFonts w:ascii="Roboto" w:hAnsi="Roboto"/>
          <w:color w:val="000000"/>
          <w:sz w:val="23"/>
          <w:szCs w:val="23"/>
        </w:rPr>
        <w:t>- węgla o małej zawartości siarki, lub</w:t>
      </w:r>
    </w:p>
    <w:p w14:paraId="374F65EE" w14:textId="77777777" w:rsidR="00000000" w:rsidRDefault="00000000">
      <w:pPr>
        <w:pStyle w:val="p31"/>
        <w:shd w:val="clear" w:color="auto" w:fill="FFFFFF"/>
        <w:divId w:val="185367969"/>
        <w:rPr>
          <w:rFonts w:ascii="Roboto" w:hAnsi="Roboto"/>
          <w:color w:val="000000"/>
          <w:sz w:val="23"/>
          <w:szCs w:val="23"/>
        </w:rPr>
      </w:pPr>
      <w:r>
        <w:rPr>
          <w:rFonts w:ascii="Roboto" w:hAnsi="Roboto"/>
          <w:color w:val="000000"/>
          <w:sz w:val="23"/>
          <w:szCs w:val="23"/>
        </w:rPr>
        <w:t>- biomasy,</w:t>
      </w:r>
    </w:p>
    <w:p w14:paraId="7C0639CB" w14:textId="475D89D8" w:rsidR="00000000" w:rsidRDefault="00000000">
      <w:pPr>
        <w:pStyle w:val="p21"/>
        <w:shd w:val="clear" w:color="auto" w:fill="FFFFFF"/>
        <w:divId w:val="185367969"/>
        <w:rPr>
          <w:rFonts w:ascii="Roboto" w:hAnsi="Roboto"/>
          <w:color w:val="000000"/>
          <w:sz w:val="23"/>
          <w:szCs w:val="23"/>
        </w:rPr>
      </w:pPr>
      <w:r>
        <w:rPr>
          <w:rFonts w:ascii="Roboto" w:hAnsi="Roboto"/>
          <w:color w:val="000000"/>
          <w:sz w:val="23"/>
          <w:szCs w:val="23"/>
        </w:rPr>
        <w:t xml:space="preserve">b) ogłoszenia stanu kryzysowego, o którym mowa w art. 11 ust. 1 lit. c rozporządzenia Parlamentu Europejskiego i Rady (UE) 2017/1938 z dnia 25 października 2017 r. </w:t>
      </w:r>
      <w:r>
        <w:rPr>
          <w:rFonts w:ascii="Roboto" w:hAnsi="Roboto"/>
          <w:color w:val="000000"/>
          <w:sz w:val="23"/>
          <w:szCs w:val="23"/>
        </w:rPr>
        <w:lastRenderedPageBreak/>
        <w:t>dotyczącego środków zapewniających bezpieczeństwo dostaw gazu ziemnego i uchylającego rozporządzenie (UE) nr 994/2010 (</w:t>
      </w:r>
      <w:hyperlink r:id="rId195" w:tgtFrame="_blank" w:tooltip="ROZPORZĄDZENIE PARLAMENTU EUROPEJSKIEGO I RADY (UE) 2017/1938 z dnia 25 października 2017 r. dotyczące środków zapewniających bezpieczeństwo dostaw gazu ziemnego i uchylające rozporządzenie (UE) nr 994/2010 (Tekst mający znaczenie dla EOG)" w:history="1">
        <w:r>
          <w:rPr>
            <w:rStyle w:val="Hipercze"/>
            <w:rFonts w:ascii="Roboto" w:hAnsi="Roboto"/>
            <w:color w:val="0066FF"/>
            <w:sz w:val="23"/>
            <w:szCs w:val="23"/>
          </w:rPr>
          <w:t>Dz. Urz. UE L 280 z 28.10.2017, str. 1</w:t>
        </w:r>
      </w:hyperlink>
      <w:r>
        <w:rPr>
          <w:rFonts w:ascii="Roboto" w:hAnsi="Roboto"/>
          <w:color w:val="000000"/>
          <w:sz w:val="23"/>
          <w:szCs w:val="23"/>
        </w:rPr>
        <w:t>),</w:t>
      </w:r>
    </w:p>
    <w:p w14:paraId="15E414E3" w14:textId="77777777" w:rsidR="00000000" w:rsidRDefault="00000000">
      <w:pPr>
        <w:pStyle w:val="p21"/>
        <w:shd w:val="clear" w:color="auto" w:fill="FFFFFF"/>
        <w:divId w:val="185367969"/>
        <w:rPr>
          <w:rFonts w:ascii="Roboto" w:hAnsi="Roboto"/>
          <w:color w:val="000000"/>
          <w:sz w:val="23"/>
          <w:szCs w:val="23"/>
        </w:rPr>
      </w:pPr>
      <w:r>
        <w:rPr>
          <w:rFonts w:ascii="Roboto" w:hAnsi="Roboto"/>
          <w:color w:val="000000"/>
          <w:sz w:val="23"/>
          <w:szCs w:val="23"/>
        </w:rPr>
        <w:t>c) potwierdzeniem inwestora o zakłóceniach inwestycji modernizacyjnych i odtworzeniowych, związanych z konfliktem zbrojnym na terytorium Ukrainy;</w:t>
      </w:r>
    </w:p>
    <w:p w14:paraId="6A0210EB" w14:textId="42C675D3" w:rsidR="00000000" w:rsidRDefault="00000000">
      <w:pPr>
        <w:pStyle w:val="p12"/>
        <w:shd w:val="clear" w:color="auto" w:fill="FFFFFF"/>
        <w:divId w:val="185367969"/>
        <w:rPr>
          <w:rFonts w:ascii="Roboto" w:hAnsi="Roboto"/>
          <w:color w:val="000000"/>
          <w:sz w:val="23"/>
          <w:szCs w:val="23"/>
        </w:rPr>
      </w:pPr>
      <w:r>
        <w:rPr>
          <w:rFonts w:ascii="Roboto" w:hAnsi="Roboto"/>
          <w:color w:val="000000"/>
          <w:sz w:val="23"/>
          <w:szCs w:val="23"/>
        </w:rPr>
        <w:t xml:space="preserve">4) charakterystykę i oznaczenie źródeł spalania paliw, o których mowa w ustawie z dnia 27 kwietnia 2001 r. - </w:t>
      </w:r>
      <w:hyperlink r:id="rId196" w:tgtFrame="_blank" w:tooltip="USTAWA z dnia 27 kwietnia 2001 r. Prawo ochrony środowiska" w:history="1">
        <w:r>
          <w:rPr>
            <w:rStyle w:val="Hipercze"/>
            <w:rFonts w:ascii="Roboto" w:hAnsi="Roboto"/>
            <w:color w:val="0066FF"/>
            <w:sz w:val="23"/>
            <w:szCs w:val="23"/>
          </w:rPr>
          <w:t>Prawo ochrony środowiska</w:t>
        </w:r>
      </w:hyperlink>
      <w:r>
        <w:rPr>
          <w:rFonts w:ascii="Roboto" w:hAnsi="Roboto"/>
          <w:color w:val="000000"/>
          <w:sz w:val="23"/>
          <w:szCs w:val="23"/>
        </w:rPr>
        <w:t>, objętych wnioskiem;</w:t>
      </w:r>
    </w:p>
    <w:p w14:paraId="6C4FFA02" w14:textId="77777777" w:rsidR="00000000" w:rsidRDefault="00000000">
      <w:pPr>
        <w:pStyle w:val="p12"/>
        <w:shd w:val="clear" w:color="auto" w:fill="FFFFFF"/>
        <w:divId w:val="185367969"/>
        <w:rPr>
          <w:rFonts w:ascii="Roboto" w:hAnsi="Roboto"/>
          <w:color w:val="000000"/>
          <w:sz w:val="23"/>
          <w:szCs w:val="23"/>
        </w:rPr>
      </w:pPr>
      <w:r>
        <w:rPr>
          <w:rFonts w:ascii="Roboto" w:hAnsi="Roboto"/>
          <w:color w:val="000000"/>
          <w:sz w:val="23"/>
          <w:szCs w:val="23"/>
        </w:rPr>
        <w:t>5) informacje o stosowanych urządzeniach ograniczających emisję zanieczyszczeń do powietrza oraz sposobie ich pracy w okresie trwania przesłanek, o których mowa w ust. 1;</w:t>
      </w:r>
    </w:p>
    <w:p w14:paraId="53371B7B" w14:textId="77777777" w:rsidR="00000000" w:rsidRDefault="00000000">
      <w:pPr>
        <w:pStyle w:val="p12"/>
        <w:shd w:val="clear" w:color="auto" w:fill="FFFFFF"/>
        <w:divId w:val="185367969"/>
        <w:rPr>
          <w:rFonts w:ascii="Roboto" w:hAnsi="Roboto"/>
          <w:color w:val="000000"/>
          <w:sz w:val="23"/>
          <w:szCs w:val="23"/>
        </w:rPr>
      </w:pPr>
      <w:r>
        <w:rPr>
          <w:rFonts w:ascii="Roboto" w:hAnsi="Roboto"/>
          <w:color w:val="000000"/>
          <w:sz w:val="23"/>
          <w:szCs w:val="23"/>
        </w:rPr>
        <w:t>6) wielkości emisji gazów lub pyłów wprowadzanych do powietrza, objętych zakresem wniosku, wyrażone jako średnia dobowa lub średnia z okresu pobierania próbek, wynikające z możliwości technicznych instalacji.</w:t>
      </w:r>
    </w:p>
    <w:p w14:paraId="04262829" w14:textId="77777777" w:rsidR="00000000" w:rsidRDefault="00000000">
      <w:pPr>
        <w:pStyle w:val="p01"/>
        <w:shd w:val="clear" w:color="auto" w:fill="FFFFFF"/>
        <w:divId w:val="185367969"/>
        <w:rPr>
          <w:rFonts w:ascii="Roboto" w:hAnsi="Roboto"/>
          <w:color w:val="000000"/>
          <w:sz w:val="23"/>
          <w:szCs w:val="23"/>
        </w:rPr>
      </w:pPr>
      <w:r>
        <w:rPr>
          <w:rFonts w:ascii="Roboto" w:hAnsi="Roboto"/>
          <w:color w:val="000000"/>
          <w:sz w:val="23"/>
          <w:szCs w:val="23"/>
        </w:rPr>
        <w:t>3. Wytwórca ciepła dołącza do wniosku dokument stanowiący potwierdzenie dystrybutora ciepła o braku możliwości wytworzenia niezbędnego wolumenu ciepła w oparciu o inne źródła w sieci ciepłowniczej, dla których nie występują przesłanki wymienione w ust. 1.</w:t>
      </w:r>
    </w:p>
    <w:p w14:paraId="46DF64A4" w14:textId="77777777" w:rsidR="00000000" w:rsidRDefault="00000000">
      <w:pPr>
        <w:pStyle w:val="p01"/>
        <w:shd w:val="clear" w:color="auto" w:fill="FFFFFF"/>
        <w:divId w:val="185367969"/>
        <w:rPr>
          <w:rFonts w:ascii="Roboto" w:hAnsi="Roboto"/>
          <w:color w:val="000000"/>
          <w:sz w:val="23"/>
          <w:szCs w:val="23"/>
        </w:rPr>
      </w:pPr>
      <w:r>
        <w:rPr>
          <w:rFonts w:ascii="Roboto" w:hAnsi="Roboto"/>
          <w:color w:val="000000"/>
          <w:sz w:val="23"/>
          <w:szCs w:val="23"/>
        </w:rPr>
        <w:t>4. Dystrybutor ciepła na wniosek wytwórcy ciepła wydaje dokument stanowiący potwierdzenie, o którym mowa w ust. 3, bądź odmawia jego wydania, wraz z uzasadnieniem, w terminie 5 dni od dnia otrzymania tego wniosku.</w:t>
      </w:r>
    </w:p>
    <w:p w14:paraId="0324C6D1" w14:textId="77777777" w:rsidR="00000000" w:rsidRDefault="00000000">
      <w:pPr>
        <w:pStyle w:val="p01"/>
        <w:shd w:val="clear" w:color="auto" w:fill="FFFFFF"/>
        <w:divId w:val="185367969"/>
        <w:rPr>
          <w:rFonts w:ascii="Roboto" w:hAnsi="Roboto"/>
          <w:color w:val="000000"/>
          <w:sz w:val="23"/>
          <w:szCs w:val="23"/>
        </w:rPr>
      </w:pPr>
      <w:r>
        <w:rPr>
          <w:rFonts w:ascii="Roboto" w:hAnsi="Roboto"/>
          <w:color w:val="000000"/>
          <w:sz w:val="23"/>
          <w:szCs w:val="23"/>
        </w:rPr>
        <w:t>5. W przypadku podmiotu jednocześnie prowadzącego działalność gospodarczą w obszarze wytwarzania ciepła oraz jego dystrybucji dokument stanowiący potwierdzenie, o którym mowa w ust. 3, nie jest wymagany.</w:t>
      </w:r>
    </w:p>
    <w:p w14:paraId="34EBEE3C" w14:textId="77777777" w:rsidR="00000000" w:rsidRDefault="00000000">
      <w:pPr>
        <w:pStyle w:val="p01"/>
        <w:shd w:val="clear" w:color="auto" w:fill="FFFFFF"/>
        <w:divId w:val="185367969"/>
        <w:rPr>
          <w:rFonts w:ascii="Roboto" w:hAnsi="Roboto"/>
          <w:color w:val="000000"/>
          <w:sz w:val="23"/>
          <w:szCs w:val="23"/>
        </w:rPr>
      </w:pPr>
      <w:r>
        <w:rPr>
          <w:rFonts w:ascii="Roboto" w:hAnsi="Roboto"/>
          <w:color w:val="000000"/>
          <w:sz w:val="23"/>
          <w:szCs w:val="23"/>
        </w:rPr>
        <w:t>6. Organ właściwy wydaje decyzję pozwalającą na eksploatację instalacji w warunkach zagrożenia bezpieczeństwa dostaw ciepła, na czas określony, niezbędny do usunięcia zagrożenia bezpieczeństwa dostaw ciepła polegającego na zmniejszeniu lub przerwaniu dostaw ciepła dostarczanego do publicznej sieci ciepłowniczej, nie dłuższy niż 120 dni.</w:t>
      </w:r>
    </w:p>
    <w:p w14:paraId="5A1F3104" w14:textId="77777777" w:rsidR="00000000" w:rsidRDefault="00000000">
      <w:pPr>
        <w:pStyle w:val="p01"/>
        <w:shd w:val="clear" w:color="auto" w:fill="FFFFFF"/>
        <w:divId w:val="185367969"/>
        <w:rPr>
          <w:rFonts w:ascii="Roboto" w:hAnsi="Roboto"/>
          <w:color w:val="000000"/>
          <w:sz w:val="23"/>
          <w:szCs w:val="23"/>
        </w:rPr>
      </w:pPr>
      <w:r>
        <w:rPr>
          <w:rFonts w:ascii="Roboto" w:hAnsi="Roboto"/>
          <w:color w:val="000000"/>
          <w:sz w:val="23"/>
          <w:szCs w:val="23"/>
        </w:rPr>
        <w:t>7. W przypadku gdy przed upływem okresu wskazanego w decyzji pozwalającej na eksploatację instalacji w warunkach zagrożenia bezpieczeństwa dostaw ciepła, zagrożenie dostaw ciepła polegające na możliwym zmniejszeniu lub przerwaniu dostaw ciepła dostarczanego do publicznej sieci ciepłowniczej nie ustanie, wytwórca ciepła może złożyć do właściwego organu wniosek o przedłużenie terminu obowiązywania tej decyzji o nie dłużej niż 120 dni. Przedłużenie terminu następuje w drodze zmiany tej decyzji. Do wniosku stosuje się przepisy ust. 1-5.</w:t>
      </w:r>
    </w:p>
    <w:p w14:paraId="79A8404A" w14:textId="77777777" w:rsidR="00000000" w:rsidRDefault="00000000">
      <w:pPr>
        <w:pStyle w:val="p01"/>
        <w:shd w:val="clear" w:color="auto" w:fill="FFFFFF"/>
        <w:divId w:val="185367969"/>
        <w:rPr>
          <w:rFonts w:ascii="Roboto" w:hAnsi="Roboto"/>
          <w:color w:val="000000"/>
          <w:sz w:val="23"/>
          <w:szCs w:val="23"/>
        </w:rPr>
      </w:pPr>
      <w:r>
        <w:rPr>
          <w:rFonts w:ascii="Roboto" w:hAnsi="Roboto"/>
          <w:color w:val="000000"/>
          <w:sz w:val="23"/>
          <w:szCs w:val="23"/>
        </w:rPr>
        <w:t>8. Okresy, o których mowa w ust. 6 lub 7, określone w decyzji pozwalającej na eksploatację instalacji w warunkach zagrożenia bezpieczeństwa dostaw ciepła upływają nie później niż w dniu 30 kwietnia 2023 r.</w:t>
      </w:r>
    </w:p>
    <w:p w14:paraId="46B74EEB" w14:textId="77777777" w:rsidR="00000000" w:rsidRDefault="00000000">
      <w:pPr>
        <w:pStyle w:val="p01"/>
        <w:shd w:val="clear" w:color="auto" w:fill="FFFFFF"/>
        <w:divId w:val="185367969"/>
        <w:rPr>
          <w:rFonts w:ascii="Roboto" w:hAnsi="Roboto"/>
          <w:color w:val="000000"/>
          <w:sz w:val="23"/>
          <w:szCs w:val="23"/>
        </w:rPr>
      </w:pPr>
      <w:r>
        <w:rPr>
          <w:rFonts w:ascii="Roboto" w:hAnsi="Roboto"/>
          <w:color w:val="000000"/>
          <w:sz w:val="23"/>
          <w:szCs w:val="23"/>
        </w:rPr>
        <w:t xml:space="preserve">9. Organ właściwy wydaje decyzję pozwalającą na eksploatację instalacji w warunkach zagrożenia bezpieczeństwa dostaw ciepła nie później niż w terminie 10 dni od dnia </w:t>
      </w:r>
      <w:r>
        <w:rPr>
          <w:rFonts w:ascii="Roboto" w:hAnsi="Roboto"/>
          <w:color w:val="000000"/>
          <w:sz w:val="23"/>
          <w:szCs w:val="23"/>
        </w:rPr>
        <w:lastRenderedPageBreak/>
        <w:t>wpływu wniosku, o którym mowa w ust. 1, i nadaje tej decyzji rygor natychmiastowej wykonalności.</w:t>
      </w:r>
    </w:p>
    <w:p w14:paraId="015B66EA" w14:textId="77777777" w:rsidR="00000000" w:rsidRDefault="00000000">
      <w:pPr>
        <w:pStyle w:val="p01"/>
        <w:shd w:val="clear" w:color="auto" w:fill="FFFFFF"/>
        <w:divId w:val="185367969"/>
        <w:rPr>
          <w:rFonts w:ascii="Roboto" w:hAnsi="Roboto"/>
          <w:color w:val="000000"/>
          <w:sz w:val="23"/>
          <w:szCs w:val="23"/>
        </w:rPr>
      </w:pPr>
      <w:r>
        <w:rPr>
          <w:rFonts w:ascii="Roboto" w:hAnsi="Roboto"/>
          <w:color w:val="000000"/>
          <w:sz w:val="23"/>
          <w:szCs w:val="23"/>
        </w:rPr>
        <w:t>10. W stosunku do marszałka województwa wydającego decyzję pozwalającą na eksploatację instalacji w warunkach zagrożenia bezpieczeństwa dostaw ciepła organem wyższego stopnia jest minister właściwy do spraw klimatu.</w:t>
      </w:r>
    </w:p>
    <w:p w14:paraId="2A87D4CF" w14:textId="4626B512" w:rsidR="00000000" w:rsidRDefault="00000000">
      <w:pPr>
        <w:pStyle w:val="p01"/>
        <w:shd w:val="clear" w:color="auto" w:fill="FFFFFF"/>
        <w:divId w:val="185367969"/>
        <w:rPr>
          <w:rFonts w:ascii="Roboto" w:hAnsi="Roboto"/>
          <w:color w:val="000000"/>
          <w:sz w:val="23"/>
          <w:szCs w:val="23"/>
        </w:rPr>
      </w:pPr>
      <w:r>
        <w:rPr>
          <w:rFonts w:ascii="Roboto" w:hAnsi="Roboto"/>
          <w:color w:val="000000"/>
          <w:sz w:val="23"/>
          <w:szCs w:val="23"/>
        </w:rPr>
        <w:t xml:space="preserve">11. W postępowaniach o wydanie decyzji pozwalającej na eksploatację instalacji w warunkach zagrożenia bezpieczeństwa dostaw ciepła nie stosuje się przepisów art. 31 ustawy z dnia 14 czerwca 1960 r. - </w:t>
      </w:r>
      <w:hyperlink r:id="rId197" w:tgtFrame="_blank" w:tooltip="USTAWA z dnia 14 czerwca 1960 r. Kodeks postępowania administracyjnego" w:history="1">
        <w:r>
          <w:rPr>
            <w:rStyle w:val="Hipercze"/>
            <w:rFonts w:ascii="Roboto" w:hAnsi="Roboto"/>
            <w:color w:val="0066FF"/>
            <w:sz w:val="23"/>
            <w:szCs w:val="23"/>
          </w:rPr>
          <w:t>Kodeks postępowania administracyjnego</w:t>
        </w:r>
      </w:hyperlink>
      <w:r>
        <w:rPr>
          <w:rFonts w:ascii="Roboto" w:hAnsi="Roboto"/>
          <w:color w:val="000000"/>
          <w:sz w:val="23"/>
          <w:szCs w:val="23"/>
        </w:rPr>
        <w:t xml:space="preserve"> oraz </w:t>
      </w:r>
      <w:hyperlink r:id="rId198" w:anchor="ap_44" w:tgtFrame="_blank" w:tooltip="USTAWA z dnia 3 października 2008 r. o udostępnianiu informacji o środowisku i jego ochronie, udziale społeczeństwa w ochronie środowiska oraz o ocenach oddziaływania na środowisko" w:history="1">
        <w:r>
          <w:rPr>
            <w:rStyle w:val="Hipercze"/>
            <w:rFonts w:ascii="Roboto" w:hAnsi="Roboto"/>
            <w:color w:val="0066FF"/>
            <w:sz w:val="23"/>
            <w:szCs w:val="23"/>
          </w:rPr>
          <w:t>art. 44 ustawy z dnia 3 października 2008 r. o udostępnianiu informacji o środowisku i jego ochronie, udziale społeczeństwa w ochronie środowiska oraz o ocenach oddziaływania na środowisko</w:t>
        </w:r>
      </w:hyperlink>
      <w:r>
        <w:rPr>
          <w:rFonts w:ascii="Roboto" w:hAnsi="Roboto"/>
          <w:color w:val="000000"/>
          <w:sz w:val="23"/>
          <w:szCs w:val="23"/>
        </w:rPr>
        <w:t xml:space="preserve"> (</w:t>
      </w:r>
      <w:hyperlink r:id="rId199" w:tgtFrame="_blank" w:tooltip="USTAWA z dnia 3 października 2008 r. o udostępnianiu informacji o środowisku i jego ochronie, udziale społeczeństwa w ochronie środowiska oraz o ocenach oddziaływania na środowisko" w:history="1">
        <w:r>
          <w:rPr>
            <w:rStyle w:val="Hipercze"/>
            <w:rFonts w:ascii="Roboto" w:hAnsi="Roboto"/>
            <w:color w:val="0066FF"/>
            <w:sz w:val="23"/>
            <w:szCs w:val="23"/>
          </w:rPr>
          <w:t>Dz. U. z 2022 r. poz. 1029</w:t>
        </w:r>
      </w:hyperlink>
      <w:r>
        <w:rPr>
          <w:rFonts w:ascii="Roboto" w:hAnsi="Roboto"/>
          <w:color w:val="000000"/>
          <w:sz w:val="23"/>
          <w:szCs w:val="23"/>
        </w:rPr>
        <w:t>, 1260, 1261, 1783 i 1846).</w:t>
      </w:r>
    </w:p>
    <w:p w14:paraId="37FBCCB6" w14:textId="77777777" w:rsidR="00000000" w:rsidRDefault="00000000">
      <w:pPr>
        <w:pStyle w:val="p01"/>
        <w:shd w:val="clear" w:color="auto" w:fill="FFFFFF"/>
        <w:divId w:val="185367969"/>
        <w:rPr>
          <w:rFonts w:ascii="Roboto" w:hAnsi="Roboto"/>
          <w:color w:val="000000"/>
          <w:sz w:val="23"/>
          <w:szCs w:val="23"/>
        </w:rPr>
      </w:pPr>
      <w:r>
        <w:rPr>
          <w:rFonts w:ascii="Roboto" w:hAnsi="Roboto"/>
          <w:color w:val="000000"/>
          <w:sz w:val="23"/>
          <w:szCs w:val="23"/>
        </w:rPr>
        <w:t>12. W przypadku gdy wniosek nie spełnia wymagań, o których mowa w ust. 2 i 3, organ właściwy, w terminie nie dłuższym niż 2 dni od dnia otrzymania wniosku, wzywa wytwórcę ciepła do uzupełnienia wniosku. Wytwórca jest zobowiązany do uzupełnienia wniosku w terminie nie dłuższym niż 2 dni od dnia otrzymania wezwania do uzupełnienia. Jeżeli wytwórca nie uzupełni wniosku we wskazanym terminie, organ pozostawia wniosek bez rozpoznania.</w:t>
      </w:r>
    </w:p>
    <w:p w14:paraId="51E93A58" w14:textId="77777777" w:rsidR="00000000" w:rsidRDefault="00000000">
      <w:pPr>
        <w:pStyle w:val="p01"/>
        <w:shd w:val="clear" w:color="auto" w:fill="FFFFFF"/>
        <w:divId w:val="185367969"/>
        <w:rPr>
          <w:rFonts w:ascii="Roboto" w:hAnsi="Roboto"/>
          <w:color w:val="000000"/>
          <w:sz w:val="23"/>
          <w:szCs w:val="23"/>
        </w:rPr>
      </w:pPr>
      <w:r>
        <w:rPr>
          <w:rFonts w:ascii="Roboto" w:hAnsi="Roboto"/>
          <w:color w:val="000000"/>
          <w:sz w:val="23"/>
          <w:szCs w:val="23"/>
        </w:rPr>
        <w:t>13. Decyzja pozwalająca na eksploatację instalacji w warunkach zagrożenia bezpieczeństwa dostaw ciepła zawiera:</w:t>
      </w:r>
    </w:p>
    <w:p w14:paraId="7B702A6A" w14:textId="77777777" w:rsidR="00000000" w:rsidRDefault="00000000">
      <w:pPr>
        <w:pStyle w:val="p12"/>
        <w:shd w:val="clear" w:color="auto" w:fill="FFFFFF"/>
        <w:divId w:val="185367969"/>
        <w:rPr>
          <w:rFonts w:ascii="Roboto" w:hAnsi="Roboto"/>
          <w:color w:val="000000"/>
          <w:sz w:val="23"/>
          <w:szCs w:val="23"/>
        </w:rPr>
      </w:pPr>
      <w:r>
        <w:rPr>
          <w:rFonts w:ascii="Roboto" w:hAnsi="Roboto"/>
          <w:color w:val="000000"/>
          <w:sz w:val="23"/>
          <w:szCs w:val="23"/>
        </w:rPr>
        <w:t>1) oznaczenie prowadzącego instalację oraz wskazanie źródeł spalania paliw objętych decyzją;</w:t>
      </w:r>
    </w:p>
    <w:p w14:paraId="19182CA8" w14:textId="77777777" w:rsidR="00000000" w:rsidRDefault="00000000">
      <w:pPr>
        <w:pStyle w:val="p12"/>
        <w:shd w:val="clear" w:color="auto" w:fill="FFFFFF"/>
        <w:divId w:val="185367969"/>
        <w:rPr>
          <w:rFonts w:ascii="Roboto" w:hAnsi="Roboto"/>
          <w:color w:val="000000"/>
          <w:sz w:val="23"/>
          <w:szCs w:val="23"/>
        </w:rPr>
      </w:pPr>
      <w:r>
        <w:rPr>
          <w:rFonts w:ascii="Roboto" w:hAnsi="Roboto"/>
          <w:color w:val="000000"/>
          <w:sz w:val="23"/>
          <w:szCs w:val="23"/>
        </w:rPr>
        <w:t>2) rodzaj i parametry źródeł spalania paliw istotne z punktu widzenia przeciwdziałania zanieczyszczeniom, w szczególności obowiązek eksploatacji urządzeń ograniczających emisje z maksymalną możliwą do uzyskania wydajnością;</w:t>
      </w:r>
    </w:p>
    <w:p w14:paraId="4F75DE28" w14:textId="77777777" w:rsidR="00000000" w:rsidRDefault="00000000">
      <w:pPr>
        <w:pStyle w:val="p12"/>
        <w:shd w:val="clear" w:color="auto" w:fill="FFFFFF"/>
        <w:divId w:val="185367969"/>
        <w:rPr>
          <w:rFonts w:ascii="Roboto" w:hAnsi="Roboto"/>
          <w:color w:val="000000"/>
          <w:sz w:val="23"/>
          <w:szCs w:val="23"/>
        </w:rPr>
      </w:pPr>
      <w:r>
        <w:rPr>
          <w:rFonts w:ascii="Roboto" w:hAnsi="Roboto"/>
          <w:color w:val="000000"/>
          <w:sz w:val="23"/>
          <w:szCs w:val="23"/>
        </w:rPr>
        <w:t>3) wielkości dopuszczalnej emisji gazów lub pyłów wprowadzanych do powietrza wyrażone jako średnia dobowa lub średnia z okresu pobierania próbek, wynikające z możliwości technicznych instalacji;</w:t>
      </w:r>
    </w:p>
    <w:p w14:paraId="77D8760D" w14:textId="77777777" w:rsidR="00000000" w:rsidRDefault="00000000">
      <w:pPr>
        <w:pStyle w:val="p12"/>
        <w:shd w:val="clear" w:color="auto" w:fill="FFFFFF"/>
        <w:divId w:val="185367969"/>
        <w:rPr>
          <w:rFonts w:ascii="Roboto" w:hAnsi="Roboto"/>
          <w:color w:val="000000"/>
          <w:sz w:val="23"/>
          <w:szCs w:val="23"/>
        </w:rPr>
      </w:pPr>
      <w:r>
        <w:rPr>
          <w:rFonts w:ascii="Roboto" w:hAnsi="Roboto"/>
          <w:color w:val="000000"/>
          <w:sz w:val="23"/>
          <w:szCs w:val="23"/>
        </w:rPr>
        <w:t>4) czas obowiązywania decyzji.</w:t>
      </w:r>
    </w:p>
    <w:p w14:paraId="4635C28A" w14:textId="2F9CD859" w:rsidR="00000000" w:rsidRDefault="00000000">
      <w:pPr>
        <w:pStyle w:val="p01"/>
        <w:shd w:val="clear" w:color="auto" w:fill="FFFFFF"/>
        <w:divId w:val="185367969"/>
        <w:rPr>
          <w:rFonts w:ascii="Roboto" w:hAnsi="Roboto"/>
          <w:color w:val="000000"/>
          <w:sz w:val="23"/>
          <w:szCs w:val="23"/>
        </w:rPr>
      </w:pPr>
      <w:r>
        <w:rPr>
          <w:rFonts w:ascii="Roboto" w:hAnsi="Roboto"/>
          <w:color w:val="000000"/>
          <w:sz w:val="23"/>
          <w:szCs w:val="23"/>
        </w:rPr>
        <w:t xml:space="preserve">14. Decyzja pozwalająca na eksploatację instalacji w warunkach zagrożenia bezpieczeństwa dostaw ciepła stanowi integralną część pozwolenia na wprowadzenie gazów lub pyłów do powietrza, pozwolenia zintegrowanego albo zgłoszenia, wydanych na podstawie przepisów ustawy z dnia 27 kwietnia 2001 r. - </w:t>
      </w:r>
      <w:hyperlink r:id="rId200" w:tgtFrame="_blank" w:tooltip="USTAWA z dnia 27 kwietnia 2001 r. Prawo ochrony środowiska" w:history="1">
        <w:r>
          <w:rPr>
            <w:rStyle w:val="Hipercze"/>
            <w:rFonts w:ascii="Roboto" w:hAnsi="Roboto"/>
            <w:color w:val="0066FF"/>
            <w:sz w:val="23"/>
            <w:szCs w:val="23"/>
          </w:rPr>
          <w:t>Prawo ochrony środowiska</w:t>
        </w:r>
      </w:hyperlink>
      <w:r>
        <w:rPr>
          <w:rFonts w:ascii="Roboto" w:hAnsi="Roboto"/>
          <w:color w:val="000000"/>
          <w:sz w:val="23"/>
          <w:szCs w:val="23"/>
        </w:rPr>
        <w:t>.</w:t>
      </w:r>
    </w:p>
    <w:p w14:paraId="1774FEAE" w14:textId="77777777" w:rsidR="00000000" w:rsidRDefault="00000000">
      <w:pPr>
        <w:pStyle w:val="p01"/>
        <w:shd w:val="clear" w:color="auto" w:fill="FFFFFF"/>
        <w:divId w:val="185367969"/>
        <w:rPr>
          <w:rFonts w:ascii="Roboto" w:hAnsi="Roboto"/>
          <w:color w:val="000000"/>
          <w:sz w:val="23"/>
          <w:szCs w:val="23"/>
        </w:rPr>
      </w:pPr>
      <w:r>
        <w:rPr>
          <w:rFonts w:ascii="Roboto" w:hAnsi="Roboto"/>
          <w:color w:val="000000"/>
          <w:sz w:val="23"/>
          <w:szCs w:val="23"/>
        </w:rPr>
        <w:t>15. Organ właściwy stwierdza, w drodze decyzji, wygaśnięcie decyzji pozwalającej na eksploatację instalacji w warunkach zagrożenia bezpieczeństwa dostaw ciepła, w terminie 3 dni od dnia powzięcia informacji o ustaniu przesłanek, na podstawie których wydano tę decyzję.</w:t>
      </w:r>
    </w:p>
    <w:p w14:paraId="7E5B04D1" w14:textId="77777777" w:rsidR="00000000" w:rsidRDefault="00000000">
      <w:pPr>
        <w:pStyle w:val="p01"/>
        <w:shd w:val="clear" w:color="auto" w:fill="FFFFFF"/>
        <w:divId w:val="185367969"/>
        <w:rPr>
          <w:rFonts w:ascii="Roboto" w:hAnsi="Roboto"/>
          <w:color w:val="000000"/>
          <w:sz w:val="23"/>
          <w:szCs w:val="23"/>
        </w:rPr>
      </w:pPr>
      <w:r>
        <w:rPr>
          <w:rFonts w:ascii="Roboto" w:hAnsi="Roboto"/>
          <w:color w:val="000000"/>
          <w:sz w:val="23"/>
          <w:szCs w:val="23"/>
        </w:rPr>
        <w:t xml:space="preserve">16. Decyzję pozwalającą na eksploatację instalacji w warunkach zagrożenia bezpieczeństwa dostaw ciepła organ właściwy przekazuje do ministra właściwego do </w:t>
      </w:r>
      <w:r>
        <w:rPr>
          <w:rFonts w:ascii="Roboto" w:hAnsi="Roboto"/>
          <w:color w:val="000000"/>
          <w:sz w:val="23"/>
          <w:szCs w:val="23"/>
        </w:rPr>
        <w:lastRenderedPageBreak/>
        <w:t>spraw energii, ministra właściwego do spraw klimatu oraz właściwego wojewódzkiego inspektora ochrony środowiska.</w:t>
      </w:r>
    </w:p>
    <w:p w14:paraId="04D4BB31" w14:textId="77777777" w:rsidR="00000000" w:rsidRDefault="00000000">
      <w:pPr>
        <w:pStyle w:val="p01"/>
        <w:shd w:val="clear" w:color="auto" w:fill="FFFFFF"/>
        <w:divId w:val="107816593"/>
        <w:rPr>
          <w:rFonts w:ascii="Roboto" w:hAnsi="Roboto"/>
          <w:color w:val="000000"/>
          <w:sz w:val="23"/>
          <w:szCs w:val="23"/>
        </w:rPr>
      </w:pPr>
      <w:r>
        <w:rPr>
          <w:rFonts w:ascii="Roboto" w:hAnsi="Roboto"/>
          <w:b/>
          <w:bCs/>
          <w:color w:val="000000"/>
          <w:sz w:val="23"/>
          <w:szCs w:val="23"/>
        </w:rPr>
        <w:t>Art. 62.[Maksymalny limit wydatków z Funduszu]</w:t>
      </w:r>
      <w:r>
        <w:rPr>
          <w:rFonts w:ascii="Roboto" w:hAnsi="Roboto"/>
          <w:color w:val="000000"/>
          <w:sz w:val="23"/>
          <w:szCs w:val="23"/>
        </w:rPr>
        <w:t xml:space="preserve"> 1. Maksymalny limit wydatków z Funduszu przeznaczonych na rekompensaty dla przedsiębiorstw energetycznych, o których mowa w art. 3 ust. 1 i 2, dodatki dla gospodarstw domowych oraz dodatki dla podmiotów wrażliwych wynosi w latach 2022-2023 10 000 000 000,00 zł, w tym na:</w:t>
      </w:r>
    </w:p>
    <w:p w14:paraId="701E049D" w14:textId="77777777" w:rsidR="00000000" w:rsidRDefault="00000000">
      <w:pPr>
        <w:pStyle w:val="p12"/>
        <w:shd w:val="clear" w:color="auto" w:fill="FFFFFF"/>
        <w:divId w:val="107816593"/>
        <w:rPr>
          <w:rFonts w:ascii="Roboto" w:hAnsi="Roboto"/>
          <w:color w:val="000000"/>
          <w:sz w:val="23"/>
          <w:szCs w:val="23"/>
        </w:rPr>
      </w:pPr>
      <w:r>
        <w:rPr>
          <w:rFonts w:ascii="Roboto" w:hAnsi="Roboto"/>
          <w:color w:val="000000"/>
          <w:sz w:val="23"/>
          <w:szCs w:val="23"/>
        </w:rPr>
        <w:t>1) rekompensaty dla przedsiębiorstw energetycznych, o których mowa w art. 3 ust. 1 - 3 285 000 000,00 zł;</w:t>
      </w:r>
    </w:p>
    <w:p w14:paraId="4AA3F59E" w14:textId="77777777" w:rsidR="00000000" w:rsidRDefault="00000000">
      <w:pPr>
        <w:pStyle w:val="p12"/>
        <w:shd w:val="clear" w:color="auto" w:fill="FFFFFF"/>
        <w:divId w:val="107816593"/>
        <w:rPr>
          <w:rFonts w:ascii="Roboto" w:hAnsi="Roboto"/>
          <w:color w:val="000000"/>
          <w:sz w:val="23"/>
          <w:szCs w:val="23"/>
        </w:rPr>
      </w:pPr>
      <w:r>
        <w:rPr>
          <w:rFonts w:ascii="Roboto" w:hAnsi="Roboto"/>
          <w:color w:val="000000"/>
          <w:sz w:val="23"/>
          <w:szCs w:val="23"/>
        </w:rPr>
        <w:t>2) rekompensaty dla przedsiębiorstw energetycznych, o których mowa w art. 3 ust. 2 - 3 615 000 000,00 zł;</w:t>
      </w:r>
    </w:p>
    <w:p w14:paraId="0F128E89" w14:textId="77777777" w:rsidR="00000000" w:rsidRDefault="00000000">
      <w:pPr>
        <w:pStyle w:val="p12"/>
        <w:shd w:val="clear" w:color="auto" w:fill="FFFFFF"/>
        <w:divId w:val="107816593"/>
        <w:rPr>
          <w:rFonts w:ascii="Roboto" w:hAnsi="Roboto"/>
          <w:color w:val="000000"/>
          <w:sz w:val="23"/>
          <w:szCs w:val="23"/>
        </w:rPr>
      </w:pPr>
      <w:r>
        <w:rPr>
          <w:rFonts w:ascii="Roboto" w:hAnsi="Roboto"/>
          <w:color w:val="000000"/>
          <w:sz w:val="23"/>
          <w:szCs w:val="23"/>
        </w:rPr>
        <w:t>3) dodatki dla gospodarstw domowych oraz dodatki dla podmiotów wrażliwych - 3 100 000 000,00 zł.</w:t>
      </w:r>
    </w:p>
    <w:p w14:paraId="55F2D2F8" w14:textId="77777777" w:rsidR="00000000" w:rsidRDefault="00000000">
      <w:pPr>
        <w:pStyle w:val="p01"/>
        <w:shd w:val="clear" w:color="auto" w:fill="FFFFFF"/>
        <w:divId w:val="107816593"/>
        <w:rPr>
          <w:rFonts w:ascii="Roboto" w:hAnsi="Roboto"/>
          <w:color w:val="000000"/>
          <w:sz w:val="23"/>
          <w:szCs w:val="23"/>
        </w:rPr>
      </w:pPr>
      <w:r>
        <w:rPr>
          <w:rFonts w:ascii="Roboto" w:hAnsi="Roboto"/>
          <w:color w:val="000000"/>
          <w:sz w:val="23"/>
          <w:szCs w:val="23"/>
        </w:rPr>
        <w:t>2. Minister właściwy do spraw energii monitoruje wykorzystanie limitu wydatków, o którym mowa w ust. 1. W przypadku gdy wykorzystanie środków wyniesie więcej niż 80% środków, o których mowa w ust. 1, minister właściwy do spraw energii informuje o tym fakcie ministra właściwego do spraw finansów publicznych oraz Prezesa Rady Ministrów.</w:t>
      </w:r>
    </w:p>
    <w:p w14:paraId="5F944C95" w14:textId="77777777" w:rsidR="00000000" w:rsidRDefault="00000000">
      <w:pPr>
        <w:pStyle w:val="p01"/>
        <w:shd w:val="clear" w:color="auto" w:fill="FFFFFF"/>
        <w:divId w:val="107816593"/>
        <w:rPr>
          <w:rFonts w:ascii="Roboto" w:hAnsi="Roboto"/>
          <w:color w:val="000000"/>
          <w:sz w:val="23"/>
          <w:szCs w:val="23"/>
        </w:rPr>
      </w:pPr>
      <w:r>
        <w:rPr>
          <w:rFonts w:ascii="Roboto" w:hAnsi="Roboto"/>
          <w:color w:val="000000"/>
          <w:sz w:val="23"/>
          <w:szCs w:val="23"/>
        </w:rPr>
        <w:t>3. W przypadku gdy wykorzystanie środków wyniesie więcej niż 95% środków, o których mowa w ust. 1 pkt 3, wysokość wypłacanych dodatków dla gospodarstw domowych oraz dodatków dla podmiotów wrażliwych podlega proporcjonalnemu obniżeniu tak, aby łączna wysokość wypłacanych dodatków była równa maksymalnemu limitowi środków finansowych przeznaczanych na przyznanie dodatków.</w:t>
      </w:r>
    </w:p>
    <w:p w14:paraId="574ADDD3" w14:textId="77777777" w:rsidR="00000000" w:rsidRDefault="00000000">
      <w:pPr>
        <w:pStyle w:val="p01"/>
        <w:shd w:val="clear" w:color="auto" w:fill="FFFFFF"/>
        <w:divId w:val="1826897506"/>
        <w:rPr>
          <w:rFonts w:ascii="Roboto" w:hAnsi="Roboto"/>
          <w:color w:val="000000"/>
          <w:sz w:val="23"/>
          <w:szCs w:val="23"/>
        </w:rPr>
      </w:pPr>
      <w:r>
        <w:rPr>
          <w:rFonts w:ascii="Roboto" w:hAnsi="Roboto"/>
          <w:b/>
          <w:bCs/>
          <w:color w:val="000000"/>
          <w:sz w:val="23"/>
          <w:szCs w:val="23"/>
        </w:rPr>
        <w:t>Art. 63.[Dotychczasowe przepisy wykonawcze]</w:t>
      </w:r>
      <w:r>
        <w:rPr>
          <w:rFonts w:ascii="Roboto" w:hAnsi="Roboto"/>
          <w:color w:val="000000"/>
          <w:sz w:val="23"/>
          <w:szCs w:val="23"/>
        </w:rPr>
        <w:t xml:space="preserve"> Dotychczasowe przepisy wykonawcze wydane na podstawie art. 6a ustawy zmienianej w art. 43 zachowują moc przez okres, na który zostały wydane.</w:t>
      </w:r>
    </w:p>
    <w:p w14:paraId="6E2CBE7E" w14:textId="77777777" w:rsidR="00000000" w:rsidRDefault="00000000">
      <w:pPr>
        <w:pStyle w:val="p01"/>
        <w:shd w:val="clear" w:color="auto" w:fill="FFFFFF"/>
        <w:divId w:val="1125270740"/>
        <w:rPr>
          <w:rFonts w:ascii="Roboto" w:hAnsi="Roboto"/>
          <w:color w:val="000000"/>
          <w:sz w:val="23"/>
          <w:szCs w:val="23"/>
        </w:rPr>
      </w:pPr>
      <w:r>
        <w:rPr>
          <w:rFonts w:ascii="Roboto" w:hAnsi="Roboto"/>
          <w:b/>
          <w:bCs/>
          <w:color w:val="000000"/>
          <w:sz w:val="23"/>
          <w:szCs w:val="23"/>
        </w:rPr>
        <w:t>Art. 64.[Wejście w życie]</w:t>
      </w:r>
      <w:r>
        <w:rPr>
          <w:rFonts w:ascii="Roboto" w:hAnsi="Roboto"/>
          <w:color w:val="000000"/>
          <w:sz w:val="23"/>
          <w:szCs w:val="23"/>
        </w:rPr>
        <w:t xml:space="preserve"> Ustawa wchodzi w życie z dniem następującym po dniu ogłoszenia.</w:t>
      </w:r>
    </w:p>
    <w:p w14:paraId="4594D59E" w14:textId="77777777" w:rsidR="00000000" w:rsidRDefault="00000000">
      <w:pPr>
        <w:pStyle w:val="pp1"/>
        <w:shd w:val="clear" w:color="auto" w:fill="FFFFFF"/>
        <w:divId w:val="285544542"/>
        <w:rPr>
          <w:rFonts w:ascii="Roboto" w:hAnsi="Roboto"/>
          <w:color w:val="000000"/>
          <w:sz w:val="23"/>
          <w:szCs w:val="23"/>
        </w:rPr>
      </w:pPr>
      <w:r>
        <w:rPr>
          <w:rStyle w:val="stanowisko"/>
          <w:rFonts w:ascii="Roboto" w:hAnsi="Roboto"/>
          <w:color w:val="000000"/>
          <w:sz w:val="23"/>
          <w:szCs w:val="23"/>
        </w:rPr>
        <w:t>Prezydent Rzeczypospolitej Polskiej</w:t>
      </w:r>
      <w:r>
        <w:rPr>
          <w:rFonts w:ascii="Roboto" w:hAnsi="Roboto"/>
          <w:color w:val="000000"/>
          <w:sz w:val="23"/>
          <w:szCs w:val="23"/>
        </w:rPr>
        <w:t xml:space="preserve">: </w:t>
      </w:r>
      <w:r>
        <w:rPr>
          <w:rFonts w:ascii="Roboto" w:hAnsi="Roboto"/>
          <w:i/>
          <w:iCs/>
          <w:color w:val="000000"/>
          <w:sz w:val="23"/>
          <w:szCs w:val="23"/>
        </w:rPr>
        <w:t xml:space="preserve">A. </w:t>
      </w:r>
      <w:r>
        <w:rPr>
          <w:rStyle w:val="nazwisko"/>
          <w:rFonts w:ascii="Roboto" w:hAnsi="Roboto"/>
          <w:i/>
          <w:iCs/>
          <w:color w:val="000000"/>
          <w:sz w:val="23"/>
          <w:szCs w:val="23"/>
        </w:rPr>
        <w:t>Duda</w:t>
      </w:r>
    </w:p>
    <w:p w14:paraId="79D3F353" w14:textId="77777777" w:rsidR="00000000" w:rsidRDefault="00000000">
      <w:pPr>
        <w:shd w:val="clear" w:color="auto" w:fill="FFFFFF"/>
        <w:divId w:val="1205557732"/>
        <w:rPr>
          <w:rFonts w:ascii="Roboto" w:eastAsia="Times New Roman" w:hAnsi="Roboto"/>
          <w:color w:val="000000"/>
          <w:sz w:val="23"/>
          <w:szCs w:val="23"/>
        </w:rPr>
      </w:pPr>
      <w:r>
        <w:rPr>
          <w:rFonts w:ascii="Roboto" w:eastAsia="Times New Roman" w:hAnsi="Roboto"/>
          <w:color w:val="000000"/>
          <w:sz w:val="23"/>
          <w:szCs w:val="23"/>
        </w:rPr>
        <w:pict w14:anchorId="79615FE4">
          <v:rect id="_x0000_i1025" style="width:113.4pt;height:.75pt" o:hrpct="250" o:hrstd="t" o:hr="t" fillcolor="#a0a0a0" stroked="f"/>
        </w:pict>
      </w:r>
    </w:p>
    <w:p w14:paraId="532AAAB1" w14:textId="2B105749"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t>1)</w:t>
      </w:r>
      <w:r>
        <w:rPr>
          <w:rFonts w:ascii="Roboto" w:hAnsi="Roboto"/>
          <w:color w:val="000000"/>
          <w:sz w:val="23"/>
          <w:szCs w:val="23"/>
        </w:rPr>
        <w:t xml:space="preserve"> Niniejszą ustawą zmienia się ustawy: ustawę z dnia 17 listopada 1964 r. - </w:t>
      </w:r>
      <w:hyperlink r:id="rId201" w:tgtFrame="_blank" w:tooltip="USTAWA z dnia 17 listopada 1964 r. Kodeks postępowania cywilnego" w:history="1">
        <w:r>
          <w:rPr>
            <w:rStyle w:val="Hipercze"/>
            <w:rFonts w:ascii="Roboto" w:hAnsi="Roboto"/>
            <w:color w:val="0066FF"/>
            <w:sz w:val="23"/>
            <w:szCs w:val="23"/>
          </w:rPr>
          <w:t>Kodeks postępowania cywilnego</w:t>
        </w:r>
      </w:hyperlink>
      <w:r>
        <w:rPr>
          <w:rFonts w:ascii="Roboto" w:hAnsi="Roboto"/>
          <w:color w:val="000000"/>
          <w:sz w:val="23"/>
          <w:szCs w:val="23"/>
        </w:rPr>
        <w:t xml:space="preserve">, ustawę z dnia 17 czerwca 1966 r. o postępowaniu egzekucyjnym w administracji, ustawę z dnia 26 lipca 1991 r. o podatku dochodowym od osób fizycznych, ustawę z dnia 15 lutego 1992 r. o podatku dochodowym od osób prawnych, ustawę z dnia 12 marca 2004 r. o pomocy społecznej, ustawę z dnia 25 sierpnia 2006 r. o systemie monitorowania i kontrolowania jakości paliw, ustawę z dnia 21 listopada 2008 r. </w:t>
      </w:r>
      <w:hyperlink r:id="rId202" w:tgtFrame="_blank" w:tooltip="USTAWA z dnia 21 listopada 2008 r. o wspieraniu termomodernizacji i remontów oraz o centralnej ewidencji emisyjności budynków" w:history="1">
        <w:r>
          <w:rPr>
            <w:rStyle w:val="Hipercze"/>
            <w:rFonts w:ascii="Roboto" w:hAnsi="Roboto"/>
            <w:color w:val="0066FF"/>
            <w:sz w:val="23"/>
            <w:szCs w:val="23"/>
          </w:rPr>
          <w:t>o wspieraniu termomodernizacji i remontów</w:t>
        </w:r>
      </w:hyperlink>
      <w:r>
        <w:rPr>
          <w:rFonts w:ascii="Roboto" w:hAnsi="Roboto"/>
          <w:color w:val="000000"/>
          <w:sz w:val="23"/>
          <w:szCs w:val="23"/>
        </w:rPr>
        <w:t xml:space="preserve"> oraz o centralnej ewidencji emisyjności budynków, ustawę z dnia 6 grudnia 2008 r. </w:t>
      </w:r>
      <w:hyperlink r:id="rId203" w:tgtFrame="_blank" w:tooltip="USTAWA z dnia 6 grudnia 2008 r. o podatku akcyzowym" w:history="1">
        <w:r>
          <w:rPr>
            <w:rStyle w:val="Hipercze"/>
            <w:rFonts w:ascii="Roboto" w:hAnsi="Roboto"/>
            <w:color w:val="0066FF"/>
            <w:sz w:val="23"/>
            <w:szCs w:val="23"/>
          </w:rPr>
          <w:t>o podatku akcyzowym</w:t>
        </w:r>
      </w:hyperlink>
      <w:r>
        <w:rPr>
          <w:rFonts w:ascii="Roboto" w:hAnsi="Roboto"/>
          <w:color w:val="000000"/>
          <w:sz w:val="23"/>
          <w:szCs w:val="23"/>
        </w:rPr>
        <w:t xml:space="preserve">, ustawę z dnia 12 czerwca 2015 r. o systemie handlu uprawnieniami do emisji gazów cieplarnianych, ustawę z dnia 31 lipca 2019 r. </w:t>
      </w:r>
      <w:hyperlink r:id="rId204" w:tgtFrame="_blank" w:tooltip="USTAWA z dnia 31 lipca 2019 r. o świadczeniu uzupełniającym dla osób niezdolnych do samodzielnej egzystencji" w:history="1">
        <w:r>
          <w:rPr>
            <w:rStyle w:val="Hipercze"/>
            <w:rFonts w:ascii="Roboto" w:hAnsi="Roboto"/>
            <w:color w:val="0066FF"/>
            <w:sz w:val="23"/>
            <w:szCs w:val="23"/>
          </w:rPr>
          <w:t xml:space="preserve">o świadczeniu uzupełniającym dla osób </w:t>
        </w:r>
        <w:r>
          <w:rPr>
            <w:rStyle w:val="Hipercze"/>
            <w:rFonts w:ascii="Roboto" w:hAnsi="Roboto"/>
            <w:color w:val="0066FF"/>
            <w:sz w:val="23"/>
            <w:szCs w:val="23"/>
          </w:rPr>
          <w:lastRenderedPageBreak/>
          <w:t>niezdolnych do samodzielnej egzystencji</w:t>
        </w:r>
      </w:hyperlink>
      <w:r>
        <w:rPr>
          <w:rFonts w:ascii="Roboto" w:hAnsi="Roboto"/>
          <w:color w:val="000000"/>
          <w:sz w:val="23"/>
          <w:szCs w:val="23"/>
        </w:rPr>
        <w:t xml:space="preserve">, ustawę z dnia 31 marca 2020 r. o zmianie </w:t>
      </w:r>
      <w:hyperlink r:id="rId205" w:tgtFrame="_blank" w:tooltip="USTAWA z dnia 2 marca 2020 r. o szczególnych rozwiązaniach związanych z zapobieganiem, przeciwdziałaniem i zwalczaniem COVID-19, innych chorób zakaźnych oraz wywołanych nimi sytuacji kryzysowych" w:history="1">
        <w:r>
          <w:rPr>
            <w:rStyle w:val="Hipercze"/>
            <w:rFonts w:ascii="Roboto" w:hAnsi="Roboto"/>
            <w:color w:val="0066FF"/>
            <w:sz w:val="23"/>
            <w:szCs w:val="23"/>
          </w:rPr>
          <w:t>ustawy o szczególnych rozwiązaniach związanych z zapobieganiem, przeciwdziałaniem i zwalczaniem COVID-19, innych chorób zakaźnych oraz wywołanych nimi sytuacji kryzysowych</w:t>
        </w:r>
      </w:hyperlink>
      <w:r>
        <w:rPr>
          <w:rFonts w:ascii="Roboto" w:hAnsi="Roboto"/>
          <w:color w:val="000000"/>
          <w:sz w:val="23"/>
          <w:szCs w:val="23"/>
        </w:rPr>
        <w:t xml:space="preserve"> oraz niektórych innych ustaw, ustawę z dnia 20 maja 2021 r. o zmianie ustawy - </w:t>
      </w:r>
      <w:hyperlink r:id="rId206" w:tgtFrame="_blank" w:tooltip="USTAWA z dnia 10 kwietnia 1997 r. Prawo energetyczne" w:history="1">
        <w:r>
          <w:rPr>
            <w:rStyle w:val="Hipercze"/>
            <w:rFonts w:ascii="Roboto" w:hAnsi="Roboto"/>
            <w:color w:val="0066FF"/>
            <w:sz w:val="23"/>
            <w:szCs w:val="23"/>
          </w:rPr>
          <w:t>Prawo energetyczne</w:t>
        </w:r>
      </w:hyperlink>
      <w:r>
        <w:rPr>
          <w:rFonts w:ascii="Roboto" w:hAnsi="Roboto"/>
          <w:color w:val="000000"/>
          <w:sz w:val="23"/>
          <w:szCs w:val="23"/>
        </w:rPr>
        <w:t xml:space="preserve"> oraz niektórych innych ustaw oraz ustawę z dnia 5 sierpnia 2022 r. o dodatku węglowym.</w:t>
      </w:r>
    </w:p>
    <w:p w14:paraId="26E325BD" w14:textId="694F1FDE"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t>2)</w:t>
      </w:r>
      <w:r>
        <w:rPr>
          <w:rFonts w:ascii="Roboto" w:hAnsi="Roboto"/>
          <w:color w:val="000000"/>
          <w:sz w:val="23"/>
          <w:szCs w:val="23"/>
        </w:rPr>
        <w:t xml:space="preserve"> Zmiany tekstu jednolitego wymienionej ustawy zostały ogłoszone w </w:t>
      </w:r>
      <w:hyperlink r:id="rId207" w:tgtFrame="_blank" w:tooltip="USTAWA z dnia 17 listopada 2021 r. o rodzinnym kapitale opiekuńczym" w:history="1">
        <w:r>
          <w:rPr>
            <w:rStyle w:val="Hipercze"/>
            <w:rFonts w:ascii="Roboto" w:hAnsi="Roboto"/>
            <w:color w:val="0066FF"/>
            <w:sz w:val="23"/>
            <w:szCs w:val="23"/>
          </w:rPr>
          <w:t>Dz. U. z 2021 r. poz. 2270</w:t>
        </w:r>
      </w:hyperlink>
      <w:r>
        <w:rPr>
          <w:rFonts w:ascii="Roboto" w:hAnsi="Roboto"/>
          <w:color w:val="000000"/>
          <w:sz w:val="23"/>
          <w:szCs w:val="23"/>
        </w:rPr>
        <w:t xml:space="preserve"> oraz z 2022 r. poz. 1, 66, 1079, 1692, 1700, 1812 i 1967.</w:t>
      </w:r>
    </w:p>
    <w:p w14:paraId="732B8A8A" w14:textId="2B3C2665"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t>3)</w:t>
      </w:r>
      <w:r>
        <w:rPr>
          <w:rFonts w:ascii="Roboto" w:hAnsi="Roboto"/>
          <w:color w:val="000000"/>
          <w:sz w:val="23"/>
          <w:szCs w:val="23"/>
        </w:rPr>
        <w:t xml:space="preserve"> Zmiany tekstu jednolitego wymienionej ustawy zostały ogłoszone w </w:t>
      </w:r>
      <w:hyperlink r:id="rId208" w:tgtFrame="_blank" w:tooltip="USTAWA z dnia 11 marca 2022 r. o obronie Ojczyzny" w:history="1">
        <w:r>
          <w:rPr>
            <w:rStyle w:val="Hipercze"/>
            <w:rFonts w:ascii="Roboto" w:hAnsi="Roboto"/>
            <w:color w:val="0066FF"/>
            <w:sz w:val="23"/>
            <w:szCs w:val="23"/>
          </w:rPr>
          <w:t>Dz. U. z 2022 r. poz. 655</w:t>
        </w:r>
      </w:hyperlink>
      <w:r>
        <w:rPr>
          <w:rFonts w:ascii="Roboto" w:hAnsi="Roboto"/>
          <w:color w:val="000000"/>
          <w:sz w:val="23"/>
          <w:szCs w:val="23"/>
        </w:rPr>
        <w:t>, 1079, 1116, 1383, 1700 i 1730.</w:t>
      </w:r>
    </w:p>
    <w:p w14:paraId="686EC9E4" w14:textId="04BD8654"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t>4)</w:t>
      </w:r>
      <w:r>
        <w:rPr>
          <w:rFonts w:ascii="Roboto" w:hAnsi="Roboto"/>
          <w:color w:val="000000"/>
          <w:sz w:val="23"/>
          <w:szCs w:val="23"/>
        </w:rPr>
        <w:t xml:space="preserve"> Zmiany tekstu jednolitego wymienionej ustawy zostały ogłoszone w </w:t>
      </w:r>
      <w:hyperlink r:id="rId209" w:tgtFrame="_blank" w:tooltip="USTAWA z dnia 12 marca 2022 r. o pomocy obywatelom Ukrainy w związku z konfliktem zbrojnym na terytorium tego państwa" w:history="1">
        <w:r>
          <w:rPr>
            <w:rStyle w:val="Hipercze"/>
            <w:rFonts w:ascii="Roboto" w:hAnsi="Roboto"/>
            <w:color w:val="0066FF"/>
            <w:sz w:val="23"/>
            <w:szCs w:val="23"/>
          </w:rPr>
          <w:t>Dz. U. z 2022 r. poz. 583</w:t>
        </w:r>
      </w:hyperlink>
      <w:r>
        <w:rPr>
          <w:rFonts w:ascii="Roboto" w:hAnsi="Roboto"/>
          <w:color w:val="000000"/>
          <w:sz w:val="23"/>
          <w:szCs w:val="23"/>
        </w:rPr>
        <w:t>, 655, 682, 807, 1010, 1079, 1117 i 1459.</w:t>
      </w:r>
    </w:p>
    <w:p w14:paraId="7D44101C" w14:textId="1FB20054"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t>5)</w:t>
      </w:r>
      <w:r>
        <w:rPr>
          <w:rFonts w:ascii="Roboto" w:hAnsi="Roboto"/>
          <w:color w:val="000000"/>
          <w:sz w:val="23"/>
          <w:szCs w:val="23"/>
        </w:rPr>
        <w:t xml:space="preserve"> Zmiany tekstu jednolitego wymienionej ustawy zostały ogłoszone w </w:t>
      </w:r>
      <w:hyperlink r:id="rId210" w:tgtFrame="_blank" w:tooltip="USTAWA z dnia 17 grudnia 2021 r. o zmianie ustawy o cudzoziemcach oraz niektórych innych ustaw" w:history="1">
        <w:r>
          <w:rPr>
            <w:rStyle w:val="Hipercze"/>
            <w:rFonts w:ascii="Roboto" w:hAnsi="Roboto"/>
            <w:color w:val="0066FF"/>
            <w:sz w:val="23"/>
            <w:szCs w:val="23"/>
          </w:rPr>
          <w:t>Dz. U. z 2022 r. poz. 91</w:t>
        </w:r>
      </w:hyperlink>
      <w:r>
        <w:rPr>
          <w:rFonts w:ascii="Roboto" w:hAnsi="Roboto"/>
          <w:color w:val="000000"/>
          <w:sz w:val="23"/>
          <w:szCs w:val="23"/>
        </w:rPr>
        <w:t>, 583, 830, 835, 1383 i 1561.</w:t>
      </w:r>
    </w:p>
    <w:p w14:paraId="372AEBAC" w14:textId="62855D67"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t>6)</w:t>
      </w:r>
      <w:r>
        <w:rPr>
          <w:rFonts w:ascii="Roboto" w:hAnsi="Roboto"/>
          <w:color w:val="000000"/>
          <w:sz w:val="23"/>
          <w:szCs w:val="23"/>
        </w:rPr>
        <w:t xml:space="preserve"> Zmiany wymienionej ustawy zostały ogłoszone w </w:t>
      </w:r>
      <w:hyperlink r:id="rId211" w:tgtFrame="_blank" w:tooltip="USTAWA z dnia 16 kwietnia 2020 r. o szczególnych instrumentach wsparcia w związku z rozprzestrzenianiem się wirusa SARS-CoV-2" w:history="1">
        <w:r>
          <w:rPr>
            <w:rStyle w:val="Hipercze"/>
            <w:rFonts w:ascii="Roboto" w:hAnsi="Roboto"/>
            <w:color w:val="0066FF"/>
            <w:sz w:val="23"/>
            <w:szCs w:val="23"/>
          </w:rPr>
          <w:t>Dz. U. z 2020 r. poz. 695</w:t>
        </w:r>
      </w:hyperlink>
      <w:r>
        <w:rPr>
          <w:rFonts w:ascii="Roboto" w:hAnsi="Roboto"/>
          <w:color w:val="000000"/>
          <w:sz w:val="23"/>
          <w:szCs w:val="23"/>
        </w:rPr>
        <w:t>, 1086, 1262, 1478, 1747, 2157 i 2255, z 2021 r. poz. 1535 i 2368 oraz z 2022 r. poz. 64, 202, 1561, 1692, 1730 i 1967.</w:t>
      </w:r>
    </w:p>
    <w:p w14:paraId="049FF5BD" w14:textId="716E27FE"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t>7)</w:t>
      </w:r>
      <w:r>
        <w:rPr>
          <w:rFonts w:ascii="Roboto" w:hAnsi="Roboto"/>
          <w:color w:val="000000"/>
          <w:sz w:val="23"/>
          <w:szCs w:val="23"/>
        </w:rPr>
        <w:t xml:space="preserve"> Zmiany tekstu jednolitego wymienionej ustawy zostały ogłoszone w </w:t>
      </w:r>
      <w:hyperlink r:id="rId212" w:tgtFrame="_blank" w:tooltip="USTAWA z dnia 14 października 2021 r. o zmianie ustawy o dochodach jednostek samorządu terytorialnego oraz niektórych innych ustaw" w:history="1">
        <w:r>
          <w:rPr>
            <w:rStyle w:val="Hipercze"/>
            <w:rFonts w:ascii="Roboto" w:hAnsi="Roboto"/>
            <w:color w:val="0066FF"/>
            <w:sz w:val="23"/>
            <w:szCs w:val="23"/>
          </w:rPr>
          <w:t>Dz. U. z 2021 r. poz. 1927</w:t>
        </w:r>
      </w:hyperlink>
      <w:r>
        <w:rPr>
          <w:rFonts w:ascii="Roboto" w:hAnsi="Roboto"/>
          <w:color w:val="000000"/>
          <w:sz w:val="23"/>
          <w:szCs w:val="23"/>
        </w:rPr>
        <w:t>, 2105, 2106, 2269 i 2427 oraz z 2022 r. poz. 583, 655, 830, 872, 1079, 1265, 1561, 1812 i 1967.</w:t>
      </w:r>
    </w:p>
    <w:p w14:paraId="07A2F562" w14:textId="77777777"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t>8)</w:t>
      </w:r>
      <w:r>
        <w:rPr>
          <w:rFonts w:ascii="Roboto" w:hAnsi="Roboto"/>
          <w:color w:val="000000"/>
          <w:sz w:val="23"/>
          <w:szCs w:val="23"/>
        </w:rPr>
        <w:t xml:space="preserve"> Zmiany tekstu jednolitego wymienionej ustawy zostały ogłoszone w Dz. U z 2021 r. poz. 2447 oraz z 2022 r. poz. 830, 872, 1358, 1488, 1692 i 1933.</w:t>
      </w:r>
    </w:p>
    <w:p w14:paraId="11AC5A0A" w14:textId="6FB646B2"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t>9)</w:t>
      </w:r>
      <w:r>
        <w:rPr>
          <w:rFonts w:ascii="Roboto" w:hAnsi="Roboto"/>
          <w:color w:val="000000"/>
          <w:sz w:val="23"/>
          <w:szCs w:val="23"/>
        </w:rPr>
        <w:t xml:space="preserve"> Zmiany tekstu jednolitego wymienionej ustawy zostały ogłoszone w </w:t>
      </w:r>
      <w:hyperlink r:id="rId213" w:tgtFrame="_blank" w:tooltip="USTAWA z dnia 17 września 2021 r. o zmianie ustawy o pomocy państwa w wychowywaniu dzieci oraz niektórych innych ustaw" w:history="1">
        <w:r>
          <w:rPr>
            <w:rStyle w:val="Hipercze"/>
            <w:rFonts w:ascii="Roboto" w:hAnsi="Roboto"/>
            <w:color w:val="0066FF"/>
            <w:sz w:val="23"/>
            <w:szCs w:val="23"/>
          </w:rPr>
          <w:t>Dz. U. z 2021 r. poz. 1981</w:t>
        </w:r>
      </w:hyperlink>
      <w:r>
        <w:rPr>
          <w:rFonts w:ascii="Roboto" w:hAnsi="Roboto"/>
          <w:color w:val="000000"/>
          <w:sz w:val="23"/>
          <w:szCs w:val="23"/>
        </w:rPr>
        <w:t>, 2052, 2262, 2270, 2289, 2328 i 2459 oraz z 2022 r. poz. 1, 366, 480, 807, 830, 974, 1098, 1301, 1371, 1692 i 1855.</w:t>
      </w:r>
    </w:p>
    <w:p w14:paraId="1C06F645" w14:textId="1AD836B5"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t>10)</w:t>
      </w:r>
      <w:r>
        <w:rPr>
          <w:rFonts w:ascii="Roboto" w:hAnsi="Roboto"/>
          <w:color w:val="000000"/>
          <w:sz w:val="23"/>
          <w:szCs w:val="23"/>
        </w:rPr>
        <w:t xml:space="preserve"> Zmiany tekstu jednolitego wymienionej ustawy zostały ogłoszone w </w:t>
      </w:r>
      <w:hyperlink r:id="rId214" w:tgtFrame="_blank" w:tooltip="USTAWA z dnia 20 maja 2021 r. o zmianie ustawy o podatku od towarów i usług oraz niektórych innych ustaw" w:history="1">
        <w:r>
          <w:rPr>
            <w:rStyle w:val="Hipercze"/>
            <w:rFonts w:ascii="Roboto" w:hAnsi="Roboto"/>
            <w:color w:val="0066FF"/>
            <w:sz w:val="23"/>
            <w:szCs w:val="23"/>
          </w:rPr>
          <w:t>Dz. U. z 2021 r. poz. 1163</w:t>
        </w:r>
      </w:hyperlink>
      <w:r>
        <w:rPr>
          <w:rFonts w:ascii="Roboto" w:hAnsi="Roboto"/>
          <w:color w:val="000000"/>
          <w:sz w:val="23"/>
          <w:szCs w:val="23"/>
        </w:rPr>
        <w:t>, 1243, 1551, 1574, 1834, 1981, 2071, 2105, 2133, 2232, 2269, 2270, 2328, 2376, 2427, 2430 i 2490 oraz z 2022 r. poz. 1, 24, 64, 138, 501, 558, 583, 646, 655, 830, 872, 1079, 1265, 1301, 1358, 1459, 1512, 1561, 1692 i 1846.</w:t>
      </w:r>
    </w:p>
    <w:p w14:paraId="5222773A" w14:textId="62A9F16E"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t>11)</w:t>
      </w:r>
      <w:r>
        <w:rPr>
          <w:rFonts w:ascii="Roboto" w:hAnsi="Roboto"/>
          <w:color w:val="000000"/>
          <w:sz w:val="23"/>
          <w:szCs w:val="23"/>
        </w:rPr>
        <w:t xml:space="preserve"> Zmiany tekstu jednolitego wymienionej ustawy zostały ogłoszone w </w:t>
      </w:r>
      <w:hyperlink r:id="rId215" w:tgtFrame="_blank" w:tooltip="USTAWA z dnia 14 października 2021 r. o zmianie ustawy o dochodach jednostek samorządu terytorialnego oraz niektórych innych ustaw" w:history="1">
        <w:r>
          <w:rPr>
            <w:rStyle w:val="Hipercze"/>
            <w:rFonts w:ascii="Roboto" w:hAnsi="Roboto"/>
            <w:color w:val="0066FF"/>
            <w:sz w:val="23"/>
            <w:szCs w:val="23"/>
          </w:rPr>
          <w:t>Dz. U. z 2021 r. poz. 1927</w:t>
        </w:r>
      </w:hyperlink>
      <w:r>
        <w:rPr>
          <w:rFonts w:ascii="Roboto" w:hAnsi="Roboto"/>
          <w:color w:val="000000"/>
          <w:sz w:val="23"/>
          <w:szCs w:val="23"/>
        </w:rPr>
        <w:t>, 2105, 2106, 2269 i 2427 oraz z 2022 r. poz. 583, 655, 830, 872, 1079, 1265, 1561 i 1812.</w:t>
      </w:r>
    </w:p>
    <w:p w14:paraId="0F44D4D3" w14:textId="107A27B2"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t>12)</w:t>
      </w:r>
      <w:r>
        <w:rPr>
          <w:rFonts w:ascii="Roboto" w:hAnsi="Roboto"/>
          <w:color w:val="000000"/>
          <w:sz w:val="23"/>
          <w:szCs w:val="23"/>
        </w:rPr>
        <w:t xml:space="preserve"> Zmiany tekstu jednolitego wymienionej ustawy zostały ogłoszone w </w:t>
      </w:r>
      <w:hyperlink r:id="rId216" w:tgtFrame="_blank" w:tooltip="USTAWA z dnia 17 listopada 2021 r. o rodzinnym kapitale opiekuńczym" w:history="1">
        <w:r>
          <w:rPr>
            <w:rStyle w:val="Hipercze"/>
            <w:rFonts w:ascii="Roboto" w:hAnsi="Roboto"/>
            <w:color w:val="0066FF"/>
            <w:sz w:val="23"/>
            <w:szCs w:val="23"/>
          </w:rPr>
          <w:t>Dz. U. z 2021 r. poz. 2270</w:t>
        </w:r>
      </w:hyperlink>
      <w:r>
        <w:rPr>
          <w:rFonts w:ascii="Roboto" w:hAnsi="Roboto"/>
          <w:color w:val="000000"/>
          <w:sz w:val="23"/>
          <w:szCs w:val="23"/>
        </w:rPr>
        <w:t xml:space="preserve"> oraz z 2022 r. poz. 1, 66, 1079, 1692, 1700 i 1812.</w:t>
      </w:r>
    </w:p>
    <w:p w14:paraId="5EA55394" w14:textId="47D9BAD1"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t>13)</w:t>
      </w:r>
      <w:r>
        <w:rPr>
          <w:rFonts w:ascii="Roboto" w:hAnsi="Roboto"/>
          <w:color w:val="000000"/>
          <w:sz w:val="23"/>
          <w:szCs w:val="23"/>
        </w:rPr>
        <w:t xml:space="preserve"> Zmiany wymienionej ustawy zostały ogłoszone w </w:t>
      </w:r>
      <w:hyperlink r:id="rId217" w:tgtFrame="_blank" w:tooltip="USTAWA z dnia 16 kwietnia 2020 r. o szczególnych instrumentach wsparcia w związku z rozprzestrzenianiem się wirusa SARS-CoV-2" w:history="1">
        <w:r>
          <w:rPr>
            <w:rStyle w:val="Hipercze"/>
            <w:rFonts w:ascii="Roboto" w:hAnsi="Roboto"/>
            <w:color w:val="0066FF"/>
            <w:sz w:val="23"/>
            <w:szCs w:val="23"/>
          </w:rPr>
          <w:t>Dz. U. z 2020 r. poz. 695</w:t>
        </w:r>
      </w:hyperlink>
      <w:r>
        <w:rPr>
          <w:rFonts w:ascii="Roboto" w:hAnsi="Roboto"/>
          <w:color w:val="000000"/>
          <w:sz w:val="23"/>
          <w:szCs w:val="23"/>
        </w:rPr>
        <w:t>, 1086, 1262, 1478, 1747, 2157 i 2255, z 2021 r. poz. 1535 i 2368 oraz z 2022 r. poz. 64, 202, 1561, 1692, 1730 i 1967.</w:t>
      </w:r>
    </w:p>
    <w:p w14:paraId="07844610" w14:textId="53E5DBB6"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lastRenderedPageBreak/>
        <w:t>14)</w:t>
      </w:r>
      <w:r>
        <w:rPr>
          <w:rFonts w:ascii="Roboto" w:hAnsi="Roboto"/>
          <w:color w:val="000000"/>
          <w:sz w:val="23"/>
          <w:szCs w:val="23"/>
        </w:rPr>
        <w:t xml:space="preserve"> Zmiany wymienionej ustawy zostały ogłoszone w </w:t>
      </w:r>
      <w:hyperlink r:id="rId218" w:tgtFrame="_blank" w:tooltip="USTAWA z dnia 16 kwietnia 2020 r. o szczególnych instrumentach wsparcia w związku z rozprzestrzenianiem się wirusa SARS-CoV-2" w:history="1">
        <w:r>
          <w:rPr>
            <w:rStyle w:val="Hipercze"/>
            <w:rFonts w:ascii="Roboto" w:hAnsi="Roboto"/>
            <w:color w:val="0066FF"/>
            <w:sz w:val="23"/>
            <w:szCs w:val="23"/>
          </w:rPr>
          <w:t>Dz. U. z 2020 r. poz. 695</w:t>
        </w:r>
      </w:hyperlink>
      <w:r>
        <w:rPr>
          <w:rFonts w:ascii="Roboto" w:hAnsi="Roboto"/>
          <w:color w:val="000000"/>
          <w:sz w:val="23"/>
          <w:szCs w:val="23"/>
        </w:rPr>
        <w:t>, 1086, 1262, 1478, 1747, 2157 i 2255, z 2021 r. poz. 1535 i 2368 oraz z 2022 r. poz. 64, 202, 1561, 1692 i 1730.</w:t>
      </w:r>
    </w:p>
    <w:p w14:paraId="78807980" w14:textId="0C136842"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t>15)</w:t>
      </w:r>
      <w:r>
        <w:rPr>
          <w:rFonts w:ascii="Roboto" w:hAnsi="Roboto"/>
          <w:color w:val="000000"/>
          <w:sz w:val="23"/>
          <w:szCs w:val="23"/>
        </w:rPr>
        <w:t xml:space="preserve"> Zmiany tekstu jednolitego wymienionej ustawy zostały ogłoszone w </w:t>
      </w:r>
      <w:hyperlink r:id="rId219" w:tgtFrame="_blank" w:tooltip="USTAWA z dnia 13 kwietnia 2022 r. o szczególnych rozwiązaniach w zakresie przeciwdziałania wspieraniu agresji na Ukrainę oraz służących ochronie bezpieczeństwa narodowego" w:history="1">
        <w:r>
          <w:rPr>
            <w:rStyle w:val="Hipercze"/>
            <w:rFonts w:ascii="Roboto" w:hAnsi="Roboto"/>
            <w:color w:val="0066FF"/>
            <w:sz w:val="23"/>
            <w:szCs w:val="23"/>
          </w:rPr>
          <w:t>Dz. U. z 2022 r. poz. 835</w:t>
        </w:r>
      </w:hyperlink>
      <w:r>
        <w:rPr>
          <w:rFonts w:ascii="Roboto" w:hAnsi="Roboto"/>
          <w:color w:val="000000"/>
          <w:sz w:val="23"/>
          <w:szCs w:val="23"/>
        </w:rPr>
        <w:t>, 1079, 1301, 1488, 1713, 1730 i 1933.</w:t>
      </w:r>
    </w:p>
    <w:p w14:paraId="73C20B59" w14:textId="1611ABD3"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t>16)</w:t>
      </w:r>
      <w:r>
        <w:rPr>
          <w:rFonts w:ascii="Roboto" w:hAnsi="Roboto"/>
          <w:color w:val="000000"/>
          <w:sz w:val="23"/>
          <w:szCs w:val="23"/>
        </w:rPr>
        <w:t xml:space="preserve"> Zmiany wymienionego rozporządzenia zostały ogłoszone w </w:t>
      </w:r>
      <w:hyperlink r:id="rId220" w:tgtFrame="_blank" w:tooltip="Sprostowanie do rozporządzenia Parlamentu Europejskiego i Rady (UE) 2016/679 z dnia 27 kwietnia 2016 r. w sprawie ochrony osób fizycznych w związku z przetwarzaniem danych osobowych i w sprawie swobodnego przepływu takich danych oraz uchylenia dyrektywy 9" w:history="1">
        <w:r>
          <w:rPr>
            <w:rStyle w:val="Hipercze"/>
            <w:rFonts w:ascii="Roboto" w:hAnsi="Roboto"/>
            <w:color w:val="0066FF"/>
            <w:sz w:val="23"/>
            <w:szCs w:val="23"/>
          </w:rPr>
          <w:t>Dz. Urz. UE L 127 z 23.05.2018, str. 2</w:t>
        </w:r>
      </w:hyperlink>
      <w:r>
        <w:rPr>
          <w:rFonts w:ascii="Roboto" w:hAnsi="Roboto"/>
          <w:color w:val="000000"/>
          <w:sz w:val="23"/>
          <w:szCs w:val="23"/>
        </w:rPr>
        <w:t xml:space="preserve"> oraz </w:t>
      </w:r>
      <w:hyperlink r:id="rId221" w:tgtFrame="_blank" w:tooltip="Sprostowanie do rozporządzenia Parlamentu Europejskiego i Rady (UE) 2016/679 z dnia 27 kwietnia 2016 r. w sprawie ochrony osób fizycznych w związku z przetwarzaniem danych osobowych i w sprawie swobodnego przepływu takich danych oraz uchylenia dyrektywy 9" w:history="1">
        <w:r>
          <w:rPr>
            <w:rStyle w:val="Hipercze"/>
            <w:rFonts w:ascii="Roboto" w:hAnsi="Roboto"/>
            <w:color w:val="0066FF"/>
            <w:sz w:val="23"/>
            <w:szCs w:val="23"/>
          </w:rPr>
          <w:t>Dz. Urz. UE L 74 z 04.03.2021, str. 35</w:t>
        </w:r>
      </w:hyperlink>
      <w:r>
        <w:rPr>
          <w:rFonts w:ascii="Roboto" w:hAnsi="Roboto"/>
          <w:color w:val="000000"/>
          <w:sz w:val="23"/>
          <w:szCs w:val="23"/>
        </w:rPr>
        <w:t>.</w:t>
      </w:r>
    </w:p>
    <w:p w14:paraId="763A4C3E" w14:textId="18DD3D1C" w:rsidR="00000000" w:rsidRDefault="00000000">
      <w:pPr>
        <w:pStyle w:val="przyd"/>
        <w:shd w:val="clear" w:color="auto" w:fill="FFFFFF"/>
        <w:divId w:val="285544542"/>
        <w:rPr>
          <w:rFonts w:ascii="Roboto" w:hAnsi="Roboto"/>
          <w:color w:val="000000"/>
          <w:sz w:val="23"/>
          <w:szCs w:val="23"/>
        </w:rPr>
      </w:pPr>
      <w:r>
        <w:rPr>
          <w:rFonts w:ascii="Roboto" w:hAnsi="Roboto"/>
          <w:color w:val="000000"/>
          <w:sz w:val="17"/>
          <w:szCs w:val="17"/>
          <w:vertAlign w:val="superscript"/>
        </w:rPr>
        <w:t>17)</w:t>
      </w:r>
      <w:r>
        <w:rPr>
          <w:rFonts w:ascii="Roboto" w:hAnsi="Roboto"/>
          <w:color w:val="000000"/>
          <w:sz w:val="23"/>
          <w:szCs w:val="23"/>
        </w:rPr>
        <w:t xml:space="preserve"> Zmiany tekstu jednolitego wymienionej ustawy zostały ogłoszone w </w:t>
      </w:r>
      <w:hyperlink r:id="rId222" w:tgtFrame="_blank" w:tooltip="USTAWA z dnia 1 października 2021 r. o zmianie ustawy – Prawo ochrony środowiska oraz ustawy o systemie zarządzania emisjami gazów cieplarnianych i innych substancji" w:history="1">
        <w:r>
          <w:rPr>
            <w:rStyle w:val="Hipercze"/>
            <w:rFonts w:ascii="Roboto" w:hAnsi="Roboto"/>
            <w:color w:val="0066FF"/>
            <w:sz w:val="23"/>
            <w:szCs w:val="23"/>
          </w:rPr>
          <w:t>Dz. U. z 2021 r. poz. 2127</w:t>
        </w:r>
      </w:hyperlink>
      <w:r>
        <w:rPr>
          <w:rFonts w:ascii="Roboto" w:hAnsi="Roboto"/>
          <w:color w:val="000000"/>
          <w:sz w:val="23"/>
          <w:szCs w:val="23"/>
        </w:rPr>
        <w:t xml:space="preserve"> i 2269 oraz z 2022 r. poz. 1079, 1260, 1504, 1576 i 1747.</w:t>
      </w:r>
    </w:p>
    <w:p w14:paraId="358BCA8E" w14:textId="77777777" w:rsidR="00000000" w:rsidRDefault="00000000">
      <w:pPr>
        <w:shd w:val="clear" w:color="auto" w:fill="F1F1F1"/>
        <w:jc w:val="center"/>
        <w:divId w:val="438372461"/>
        <w:rPr>
          <w:rFonts w:ascii="Raleway" w:eastAsia="Times New Roman" w:hAnsi="Raleway"/>
          <w:color w:val="000000"/>
          <w:sz w:val="18"/>
          <w:szCs w:val="18"/>
        </w:rPr>
      </w:pPr>
      <w:r>
        <w:rPr>
          <w:rFonts w:ascii="Raleway" w:eastAsia="Times New Roman" w:hAnsi="Raleway"/>
          <w:color w:val="000000"/>
          <w:sz w:val="18"/>
          <w:szCs w:val="18"/>
        </w:rPr>
        <w:t xml:space="preserve">Źródło: </w:t>
      </w:r>
      <w:r>
        <w:rPr>
          <w:rFonts w:ascii="Raleway" w:eastAsia="Times New Roman" w:hAnsi="Raleway"/>
          <w:b/>
          <w:bCs/>
          <w:color w:val="000000"/>
          <w:sz w:val="18"/>
          <w:szCs w:val="18"/>
        </w:rPr>
        <w:t>INFORLEX Sektor publiczny</w:t>
      </w:r>
      <w:r>
        <w:rPr>
          <w:rFonts w:ascii="Raleway" w:eastAsia="Times New Roman" w:hAnsi="Raleway"/>
          <w:color w:val="000000"/>
          <w:sz w:val="18"/>
          <w:szCs w:val="18"/>
        </w:rPr>
        <w:t xml:space="preserve"> publikacja z serii INFORLEX</w:t>
      </w:r>
      <w:r>
        <w:rPr>
          <w:rFonts w:ascii="Raleway" w:eastAsia="Times New Roman" w:hAnsi="Raleway"/>
          <w:color w:val="000000"/>
          <w:sz w:val="18"/>
          <w:szCs w:val="18"/>
        </w:rPr>
        <w:br/>
      </w:r>
      <w:r>
        <w:rPr>
          <w:rStyle w:val="copyright4"/>
          <w:rFonts w:ascii="Raleway" w:eastAsia="Times New Roman" w:hAnsi="Raleway"/>
          <w:color w:val="000000"/>
          <w:sz w:val="18"/>
          <w:szCs w:val="18"/>
        </w:rPr>
        <w:t>Copyright © 2022 INFOR PL S.A. Wszelkie prawa zastrzeżone.</w:t>
      </w:r>
      <w:r>
        <w:rPr>
          <w:rFonts w:ascii="Raleway" w:eastAsia="Times New Roman" w:hAnsi="Raleway"/>
          <w:color w:val="000000"/>
          <w:sz w:val="18"/>
          <w:szCs w:val="18"/>
        </w:rPr>
        <w:t xml:space="preserve"> </w:t>
      </w:r>
    </w:p>
    <w:p w14:paraId="4EE66FF1" w14:textId="77777777" w:rsidR="00400AE9" w:rsidRDefault="00000000">
      <w:pPr>
        <w:divId w:val="1111436362"/>
        <w:rPr>
          <w:rFonts w:ascii="Raleway" w:eastAsia="Times New Roman" w:hAnsi="Raleway"/>
          <w:vanish/>
          <w:color w:val="000000"/>
        </w:rPr>
      </w:pPr>
      <w:r>
        <w:rPr>
          <w:rFonts w:ascii="Raleway" w:eastAsia="Times New Roman" w:hAnsi="Raleway"/>
          <w:vanish/>
          <w:color w:val="000000"/>
          <w:shd w:val="clear" w:color="auto" w:fill="FFFFFF"/>
        </w:rPr>
        <w:t xml:space="preserve">Zamknij </w:t>
      </w:r>
      <w:r>
        <w:rPr>
          <w:rFonts w:ascii="Material Icons" w:eastAsia="Times New Roman" w:hAnsi="Material Icons"/>
          <w:vanish/>
          <w:color w:val="000000"/>
          <w:sz w:val="36"/>
          <w:szCs w:val="36"/>
          <w:shd w:val="clear" w:color="auto" w:fill="FFFFFF"/>
        </w:rPr>
        <w:t>close</w:t>
      </w:r>
      <w:r>
        <w:rPr>
          <w:rFonts w:ascii="Raleway" w:eastAsia="Times New Roman" w:hAnsi="Raleway"/>
          <w:vanish/>
          <w:color w:val="000000"/>
        </w:rPr>
        <w:t xml:space="preserve"> </w:t>
      </w:r>
    </w:p>
    <w:sectPr w:rsidR="00400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Roboto">
    <w:altName w:val="Roboto"/>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Material Ico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 w:name="FontAwesome">
    <w:charset w:val="00"/>
    <w:family w:val="auto"/>
    <w:pitch w:val="default"/>
  </w:font>
  <w:font w:name="Aril">
    <w:panose1 w:val="00000000000000000000"/>
    <w:charset w:val="00"/>
    <w:family w:val="roman"/>
    <w:notTrueType/>
    <w:pitch w:val="default"/>
  </w:font>
  <w:font w:name="Roboto Medium">
    <w:charset w:val="00"/>
    <w:family w:val="auto"/>
    <w:pitch w:val="variable"/>
    <w:sig w:usb0="E00002FF" w:usb1="5000205B" w:usb2="00000020" w:usb3="00000000" w:csb0="0000019F" w:csb1="00000000"/>
  </w:font>
  <w:font w:name="Raleway">
    <w:charset w:val="EE"/>
    <w:family w:val="auto"/>
    <w:pitch w:val="variable"/>
    <w:sig w:usb0="A00002FF" w:usb1="5000205B" w:usb2="00000000" w:usb3="00000000" w:csb0="00000197" w:csb1="00000000"/>
  </w:font>
  <w:font w:name="inheri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74CDC"/>
    <w:rsid w:val="00400AE9"/>
    <w:rsid w:val="00774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08017"/>
  <w15:chartTrackingRefBased/>
  <w15:docId w15:val="{564F4326-5BE8-4D33-8B46-E555F008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link w:val="Nagwek1Znak"/>
    <w:uiPriority w:val="9"/>
    <w:qFormat/>
    <w:pPr>
      <w:spacing w:before="161" w:after="161"/>
      <w:outlineLvl w:val="0"/>
    </w:pPr>
    <w:rPr>
      <w:b/>
      <w:bCs/>
      <w:kern w:val="36"/>
      <w:sz w:val="48"/>
      <w:szCs w:val="48"/>
    </w:rPr>
  </w:style>
  <w:style w:type="paragraph" w:styleId="Nagwek2">
    <w:name w:val="heading 2"/>
    <w:basedOn w:val="Normalny"/>
    <w:link w:val="Nagwek2Znak"/>
    <w:uiPriority w:val="9"/>
    <w:qFormat/>
    <w:pPr>
      <w:spacing w:before="100" w:beforeAutospacing="1" w:after="100" w:afterAutospacing="1"/>
      <w:outlineLvl w:val="1"/>
    </w:pPr>
    <w:rPr>
      <w:b/>
      <w:bCs/>
      <w:sz w:val="36"/>
      <w:szCs w:val="36"/>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paragraph" w:styleId="Nagwek4">
    <w:name w:val="heading 4"/>
    <w:basedOn w:val="Normalny"/>
    <w:link w:val="Nagwek4Znak"/>
    <w:uiPriority w:val="9"/>
    <w:qFormat/>
    <w:pPr>
      <w:spacing w:before="100" w:beforeAutospacing="1" w:after="100" w:afterAutospacing="1"/>
      <w:outlineLvl w:val="3"/>
    </w:pPr>
    <w:rPr>
      <w:b/>
      <w:bCs/>
    </w:rPr>
  </w:style>
  <w:style w:type="paragraph" w:styleId="Nagwek5">
    <w:name w:val="heading 5"/>
    <w:basedOn w:val="Normalny"/>
    <w:link w:val="Nagwek5Znak"/>
    <w:uiPriority w:val="9"/>
    <w:qFormat/>
    <w:pPr>
      <w:spacing w:before="100" w:beforeAutospacing="1" w:after="100" w:afterAutospacing="1"/>
      <w:outlineLvl w:val="4"/>
    </w:pPr>
    <w:rPr>
      <w:b/>
      <w:bCs/>
      <w:sz w:val="20"/>
      <w:szCs w:val="20"/>
    </w:rPr>
  </w:style>
  <w:style w:type="paragraph" w:styleId="Nagwek6">
    <w:name w:val="heading 6"/>
    <w:basedOn w:val="Normalny"/>
    <w:link w:val="Nagwek6Znak"/>
    <w:uiPriority w:val="9"/>
    <w:qFormat/>
    <w:pPr>
      <w:spacing w:before="100" w:beforeAutospacing="1" w:after="100" w:afterAutospacing="1"/>
      <w:outlineLvl w:val="5"/>
    </w:pPr>
    <w:rPr>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strike w:val="0"/>
      <w:dstrike w:val="0"/>
      <w:color w:val="162C44"/>
      <w:u w:val="none"/>
      <w:effect w:val="none"/>
    </w:rPr>
  </w:style>
  <w:style w:type="character" w:styleId="UyteHipercze">
    <w:name w:val="FollowedHyperlink"/>
    <w:basedOn w:val="Domylnaczcionkaakapitu"/>
    <w:uiPriority w:val="99"/>
    <w:semiHidden/>
    <w:unhideWhenUsed/>
    <w:rPr>
      <w:strike w:val="0"/>
      <w:dstrike w:val="0"/>
      <w:color w:val="162C44"/>
      <w:u w:val="none"/>
      <w:effect w:val="none"/>
    </w:rPr>
  </w:style>
  <w:style w:type="character" w:styleId="HTML-kod">
    <w:name w:val="HTML Code"/>
    <w:basedOn w:val="Domylnaczcionkaakapitu"/>
    <w:uiPriority w:val="99"/>
    <w:semiHidden/>
    <w:unhideWhenUsed/>
    <w:rPr>
      <w:rFonts w:ascii="Courier New" w:eastAsiaTheme="minorEastAsia" w:hAnsi="Courier New" w:cs="Courier New"/>
      <w:sz w:val="24"/>
      <w:szCs w:val="24"/>
    </w:rPr>
  </w:style>
  <w:style w:type="character" w:customStyle="1" w:styleId="Nagwek1Znak">
    <w:name w:val="Nagłówek 1 Znak"/>
    <w:basedOn w:val="Domylnaczcionkaakapitu"/>
    <w:link w:val="Nagwek1"/>
    <w:uiPriority w:val="9"/>
    <w:locked/>
    <w:rPr>
      <w:rFonts w:asciiTheme="majorHAnsi" w:eastAsiaTheme="majorEastAsia" w:hAnsiTheme="majorHAnsi" w:cstheme="majorBidi" w:hint="default"/>
      <w:color w:val="2F5496" w:themeColor="accent1" w:themeShade="BF"/>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Nagwek3Znak">
    <w:name w:val="Nagłówek 3 Znak"/>
    <w:basedOn w:val="Domylnaczcionkaakapitu"/>
    <w:link w:val="Nagwek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Nagwek4Znak">
    <w:name w:val="Nagłówek 4 Znak"/>
    <w:basedOn w:val="Domylnaczcionkaakapitu"/>
    <w:link w:val="Nagwek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Nagwek5Znak">
    <w:name w:val="Nagłówek 5 Znak"/>
    <w:basedOn w:val="Domylnaczcionkaakapitu"/>
    <w:link w:val="Nagwek5"/>
    <w:uiPriority w:val="9"/>
    <w:semiHidden/>
    <w:locked/>
    <w:rPr>
      <w:rFonts w:asciiTheme="majorHAnsi" w:eastAsiaTheme="majorEastAsia" w:hAnsiTheme="majorHAnsi" w:cstheme="majorBidi" w:hint="default"/>
      <w:color w:val="2F5496" w:themeColor="accent1" w:themeShade="BF"/>
      <w:sz w:val="24"/>
      <w:szCs w:val="24"/>
    </w:rPr>
  </w:style>
  <w:style w:type="character" w:customStyle="1" w:styleId="Nagwek6Znak">
    <w:name w:val="Nagłówek 6 Znak"/>
    <w:basedOn w:val="Domylnaczcionkaakapitu"/>
    <w:link w:val="Nagwek6"/>
    <w:uiPriority w:val="9"/>
    <w:semiHidden/>
    <w:locked/>
    <w:rPr>
      <w:rFonts w:asciiTheme="majorHAnsi" w:eastAsiaTheme="majorEastAsia" w:hAnsiTheme="majorHAnsi" w:cstheme="majorBidi" w:hint="default"/>
      <w:color w:val="1F3763" w:themeColor="accent1" w:themeShade="7F"/>
      <w:sz w:val="24"/>
      <w:szCs w:val="24"/>
    </w:rPr>
  </w:style>
  <w:style w:type="character" w:styleId="HTML-klawiatura">
    <w:name w:val="HTML Keyboard"/>
    <w:basedOn w:val="Domylnaczcionkaakapitu"/>
    <w:uiPriority w:val="99"/>
    <w:semiHidden/>
    <w:unhideWhenUsed/>
    <w:rPr>
      <w:rFonts w:ascii="Courier New" w:eastAsiaTheme="minorEastAsia" w:hAnsi="Courier New" w:cs="Courier New"/>
      <w:sz w:val="24"/>
      <w:szCs w:val="24"/>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locked/>
    <w:rPr>
      <w:rFonts w:ascii="Consolas" w:eastAsiaTheme="minorEastAsia" w:hAnsi="Consolas" w:hint="default"/>
    </w:rPr>
  </w:style>
  <w:style w:type="character" w:styleId="HTML-przykad">
    <w:name w:val="HTML Sample"/>
    <w:basedOn w:val="Domylnaczcionkaakapitu"/>
    <w:uiPriority w:val="99"/>
    <w:semiHidden/>
    <w:unhideWhenUsed/>
    <w:rPr>
      <w:rFonts w:ascii="Courier New" w:eastAsiaTheme="minorEastAsia" w:hAnsi="Courier New" w:cs="Courier New"/>
    </w:rPr>
  </w:style>
  <w:style w:type="paragraph" w:customStyle="1" w:styleId="msonormal0">
    <w:name w:val="msonormal"/>
    <w:basedOn w:val="Normalny"/>
    <w:uiPriority w:val="99"/>
    <w:semiHidden/>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customStyle="1" w:styleId="fnc">
    <w:name w:val="fnc"/>
    <w:basedOn w:val="Normalny"/>
    <w:uiPriority w:val="99"/>
    <w:semiHidden/>
    <w:pPr>
      <w:spacing w:before="100" w:beforeAutospacing="1" w:after="100" w:afterAutospacing="1"/>
      <w:jc w:val="center"/>
    </w:pPr>
  </w:style>
  <w:style w:type="paragraph" w:customStyle="1" w:styleId="ftc">
    <w:name w:val="ftc"/>
    <w:basedOn w:val="Normalny"/>
    <w:uiPriority w:val="99"/>
    <w:semiHidden/>
    <w:pPr>
      <w:spacing w:before="100" w:beforeAutospacing="1" w:after="100" w:afterAutospacing="1"/>
      <w:jc w:val="center"/>
    </w:pPr>
  </w:style>
  <w:style w:type="paragraph" w:customStyle="1" w:styleId="fng">
    <w:name w:val="fng"/>
    <w:basedOn w:val="Normalny"/>
    <w:uiPriority w:val="99"/>
    <w:semiHidden/>
    <w:pPr>
      <w:spacing w:before="100" w:beforeAutospacing="1" w:after="100" w:afterAutospacing="1"/>
      <w:jc w:val="center"/>
    </w:pPr>
    <w:rPr>
      <w:b/>
      <w:bCs/>
    </w:rPr>
  </w:style>
  <w:style w:type="paragraph" w:customStyle="1" w:styleId="ftg">
    <w:name w:val="ftg"/>
    <w:basedOn w:val="Normalny"/>
    <w:uiPriority w:val="99"/>
    <w:semiHidden/>
    <w:pPr>
      <w:spacing w:before="100" w:beforeAutospacing="1" w:after="100" w:afterAutospacing="1"/>
      <w:jc w:val="center"/>
    </w:pPr>
    <w:rPr>
      <w:b/>
      <w:bCs/>
    </w:rPr>
  </w:style>
  <w:style w:type="paragraph" w:customStyle="1" w:styleId="tytul">
    <w:name w:val="tytul"/>
    <w:basedOn w:val="Normalny"/>
    <w:uiPriority w:val="99"/>
    <w:semiHidden/>
    <w:pPr>
      <w:spacing w:before="100" w:beforeAutospacing="1" w:after="100" w:afterAutospacing="1"/>
    </w:pPr>
  </w:style>
  <w:style w:type="paragraph" w:customStyle="1" w:styleId="msg">
    <w:name w:val="msg"/>
    <w:basedOn w:val="Normalny"/>
    <w:uiPriority w:val="99"/>
    <w:semiHidden/>
    <w:pPr>
      <w:spacing w:before="100" w:beforeAutospacing="1" w:after="100" w:afterAutospacing="1"/>
    </w:pPr>
  </w:style>
  <w:style w:type="paragraph" w:customStyle="1" w:styleId="pytanie">
    <w:name w:val="pytanie"/>
    <w:basedOn w:val="Normalny"/>
    <w:uiPriority w:val="99"/>
    <w:semiHidden/>
    <w:pPr>
      <w:spacing w:before="100" w:beforeAutospacing="1" w:after="100" w:afterAutospacing="1"/>
    </w:pPr>
  </w:style>
  <w:style w:type="paragraph" w:customStyle="1" w:styleId="last">
    <w:name w:val="last"/>
    <w:basedOn w:val="Normalny"/>
    <w:uiPriority w:val="99"/>
    <w:semiHidden/>
    <w:pPr>
      <w:spacing w:before="100" w:beforeAutospacing="1" w:after="100" w:afterAutospacing="1"/>
    </w:pPr>
  </w:style>
  <w:style w:type="paragraph" w:customStyle="1" w:styleId="more">
    <w:name w:val="more"/>
    <w:basedOn w:val="Normalny"/>
    <w:uiPriority w:val="99"/>
    <w:semiHidden/>
    <w:pPr>
      <w:spacing w:before="100" w:beforeAutospacing="1" w:after="100" w:afterAutospacing="1"/>
    </w:pPr>
  </w:style>
  <w:style w:type="paragraph" w:customStyle="1" w:styleId="wtabakt">
    <w:name w:val="w_tab_akt"/>
    <w:basedOn w:val="Normalny"/>
    <w:uiPriority w:val="99"/>
    <w:semiHidden/>
    <w:pPr>
      <w:shd w:val="clear" w:color="auto" w:fill="FFFF00"/>
      <w:spacing w:before="100" w:beforeAutospacing="1" w:after="100" w:afterAutospacing="1"/>
    </w:pPr>
  </w:style>
  <w:style w:type="paragraph" w:customStyle="1" w:styleId="wtabnakt">
    <w:name w:val="w_tab_nakt"/>
    <w:basedOn w:val="Normalny"/>
    <w:uiPriority w:val="99"/>
    <w:semiHidden/>
    <w:pPr>
      <w:shd w:val="clear" w:color="auto" w:fill="FFFFFF"/>
      <w:spacing w:before="100" w:beforeAutospacing="1" w:after="100" w:afterAutospacing="1"/>
    </w:pPr>
  </w:style>
  <w:style w:type="paragraph" w:customStyle="1" w:styleId="buttonfilter">
    <w:name w:val="button_filter"/>
    <w:basedOn w:val="Normalny"/>
    <w:uiPriority w:val="99"/>
    <w:semiHidden/>
    <w:pPr>
      <w:spacing w:before="100" w:beforeAutospacing="1" w:after="100" w:afterAutospacing="1"/>
    </w:pPr>
  </w:style>
  <w:style w:type="paragraph" w:customStyle="1" w:styleId="buttonsort">
    <w:name w:val="button_sort"/>
    <w:basedOn w:val="Normalny"/>
    <w:uiPriority w:val="99"/>
    <w:semiHidden/>
    <w:pPr>
      <w:spacing w:before="100" w:beforeAutospacing="1" w:after="100" w:afterAutospacing="1"/>
    </w:pPr>
  </w:style>
  <w:style w:type="paragraph" w:customStyle="1" w:styleId="boxsuwak">
    <w:name w:val="boxsuwak"/>
    <w:basedOn w:val="Normalny"/>
    <w:uiPriority w:val="99"/>
    <w:semiHidden/>
    <w:pPr>
      <w:spacing w:after="100" w:afterAutospacing="1"/>
    </w:pPr>
  </w:style>
  <w:style w:type="paragraph" w:customStyle="1" w:styleId="contentpopup">
    <w:name w:val="contentpopup"/>
    <w:basedOn w:val="Normalny"/>
    <w:uiPriority w:val="99"/>
    <w:semiHidden/>
    <w:pPr>
      <w:spacing w:before="100" w:beforeAutospacing="1" w:after="100" w:afterAutospacing="1"/>
    </w:pPr>
  </w:style>
  <w:style w:type="paragraph" w:customStyle="1" w:styleId="popupporadnik">
    <w:name w:val="popupporadnik"/>
    <w:basedOn w:val="Normalny"/>
    <w:uiPriority w:val="99"/>
    <w:semiHidden/>
    <w:pPr>
      <w:spacing w:before="100" w:beforeAutospacing="1" w:after="100" w:afterAutospacing="1"/>
    </w:pPr>
  </w:style>
  <w:style w:type="paragraph" w:customStyle="1" w:styleId="downloadpdfporadniki">
    <w:name w:val="downloadpdfporadniki"/>
    <w:basedOn w:val="Normalny"/>
    <w:uiPriority w:val="99"/>
    <w:semiHidden/>
    <w:pPr>
      <w:spacing w:before="100" w:beforeAutospacing="1" w:after="100" w:afterAutospacing="1" w:line="420" w:lineRule="atLeast"/>
    </w:pPr>
  </w:style>
  <w:style w:type="paragraph" w:customStyle="1" w:styleId="news-tab-btn">
    <w:name w:val="news-tab-btn"/>
    <w:basedOn w:val="Normalny"/>
    <w:uiPriority w:val="99"/>
    <w:semiHidden/>
    <w:pPr>
      <w:shd w:val="clear" w:color="auto" w:fill="E2E3E5"/>
      <w:spacing w:line="360" w:lineRule="atLeast"/>
    </w:pPr>
    <w:rPr>
      <w:b/>
      <w:bCs/>
    </w:rPr>
  </w:style>
  <w:style w:type="paragraph" w:customStyle="1" w:styleId="news-tab-btn-span">
    <w:name w:val="news-tab-btn-span"/>
    <w:basedOn w:val="Normalny"/>
    <w:uiPriority w:val="99"/>
    <w:semiHidden/>
    <w:pPr>
      <w:ind w:left="300" w:right="300"/>
    </w:pPr>
    <w:rPr>
      <w:sz w:val="15"/>
      <w:szCs w:val="15"/>
    </w:rPr>
  </w:style>
  <w:style w:type="paragraph" w:customStyle="1" w:styleId="news-tab-btn-span-opened">
    <w:name w:val="news-tab-btn-span-opened"/>
    <w:basedOn w:val="Normalny"/>
    <w:uiPriority w:val="99"/>
    <w:semiHidden/>
    <w:pPr>
      <w:spacing w:before="100" w:beforeAutospacing="1" w:after="100" w:afterAutospacing="1"/>
    </w:pPr>
  </w:style>
  <w:style w:type="paragraph" w:customStyle="1" w:styleId="alerts-button">
    <w:name w:val="alerts-button"/>
    <w:basedOn w:val="Normalny"/>
    <w:uiPriority w:val="99"/>
    <w:semiHidden/>
    <w:pPr>
      <w:pBdr>
        <w:top w:val="single" w:sz="12" w:space="0" w:color="A7A9AF"/>
        <w:left w:val="single" w:sz="12" w:space="9" w:color="A7A9AF"/>
        <w:bottom w:val="single" w:sz="12" w:space="0" w:color="A7A9AF"/>
        <w:right w:val="single" w:sz="12" w:space="9" w:color="A7A9AF"/>
      </w:pBdr>
      <w:shd w:val="clear" w:color="auto" w:fill="F9F9F9"/>
      <w:spacing w:before="100" w:beforeAutospacing="1" w:after="100" w:afterAutospacing="1" w:line="390" w:lineRule="atLeast"/>
    </w:pPr>
    <w:rPr>
      <w:b/>
      <w:bCs/>
      <w:sz w:val="20"/>
      <w:szCs w:val="20"/>
    </w:rPr>
  </w:style>
  <w:style w:type="paragraph" w:customStyle="1" w:styleId="alerts-unit-title">
    <w:name w:val="alerts-unit-title"/>
    <w:basedOn w:val="Normalny"/>
    <w:uiPriority w:val="99"/>
    <w:semiHidden/>
    <w:pPr>
      <w:spacing w:before="100" w:beforeAutospacing="1" w:after="100" w:afterAutospacing="1"/>
    </w:pPr>
  </w:style>
  <w:style w:type="paragraph" w:customStyle="1" w:styleId="action-button">
    <w:name w:val="action-button"/>
    <w:basedOn w:val="Normalny"/>
    <w:uiPriority w:val="99"/>
    <w:semiHidden/>
    <w:pPr>
      <w:shd w:val="clear" w:color="auto" w:fill="FFFFFF"/>
      <w:spacing w:before="100" w:beforeAutospacing="1" w:after="100" w:afterAutospacing="1" w:line="210" w:lineRule="atLeast"/>
      <w:jc w:val="center"/>
    </w:pPr>
    <w:rPr>
      <w:sz w:val="17"/>
      <w:szCs w:val="17"/>
    </w:rPr>
  </w:style>
  <w:style w:type="paragraph" w:customStyle="1" w:styleId="alert-settings">
    <w:name w:val="alert-settings"/>
    <w:basedOn w:val="Normalny"/>
    <w:uiPriority w:val="99"/>
    <w:semiHidden/>
    <w:pPr>
      <w:shd w:val="clear" w:color="auto" w:fill="FFFFFF"/>
      <w:ind w:left="-75" w:right="-75"/>
    </w:pPr>
  </w:style>
  <w:style w:type="paragraph" w:customStyle="1" w:styleId="act-fragment-trigger">
    <w:name w:val="act-fragment-trigger"/>
    <w:basedOn w:val="Normalny"/>
    <w:uiPriority w:val="99"/>
    <w:semiHidden/>
    <w:pPr>
      <w:spacing w:before="100" w:beforeAutospacing="1" w:after="100" w:afterAutospacing="1"/>
    </w:pPr>
  </w:style>
  <w:style w:type="paragraph" w:customStyle="1" w:styleId="act-fragment-modal">
    <w:name w:val="act-fragment-modal"/>
    <w:basedOn w:val="Normalny"/>
    <w:uiPriority w:val="99"/>
    <w:semiHidden/>
    <w:pPr>
      <w:shd w:val="clear" w:color="auto" w:fill="FFFFFF"/>
      <w:spacing w:before="150" w:after="150"/>
      <w:ind w:left="150" w:right="150"/>
    </w:pPr>
  </w:style>
  <w:style w:type="paragraph" w:customStyle="1" w:styleId="act-fragment-modal-related">
    <w:name w:val="act-fragment-modal-related"/>
    <w:basedOn w:val="Normalny"/>
    <w:uiPriority w:val="99"/>
    <w:semiHidden/>
  </w:style>
  <w:style w:type="paragraph" w:customStyle="1" w:styleId="alert-toggle">
    <w:name w:val="alert-toggle"/>
    <w:basedOn w:val="Normalny"/>
    <w:uiPriority w:val="99"/>
    <w:semiHidden/>
    <w:pPr>
      <w:spacing w:before="100" w:beforeAutospacing="1" w:after="100" w:afterAutospacing="1"/>
      <w:ind w:right="75"/>
    </w:pPr>
  </w:style>
  <w:style w:type="paragraph" w:customStyle="1" w:styleId="ilex-box">
    <w:name w:val="ilex-box"/>
    <w:basedOn w:val="Normalny"/>
    <w:uiPriority w:val="99"/>
    <w:semiHidden/>
    <w:pPr>
      <w:pBdr>
        <w:top w:val="single" w:sz="6" w:space="15" w:color="BBC1C6"/>
        <w:left w:val="single" w:sz="6" w:space="15" w:color="BBC1C6"/>
        <w:bottom w:val="single" w:sz="6" w:space="15" w:color="BBC1C6"/>
        <w:right w:val="single" w:sz="6" w:space="15" w:color="BBC1C6"/>
      </w:pBdr>
      <w:shd w:val="clear" w:color="auto" w:fill="F9F9F9"/>
      <w:spacing w:before="100" w:beforeAutospacing="1" w:after="100" w:afterAutospacing="1"/>
      <w:ind w:right="45"/>
    </w:pPr>
  </w:style>
  <w:style w:type="paragraph" w:customStyle="1" w:styleId="ilex-list-item">
    <w:name w:val="ilex-list-item"/>
    <w:basedOn w:val="Normalny"/>
    <w:uiPriority w:val="99"/>
    <w:semiHidden/>
    <w:pPr>
      <w:shd w:val="clear" w:color="auto" w:fill="FAFAFA"/>
      <w:spacing w:before="100" w:beforeAutospacing="1" w:after="100" w:afterAutospacing="1"/>
    </w:pPr>
  </w:style>
  <w:style w:type="paragraph" w:customStyle="1" w:styleId="b">
    <w:name w:val="b"/>
    <w:basedOn w:val="Normalny"/>
    <w:uiPriority w:val="99"/>
    <w:semiHidden/>
    <w:pPr>
      <w:spacing w:before="100" w:beforeAutospacing="1" w:after="100" w:afterAutospacing="1"/>
    </w:pPr>
    <w:rPr>
      <w:b/>
      <w:bCs/>
      <w:sz w:val="18"/>
      <w:szCs w:val="18"/>
    </w:rPr>
  </w:style>
  <w:style w:type="paragraph" w:customStyle="1" w:styleId="komunikat">
    <w:name w:val="komunikat"/>
    <w:basedOn w:val="Normalny"/>
    <w:uiPriority w:val="99"/>
    <w:semiHidden/>
    <w:pPr>
      <w:spacing w:before="100" w:beforeAutospacing="1" w:after="100" w:afterAutospacing="1"/>
    </w:pPr>
  </w:style>
  <w:style w:type="paragraph" w:customStyle="1" w:styleId="komunikat2">
    <w:name w:val="komunikat2"/>
    <w:basedOn w:val="Normalny"/>
    <w:uiPriority w:val="99"/>
    <w:semiHidden/>
    <w:pPr>
      <w:spacing w:before="100" w:beforeAutospacing="1" w:after="100" w:afterAutospacing="1"/>
      <w:jc w:val="center"/>
    </w:pPr>
  </w:style>
  <w:style w:type="paragraph" w:customStyle="1" w:styleId="calendar">
    <w:name w:val="calendar"/>
    <w:basedOn w:val="Normalny"/>
    <w:uiPriority w:val="99"/>
    <w:semiHidden/>
    <w:pPr>
      <w:pBdr>
        <w:top w:val="single" w:sz="6" w:space="0" w:color="555566"/>
        <w:left w:val="single" w:sz="6" w:space="0" w:color="555566"/>
        <w:bottom w:val="single" w:sz="6" w:space="0" w:color="555566"/>
        <w:right w:val="single" w:sz="6" w:space="0" w:color="555566"/>
      </w:pBdr>
      <w:shd w:val="clear" w:color="auto" w:fill="F2F2F2"/>
      <w:spacing w:before="100" w:beforeAutospacing="1" w:after="100" w:afterAutospacing="1"/>
    </w:pPr>
    <w:rPr>
      <w:sz w:val="17"/>
      <w:szCs w:val="17"/>
    </w:rPr>
  </w:style>
  <w:style w:type="paragraph" w:customStyle="1" w:styleId="ui-helper-hidden">
    <w:name w:val="ui-helper-hidden"/>
    <w:basedOn w:val="Normalny"/>
    <w:uiPriority w:val="99"/>
    <w:semiHidden/>
    <w:pPr>
      <w:spacing w:before="100" w:beforeAutospacing="1" w:after="100" w:afterAutospacing="1"/>
    </w:pPr>
  </w:style>
  <w:style w:type="paragraph" w:customStyle="1" w:styleId="ui-helper-hidden-accessible">
    <w:name w:val="ui-helper-hidden-accessible"/>
    <w:basedOn w:val="Normalny"/>
    <w:uiPriority w:val="99"/>
    <w:semiHidden/>
    <w:pPr>
      <w:ind w:left="-15" w:right="-15"/>
    </w:pPr>
  </w:style>
  <w:style w:type="paragraph" w:customStyle="1" w:styleId="ui-helper-reset">
    <w:name w:val="ui-helper-reset"/>
    <w:basedOn w:val="Normalny"/>
    <w:uiPriority w:val="99"/>
    <w:semiHidden/>
  </w:style>
  <w:style w:type="paragraph" w:customStyle="1" w:styleId="ui-helper-zfix">
    <w:name w:val="ui-helper-zfix"/>
    <w:basedOn w:val="Normalny"/>
    <w:uiPriority w:val="99"/>
    <w:semiHidden/>
    <w:pPr>
      <w:spacing w:before="100" w:beforeAutospacing="1" w:after="100" w:afterAutospacing="1"/>
    </w:pPr>
  </w:style>
  <w:style w:type="paragraph" w:customStyle="1" w:styleId="ui-icon">
    <w:name w:val="ui-icon"/>
    <w:basedOn w:val="Normalny"/>
    <w:uiPriority w:val="99"/>
    <w:semiHidden/>
    <w:pPr>
      <w:spacing w:before="100" w:beforeAutospacing="1" w:after="100" w:afterAutospacing="1"/>
      <w:ind w:firstLine="7343"/>
    </w:pPr>
  </w:style>
  <w:style w:type="paragraph" w:customStyle="1" w:styleId="ui-widget-overlay">
    <w:name w:val="ui-widget-overlay"/>
    <w:basedOn w:val="Normalny"/>
    <w:uiPriority w:val="99"/>
    <w:semiHidden/>
    <w:pPr>
      <w:shd w:val="clear" w:color="auto" w:fill="AAAAAA"/>
      <w:spacing w:before="100" w:beforeAutospacing="1" w:after="100" w:afterAutospacing="1"/>
    </w:pPr>
  </w:style>
  <w:style w:type="paragraph" w:customStyle="1" w:styleId="ui-resizable-handle">
    <w:name w:val="ui-resizable-handle"/>
    <w:basedOn w:val="Normalny"/>
    <w:uiPriority w:val="99"/>
    <w:semiHidden/>
    <w:pPr>
      <w:spacing w:before="100" w:beforeAutospacing="1" w:after="100" w:afterAutospacing="1"/>
    </w:pPr>
    <w:rPr>
      <w:sz w:val="2"/>
      <w:szCs w:val="2"/>
    </w:rPr>
  </w:style>
  <w:style w:type="paragraph" w:customStyle="1" w:styleId="ui-resizable-n">
    <w:name w:val="ui-resizable-n"/>
    <w:basedOn w:val="Normalny"/>
    <w:uiPriority w:val="99"/>
    <w:semiHidden/>
    <w:pPr>
      <w:spacing w:before="100" w:beforeAutospacing="1" w:after="100" w:afterAutospacing="1"/>
    </w:pPr>
  </w:style>
  <w:style w:type="paragraph" w:customStyle="1" w:styleId="ui-resizable-s">
    <w:name w:val="ui-resizable-s"/>
    <w:basedOn w:val="Normalny"/>
    <w:uiPriority w:val="99"/>
    <w:semiHidden/>
    <w:pPr>
      <w:spacing w:before="100" w:beforeAutospacing="1" w:after="100" w:afterAutospacing="1"/>
    </w:pPr>
  </w:style>
  <w:style w:type="paragraph" w:customStyle="1" w:styleId="ui-resizable-e">
    <w:name w:val="ui-resizable-e"/>
    <w:basedOn w:val="Normalny"/>
    <w:uiPriority w:val="99"/>
    <w:semiHidden/>
    <w:pPr>
      <w:spacing w:before="100" w:beforeAutospacing="1" w:after="100" w:afterAutospacing="1"/>
    </w:pPr>
  </w:style>
  <w:style w:type="paragraph" w:customStyle="1" w:styleId="ui-resizable-w">
    <w:name w:val="ui-resizable-w"/>
    <w:basedOn w:val="Normalny"/>
    <w:uiPriority w:val="99"/>
    <w:semiHidden/>
    <w:pPr>
      <w:spacing w:before="100" w:beforeAutospacing="1" w:after="100" w:afterAutospacing="1"/>
    </w:pPr>
  </w:style>
  <w:style w:type="paragraph" w:customStyle="1" w:styleId="ui-resizable-se">
    <w:name w:val="ui-resizable-se"/>
    <w:basedOn w:val="Normalny"/>
    <w:uiPriority w:val="99"/>
    <w:semiHidden/>
    <w:pPr>
      <w:spacing w:before="100" w:beforeAutospacing="1" w:after="100" w:afterAutospacing="1"/>
    </w:pPr>
  </w:style>
  <w:style w:type="paragraph" w:customStyle="1" w:styleId="ui-resizable-sw">
    <w:name w:val="ui-resizable-sw"/>
    <w:basedOn w:val="Normalny"/>
    <w:uiPriority w:val="99"/>
    <w:semiHidden/>
    <w:pPr>
      <w:spacing w:before="100" w:beforeAutospacing="1" w:after="100" w:afterAutospacing="1"/>
    </w:pPr>
  </w:style>
  <w:style w:type="paragraph" w:customStyle="1" w:styleId="ui-resizable-nw">
    <w:name w:val="ui-resizable-nw"/>
    <w:basedOn w:val="Normalny"/>
    <w:uiPriority w:val="99"/>
    <w:semiHidden/>
    <w:pPr>
      <w:spacing w:before="100" w:beforeAutospacing="1" w:after="100" w:afterAutospacing="1"/>
    </w:pPr>
  </w:style>
  <w:style w:type="paragraph" w:customStyle="1" w:styleId="ui-resizable-ne">
    <w:name w:val="ui-resizable-ne"/>
    <w:basedOn w:val="Normalny"/>
    <w:uiPriority w:val="99"/>
    <w:semiHidden/>
    <w:pPr>
      <w:spacing w:before="100" w:beforeAutospacing="1" w:after="100" w:afterAutospacing="1"/>
    </w:pPr>
  </w:style>
  <w:style w:type="paragraph" w:customStyle="1" w:styleId="ui-selectable-helper">
    <w:name w:val="ui-selectable-helper"/>
    <w:basedOn w:val="Normalny"/>
    <w:uiPriority w:val="99"/>
    <w:semiHidden/>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alny"/>
    <w:uiPriority w:val="99"/>
    <w:semiHidden/>
    <w:pPr>
      <w:spacing w:before="100" w:beforeAutospacing="1" w:after="100" w:afterAutospacing="1"/>
      <w:ind w:right="24"/>
      <w:jc w:val="center"/>
    </w:pPr>
  </w:style>
  <w:style w:type="paragraph" w:customStyle="1" w:styleId="ui-button-icon-only">
    <w:name w:val="ui-button-icon-only"/>
    <w:basedOn w:val="Normalny"/>
    <w:uiPriority w:val="99"/>
    <w:semiHidden/>
    <w:pPr>
      <w:spacing w:before="100" w:beforeAutospacing="1" w:after="100" w:afterAutospacing="1"/>
    </w:pPr>
  </w:style>
  <w:style w:type="paragraph" w:customStyle="1" w:styleId="ui-button-icons-only">
    <w:name w:val="ui-button-icons-only"/>
    <w:basedOn w:val="Normalny"/>
    <w:uiPriority w:val="99"/>
    <w:semiHidden/>
    <w:pPr>
      <w:spacing w:before="100" w:beforeAutospacing="1" w:after="100" w:afterAutospacing="1"/>
    </w:pPr>
  </w:style>
  <w:style w:type="paragraph" w:customStyle="1" w:styleId="ui-buttonset">
    <w:name w:val="ui-buttonset"/>
    <w:basedOn w:val="Normalny"/>
    <w:uiPriority w:val="99"/>
    <w:semiHidden/>
    <w:pPr>
      <w:spacing w:before="100" w:beforeAutospacing="1" w:after="100" w:afterAutospacing="1"/>
      <w:ind w:right="105"/>
    </w:pPr>
  </w:style>
  <w:style w:type="paragraph" w:customStyle="1" w:styleId="ui-datepicker">
    <w:name w:val="ui-datepicker"/>
    <w:basedOn w:val="Normalny"/>
    <w:uiPriority w:val="99"/>
    <w:semiHidden/>
    <w:pPr>
      <w:pBdr>
        <w:top w:val="single" w:sz="6" w:space="8" w:color="EEEEEE"/>
        <w:left w:val="single" w:sz="6" w:space="8" w:color="EEEEEE"/>
        <w:bottom w:val="single" w:sz="6" w:space="8" w:color="EEEEEE"/>
        <w:right w:val="single" w:sz="6" w:space="8" w:color="EEEEEE"/>
      </w:pBdr>
      <w:spacing w:before="100" w:beforeAutospacing="1" w:after="100" w:afterAutospacing="1"/>
    </w:pPr>
    <w:rPr>
      <w:sz w:val="20"/>
      <w:szCs w:val="20"/>
    </w:rPr>
  </w:style>
  <w:style w:type="paragraph" w:customStyle="1" w:styleId="ui-datepicker-row-break">
    <w:name w:val="ui-datepicker-row-break"/>
    <w:basedOn w:val="Normalny"/>
    <w:uiPriority w:val="99"/>
    <w:semiHidden/>
    <w:pPr>
      <w:spacing w:before="100" w:beforeAutospacing="1" w:after="100" w:afterAutospacing="1"/>
    </w:pPr>
    <w:rPr>
      <w:sz w:val="2"/>
      <w:szCs w:val="2"/>
    </w:rPr>
  </w:style>
  <w:style w:type="paragraph" w:customStyle="1" w:styleId="ui-datepicker-rtl">
    <w:name w:val="ui-datepicker-rtl"/>
    <w:basedOn w:val="Normalny"/>
    <w:uiPriority w:val="99"/>
    <w:semiHidden/>
    <w:pPr>
      <w:bidi/>
      <w:spacing w:before="100" w:beforeAutospacing="1" w:after="100" w:afterAutospacing="1"/>
    </w:pPr>
  </w:style>
  <w:style w:type="paragraph" w:customStyle="1" w:styleId="ui-datepicker-cover">
    <w:name w:val="ui-datepicker-cover"/>
    <w:basedOn w:val="Normalny"/>
    <w:uiPriority w:val="99"/>
    <w:semiHidden/>
    <w:pPr>
      <w:spacing w:before="100" w:beforeAutospacing="1" w:after="100" w:afterAutospacing="1"/>
    </w:pPr>
  </w:style>
  <w:style w:type="paragraph" w:customStyle="1" w:styleId="ui-dialog">
    <w:name w:val="ui-dialog"/>
    <w:basedOn w:val="Normalny"/>
    <w:uiPriority w:val="99"/>
    <w:semiHidden/>
    <w:pPr>
      <w:spacing w:before="100" w:beforeAutospacing="1" w:after="100" w:afterAutospacing="1"/>
    </w:pPr>
  </w:style>
  <w:style w:type="paragraph" w:customStyle="1" w:styleId="ui-menu">
    <w:name w:val="ui-menu"/>
    <w:basedOn w:val="Normalny"/>
    <w:uiPriority w:val="99"/>
    <w:semiHidden/>
  </w:style>
  <w:style w:type="paragraph" w:customStyle="1" w:styleId="ui-progressbar">
    <w:name w:val="ui-progressbar"/>
    <w:basedOn w:val="Normalny"/>
    <w:uiPriority w:val="99"/>
    <w:semiHidden/>
    <w:pPr>
      <w:spacing w:before="100" w:beforeAutospacing="1" w:after="100" w:afterAutospacing="1"/>
    </w:pPr>
  </w:style>
  <w:style w:type="paragraph" w:customStyle="1" w:styleId="ui-slider">
    <w:name w:val="ui-slider"/>
    <w:basedOn w:val="Normalny"/>
    <w:uiPriority w:val="99"/>
    <w:semiHidden/>
    <w:pPr>
      <w:spacing w:before="100" w:beforeAutospacing="1" w:after="100" w:afterAutospacing="1"/>
    </w:pPr>
  </w:style>
  <w:style w:type="paragraph" w:customStyle="1" w:styleId="ui-slider-horizontal">
    <w:name w:val="ui-slider-horizontal"/>
    <w:basedOn w:val="Normalny"/>
    <w:uiPriority w:val="99"/>
    <w:semiHidden/>
    <w:pPr>
      <w:spacing w:before="100" w:beforeAutospacing="1" w:after="100" w:afterAutospacing="1"/>
    </w:pPr>
  </w:style>
  <w:style w:type="paragraph" w:customStyle="1" w:styleId="ui-slider-vertical">
    <w:name w:val="ui-slider-vertical"/>
    <w:basedOn w:val="Normalny"/>
    <w:uiPriority w:val="99"/>
    <w:semiHidden/>
    <w:pPr>
      <w:spacing w:before="100" w:beforeAutospacing="1" w:after="100" w:afterAutospacing="1"/>
    </w:pPr>
  </w:style>
  <w:style w:type="paragraph" w:customStyle="1" w:styleId="ui-spinner">
    <w:name w:val="ui-spinner"/>
    <w:basedOn w:val="Normalny"/>
    <w:uiPriority w:val="99"/>
    <w:semiHidden/>
    <w:pPr>
      <w:spacing w:before="100" w:beforeAutospacing="1" w:after="100" w:afterAutospacing="1"/>
    </w:pPr>
  </w:style>
  <w:style w:type="paragraph" w:customStyle="1" w:styleId="ui-spinner-input">
    <w:name w:val="ui-spinner-input"/>
    <w:basedOn w:val="Normalny"/>
    <w:uiPriority w:val="99"/>
    <w:semiHidden/>
    <w:pPr>
      <w:spacing w:before="48" w:after="48"/>
      <w:ind w:left="96" w:right="330"/>
    </w:pPr>
  </w:style>
  <w:style w:type="paragraph" w:customStyle="1" w:styleId="ui-spinner-button">
    <w:name w:val="ui-spinner-button"/>
    <w:basedOn w:val="Normalny"/>
    <w:uiPriority w:val="99"/>
    <w:semiHidden/>
    <w:pPr>
      <w:jc w:val="center"/>
    </w:pPr>
    <w:rPr>
      <w:sz w:val="12"/>
      <w:szCs w:val="12"/>
    </w:rPr>
  </w:style>
  <w:style w:type="paragraph" w:customStyle="1" w:styleId="ui-tabs">
    <w:name w:val="ui-tabs"/>
    <w:basedOn w:val="Normalny"/>
    <w:uiPriority w:val="99"/>
    <w:semiHidden/>
    <w:pPr>
      <w:spacing w:before="100" w:beforeAutospacing="1" w:after="100" w:afterAutospacing="1"/>
    </w:pPr>
  </w:style>
  <w:style w:type="paragraph" w:customStyle="1" w:styleId="ui-tooltip">
    <w:name w:val="ui-tooltip"/>
    <w:basedOn w:val="Normalny"/>
    <w:uiPriority w:val="99"/>
    <w:semiHidden/>
    <w:pPr>
      <w:spacing w:before="100" w:beforeAutospacing="1" w:after="100" w:afterAutospacing="1"/>
    </w:pPr>
  </w:style>
  <w:style w:type="paragraph" w:customStyle="1" w:styleId="ui-widget">
    <w:name w:val="ui-widget"/>
    <w:basedOn w:val="Normalny"/>
    <w:uiPriority w:val="99"/>
    <w:semiHidden/>
    <w:pPr>
      <w:spacing w:before="100" w:beforeAutospacing="1" w:after="100" w:afterAutospacing="1"/>
    </w:pPr>
    <w:rPr>
      <w:sz w:val="26"/>
      <w:szCs w:val="26"/>
    </w:rPr>
  </w:style>
  <w:style w:type="paragraph" w:customStyle="1" w:styleId="ui-widget-content">
    <w:name w:val="ui-widget-content"/>
    <w:basedOn w:val="Normalny"/>
    <w:uiPriority w:val="99"/>
    <w:semiHidden/>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style>
  <w:style w:type="paragraph" w:customStyle="1" w:styleId="ui-widget-header">
    <w:name w:val="ui-widget-header"/>
    <w:basedOn w:val="Normalny"/>
    <w:uiPriority w:val="99"/>
    <w:semiHidden/>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rPr>
  </w:style>
  <w:style w:type="paragraph" w:customStyle="1" w:styleId="ui-state-default">
    <w:name w:val="ui-state-default"/>
    <w:basedOn w:val="Normalny"/>
    <w:uiPriority w:val="99"/>
    <w:semiHidden/>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style>
  <w:style w:type="paragraph" w:customStyle="1" w:styleId="ui-state-hover">
    <w:name w:val="ui-state-hover"/>
    <w:basedOn w:val="Normalny"/>
    <w:uiPriority w:val="99"/>
    <w:semiHidden/>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style>
  <w:style w:type="paragraph" w:customStyle="1" w:styleId="ui-state-focus">
    <w:name w:val="ui-state-focus"/>
    <w:basedOn w:val="Normalny"/>
    <w:uiPriority w:val="99"/>
    <w:semiHidden/>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style>
  <w:style w:type="paragraph" w:customStyle="1" w:styleId="ui-state-active">
    <w:name w:val="ui-state-active"/>
    <w:basedOn w:val="Normalny"/>
    <w:uiPriority w:val="99"/>
    <w:semiHidden/>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style>
  <w:style w:type="paragraph" w:customStyle="1" w:styleId="ui-state-highlight">
    <w:name w:val="ui-state-highlight"/>
    <w:basedOn w:val="Normalny"/>
    <w:uiPriority w:val="99"/>
    <w:semiHidden/>
    <w:pPr>
      <w:shd w:val="clear" w:color="auto" w:fill="FBF9EE"/>
      <w:spacing w:before="100" w:beforeAutospacing="1" w:after="100" w:afterAutospacing="1"/>
    </w:pPr>
  </w:style>
  <w:style w:type="paragraph" w:customStyle="1" w:styleId="ui-state-error">
    <w:name w:val="ui-state-error"/>
    <w:basedOn w:val="Normalny"/>
    <w:uiPriority w:val="99"/>
    <w:semiHidden/>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style>
  <w:style w:type="paragraph" w:customStyle="1" w:styleId="ui-state-error-text">
    <w:name w:val="ui-state-error-text"/>
    <w:basedOn w:val="Normalny"/>
    <w:uiPriority w:val="99"/>
    <w:semiHidden/>
    <w:pPr>
      <w:spacing w:before="100" w:beforeAutospacing="1" w:after="100" w:afterAutospacing="1"/>
    </w:pPr>
  </w:style>
  <w:style w:type="paragraph" w:customStyle="1" w:styleId="ui-priority-primary">
    <w:name w:val="ui-priority-primary"/>
    <w:basedOn w:val="Normalny"/>
    <w:uiPriority w:val="99"/>
    <w:semiHidden/>
    <w:pPr>
      <w:spacing w:before="100" w:beforeAutospacing="1" w:after="100" w:afterAutospacing="1"/>
    </w:pPr>
    <w:rPr>
      <w:b/>
      <w:bCs/>
    </w:rPr>
  </w:style>
  <w:style w:type="paragraph" w:customStyle="1" w:styleId="ui-priority-secondary">
    <w:name w:val="ui-priority-secondary"/>
    <w:basedOn w:val="Normalny"/>
    <w:uiPriority w:val="99"/>
    <w:semiHidden/>
    <w:pPr>
      <w:spacing w:before="100" w:beforeAutospacing="1" w:after="100" w:afterAutospacing="1"/>
    </w:pPr>
  </w:style>
  <w:style w:type="paragraph" w:customStyle="1" w:styleId="ui-state-disabled">
    <w:name w:val="ui-state-disabled"/>
    <w:basedOn w:val="Normalny"/>
    <w:uiPriority w:val="99"/>
    <w:semiHidden/>
    <w:pPr>
      <w:spacing w:before="100" w:beforeAutospacing="1" w:after="100" w:afterAutospacing="1"/>
    </w:pPr>
  </w:style>
  <w:style w:type="paragraph" w:customStyle="1" w:styleId="ui-widget-shadow">
    <w:name w:val="ui-widget-shadow"/>
    <w:basedOn w:val="Normalny"/>
    <w:uiPriority w:val="99"/>
    <w:semiHidden/>
    <w:pPr>
      <w:shd w:val="clear" w:color="auto" w:fill="AAAAAA"/>
      <w:ind w:left="-120"/>
    </w:pPr>
  </w:style>
  <w:style w:type="paragraph" w:customStyle="1" w:styleId="swiper-container">
    <w:name w:val="swiper-container"/>
    <w:basedOn w:val="Normalny"/>
    <w:uiPriority w:val="99"/>
    <w:semiHidden/>
  </w:style>
  <w:style w:type="paragraph" w:customStyle="1" w:styleId="swiper-wrapper">
    <w:name w:val="swiper-wrapper"/>
    <w:basedOn w:val="Normalny"/>
    <w:uiPriority w:val="99"/>
    <w:semiHidden/>
    <w:pPr>
      <w:spacing w:before="100" w:beforeAutospacing="1" w:after="100" w:afterAutospacing="1"/>
    </w:pPr>
  </w:style>
  <w:style w:type="paragraph" w:customStyle="1" w:styleId="swiper-slide">
    <w:name w:val="swiper-slide"/>
    <w:basedOn w:val="Normalny"/>
    <w:uiPriority w:val="99"/>
    <w:semiHidden/>
    <w:pPr>
      <w:spacing w:before="100" w:beforeAutospacing="1" w:after="100" w:afterAutospacing="1"/>
    </w:pPr>
  </w:style>
  <w:style w:type="paragraph" w:customStyle="1" w:styleId="swiper-button-prev">
    <w:name w:val="swiper-button-prev"/>
    <w:basedOn w:val="Normalny"/>
    <w:uiPriority w:val="99"/>
    <w:semiHidden/>
    <w:pPr>
      <w:spacing w:after="100" w:afterAutospacing="1"/>
    </w:pPr>
  </w:style>
  <w:style w:type="paragraph" w:customStyle="1" w:styleId="swiper-button-next">
    <w:name w:val="swiper-button-next"/>
    <w:basedOn w:val="Normalny"/>
    <w:uiPriority w:val="99"/>
    <w:semiHidden/>
    <w:pPr>
      <w:spacing w:after="100" w:afterAutospacing="1"/>
    </w:pPr>
  </w:style>
  <w:style w:type="paragraph" w:customStyle="1" w:styleId="swiper-button-lock">
    <w:name w:val="swiper-button-lock"/>
    <w:basedOn w:val="Normalny"/>
    <w:uiPriority w:val="99"/>
    <w:semiHidden/>
    <w:pPr>
      <w:spacing w:before="100" w:beforeAutospacing="1" w:after="100" w:afterAutospacing="1"/>
    </w:pPr>
  </w:style>
  <w:style w:type="paragraph" w:customStyle="1" w:styleId="swiper-pagination">
    <w:name w:val="swiper-pagination"/>
    <w:basedOn w:val="Normalny"/>
    <w:uiPriority w:val="99"/>
    <w:semiHidden/>
    <w:pPr>
      <w:spacing w:before="100" w:beforeAutospacing="1" w:after="100" w:afterAutospacing="1"/>
      <w:jc w:val="center"/>
    </w:pPr>
  </w:style>
  <w:style w:type="paragraph" w:customStyle="1" w:styleId="swiper-pagination-bullets-dynamic">
    <w:name w:val="swiper-pagination-bullets-dynamic"/>
    <w:basedOn w:val="Normalny"/>
    <w:uiPriority w:val="99"/>
    <w:semiHidden/>
    <w:pPr>
      <w:spacing w:before="100" w:beforeAutospacing="1" w:after="100" w:afterAutospacing="1"/>
    </w:pPr>
    <w:rPr>
      <w:sz w:val="2"/>
      <w:szCs w:val="2"/>
    </w:rPr>
  </w:style>
  <w:style w:type="paragraph" w:customStyle="1" w:styleId="swiper-pagination-bullet">
    <w:name w:val="swiper-pagination-bullet"/>
    <w:basedOn w:val="Normalny"/>
    <w:uiPriority w:val="99"/>
    <w:semiHidden/>
    <w:pPr>
      <w:shd w:val="clear" w:color="auto" w:fill="000000"/>
      <w:spacing w:before="100" w:beforeAutospacing="1" w:after="100" w:afterAutospacing="1"/>
    </w:pPr>
  </w:style>
  <w:style w:type="paragraph" w:customStyle="1" w:styleId="swiper-pagination-bullet-active">
    <w:name w:val="swiper-pagination-bullet-active"/>
    <w:basedOn w:val="Normalny"/>
    <w:uiPriority w:val="99"/>
    <w:semiHidden/>
    <w:pPr>
      <w:shd w:val="clear" w:color="auto" w:fill="007AFF"/>
      <w:spacing w:before="100" w:beforeAutospacing="1" w:after="100" w:afterAutospacing="1"/>
    </w:pPr>
  </w:style>
  <w:style w:type="paragraph" w:customStyle="1" w:styleId="swiper-pagination-lock">
    <w:name w:val="swiper-pagination-lock"/>
    <w:basedOn w:val="Normalny"/>
    <w:uiPriority w:val="99"/>
    <w:semiHidden/>
    <w:pPr>
      <w:spacing w:before="100" w:beforeAutospacing="1" w:after="100" w:afterAutospacing="1"/>
    </w:pPr>
  </w:style>
  <w:style w:type="paragraph" w:customStyle="1" w:styleId="swiper-scrollbar-drag">
    <w:name w:val="swiper-scrollbar-drag"/>
    <w:basedOn w:val="Normalny"/>
    <w:uiPriority w:val="99"/>
    <w:semiHidden/>
    <w:pPr>
      <w:spacing w:before="100" w:beforeAutospacing="1" w:after="100" w:afterAutospacing="1"/>
    </w:pPr>
  </w:style>
  <w:style w:type="paragraph" w:customStyle="1" w:styleId="swiper-scrollbar-lock">
    <w:name w:val="swiper-scrollbar-lock"/>
    <w:basedOn w:val="Normalny"/>
    <w:uiPriority w:val="99"/>
    <w:semiHidden/>
    <w:pPr>
      <w:spacing w:before="100" w:beforeAutospacing="1" w:after="100" w:afterAutospacing="1"/>
    </w:pPr>
  </w:style>
  <w:style w:type="paragraph" w:customStyle="1" w:styleId="swiper-zoom-container">
    <w:name w:val="swiper-zoom-container"/>
    <w:basedOn w:val="Normalny"/>
    <w:uiPriority w:val="99"/>
    <w:semiHidden/>
    <w:pPr>
      <w:spacing w:before="100" w:beforeAutospacing="1" w:after="100" w:afterAutospacing="1"/>
      <w:jc w:val="center"/>
    </w:pPr>
  </w:style>
  <w:style w:type="paragraph" w:customStyle="1" w:styleId="swiper-lazy-preloader">
    <w:name w:val="swiper-lazy-preloader"/>
    <w:basedOn w:val="Normalny"/>
    <w:uiPriority w:val="99"/>
    <w:semiHidden/>
    <w:pPr>
      <w:spacing w:after="100" w:afterAutospacing="1"/>
      <w:ind w:left="-315"/>
    </w:pPr>
  </w:style>
  <w:style w:type="paragraph" w:customStyle="1" w:styleId="mdc-button">
    <w:name w:val="mdc-button"/>
    <w:basedOn w:val="Normalny"/>
    <w:uiPriority w:val="99"/>
    <w:semiHidden/>
    <w:pPr>
      <w:spacing w:before="100" w:beforeAutospacing="1" w:after="100" w:afterAutospacing="1"/>
      <w:jc w:val="center"/>
    </w:pPr>
  </w:style>
  <w:style w:type="paragraph" w:customStyle="1" w:styleId="mdc-button--stroked">
    <w:name w:val="mdc-button--stroked"/>
    <w:basedOn w:val="Normalny"/>
    <w:uiPriority w:val="99"/>
    <w:semiHidden/>
    <w:pPr>
      <w:pBdr>
        <w:top w:val="single" w:sz="12" w:space="0" w:color="auto"/>
        <w:left w:val="single" w:sz="12" w:space="11" w:color="auto"/>
        <w:bottom w:val="single" w:sz="12" w:space="0" w:color="auto"/>
        <w:right w:val="single" w:sz="12" w:space="11" w:color="auto"/>
      </w:pBdr>
      <w:spacing w:before="100" w:beforeAutospacing="1" w:after="100" w:afterAutospacing="1" w:line="480" w:lineRule="atLeast"/>
    </w:pPr>
  </w:style>
  <w:style w:type="paragraph" w:customStyle="1" w:styleId="mdc-button--compact">
    <w:name w:val="mdc-button--compact"/>
    <w:basedOn w:val="Normalny"/>
    <w:uiPriority w:val="99"/>
    <w:semiHidden/>
    <w:pPr>
      <w:spacing w:before="100" w:beforeAutospacing="1" w:after="100" w:afterAutospacing="1"/>
    </w:pPr>
  </w:style>
  <w:style w:type="paragraph" w:customStyle="1" w:styleId="mdc-button--dense">
    <w:name w:val="mdc-button--dense"/>
    <w:basedOn w:val="Normalny"/>
    <w:uiPriority w:val="99"/>
    <w:semiHidden/>
    <w:pPr>
      <w:spacing w:before="100" w:beforeAutospacing="1" w:after="100" w:afterAutospacing="1" w:line="480" w:lineRule="atLeast"/>
    </w:pPr>
  </w:style>
  <w:style w:type="paragraph" w:customStyle="1" w:styleId="mdc-buttonicon">
    <w:name w:val="mdc-button__icon"/>
    <w:basedOn w:val="Normalny"/>
    <w:uiPriority w:val="99"/>
    <w:semiHidden/>
    <w:pPr>
      <w:spacing w:before="100" w:beforeAutospacing="1" w:after="100" w:afterAutospacing="1"/>
      <w:ind w:right="120"/>
    </w:pPr>
    <w:rPr>
      <w:sz w:val="27"/>
      <w:szCs w:val="27"/>
    </w:rPr>
  </w:style>
  <w:style w:type="paragraph" w:customStyle="1" w:styleId="mdc-card">
    <w:name w:val="mdc-card"/>
    <w:basedOn w:val="Normalny"/>
    <w:uiPriority w:val="99"/>
    <w:semiHidden/>
    <w:pPr>
      <w:spacing w:before="100" w:beforeAutospacing="1" w:after="100" w:afterAutospacing="1"/>
    </w:pPr>
  </w:style>
  <w:style w:type="paragraph" w:customStyle="1" w:styleId="mdc-cardprimary">
    <w:name w:val="mdc-card__primary"/>
    <w:basedOn w:val="Normalny"/>
    <w:uiPriority w:val="99"/>
    <w:semiHidden/>
    <w:pPr>
      <w:spacing w:before="100" w:beforeAutospacing="1" w:after="100" w:afterAutospacing="1"/>
    </w:pPr>
  </w:style>
  <w:style w:type="paragraph" w:customStyle="1" w:styleId="mdc-cardsupporting-text">
    <w:name w:val="mdc-card__supporting-text"/>
    <w:basedOn w:val="Normalny"/>
    <w:uiPriority w:val="99"/>
    <w:semiHidden/>
    <w:pPr>
      <w:spacing w:before="100" w:beforeAutospacing="1" w:after="100" w:afterAutospacing="1"/>
    </w:pPr>
    <w:rPr>
      <w:rFonts w:ascii="Roboto" w:hAnsi="Roboto"/>
      <w:spacing w:val="10"/>
    </w:rPr>
  </w:style>
  <w:style w:type="paragraph" w:customStyle="1" w:styleId="mdc-cardactions">
    <w:name w:val="mdc-card__actions"/>
    <w:basedOn w:val="Normalny"/>
    <w:uiPriority w:val="99"/>
    <w:semiHidden/>
    <w:pPr>
      <w:spacing w:before="100" w:beforeAutospacing="1" w:after="100" w:afterAutospacing="1"/>
    </w:pPr>
  </w:style>
  <w:style w:type="paragraph" w:customStyle="1" w:styleId="mdc-cardmedia">
    <w:name w:val="mdc-card__media"/>
    <w:basedOn w:val="Normalny"/>
    <w:uiPriority w:val="99"/>
    <w:semiHidden/>
    <w:pPr>
      <w:spacing w:before="100" w:beforeAutospacing="1" w:after="100" w:afterAutospacing="1"/>
    </w:pPr>
  </w:style>
  <w:style w:type="paragraph" w:customStyle="1" w:styleId="mdc-cardmedia-item">
    <w:name w:val="mdc-card__media-item"/>
    <w:basedOn w:val="Normalny"/>
    <w:uiPriority w:val="99"/>
    <w:semiHidden/>
    <w:pPr>
      <w:spacing w:before="240"/>
    </w:pPr>
  </w:style>
  <w:style w:type="paragraph" w:customStyle="1" w:styleId="mdc-cardmedia-item--1dot5x">
    <w:name w:val="mdc-card__media-item--1dot5x"/>
    <w:basedOn w:val="Normalny"/>
    <w:uiPriority w:val="99"/>
    <w:semiHidden/>
    <w:pPr>
      <w:spacing w:before="100" w:beforeAutospacing="1" w:after="100" w:afterAutospacing="1"/>
    </w:pPr>
  </w:style>
  <w:style w:type="paragraph" w:customStyle="1" w:styleId="mdc-cardmedia-item--2x">
    <w:name w:val="mdc-card__media-item--2x"/>
    <w:basedOn w:val="Normalny"/>
    <w:uiPriority w:val="99"/>
    <w:semiHidden/>
    <w:pPr>
      <w:spacing w:before="100" w:beforeAutospacing="1" w:after="100" w:afterAutospacing="1"/>
    </w:pPr>
  </w:style>
  <w:style w:type="paragraph" w:customStyle="1" w:styleId="mdc-cardmedia-item--3x">
    <w:name w:val="mdc-card__media-item--3x"/>
    <w:basedOn w:val="Normalny"/>
    <w:uiPriority w:val="99"/>
    <w:semiHidden/>
    <w:pPr>
      <w:spacing w:before="100" w:beforeAutospacing="1" w:after="100" w:afterAutospacing="1"/>
    </w:pPr>
  </w:style>
  <w:style w:type="paragraph" w:customStyle="1" w:styleId="mdc-cardtitle">
    <w:name w:val="mdc-card__title"/>
    <w:basedOn w:val="Normalny"/>
    <w:uiPriority w:val="99"/>
    <w:semiHidden/>
    <w:pPr>
      <w:spacing w:before="100" w:beforeAutospacing="1" w:after="100" w:afterAutospacing="1"/>
    </w:pPr>
    <w:rPr>
      <w:rFonts w:ascii="Roboto" w:hAnsi="Roboto"/>
      <w:spacing w:val="10"/>
    </w:rPr>
  </w:style>
  <w:style w:type="paragraph" w:customStyle="1" w:styleId="mdc-cardtitle--large">
    <w:name w:val="mdc-card__title--large"/>
    <w:basedOn w:val="Normalny"/>
    <w:uiPriority w:val="99"/>
    <w:semiHidden/>
    <w:rPr>
      <w:rFonts w:ascii="Roboto" w:hAnsi="Roboto"/>
    </w:rPr>
  </w:style>
  <w:style w:type="paragraph" w:customStyle="1" w:styleId="mdc-cardsubtitle">
    <w:name w:val="mdc-card__subtitle"/>
    <w:basedOn w:val="Normalny"/>
    <w:uiPriority w:val="99"/>
    <w:semiHidden/>
    <w:pPr>
      <w:spacing w:before="100" w:beforeAutospacing="1" w:after="100" w:afterAutospacing="1"/>
    </w:pPr>
    <w:rPr>
      <w:rFonts w:ascii="Roboto" w:hAnsi="Roboto"/>
      <w:spacing w:val="10"/>
    </w:rPr>
  </w:style>
  <w:style w:type="paragraph" w:customStyle="1" w:styleId="mdc-cardhorizontal-block">
    <w:name w:val="mdc-card__horizontal-block"/>
    <w:basedOn w:val="Normalny"/>
    <w:uiPriority w:val="99"/>
    <w:semiHidden/>
    <w:pPr>
      <w:spacing w:before="100" w:beforeAutospacing="1" w:after="100" w:afterAutospacing="1"/>
    </w:pPr>
  </w:style>
  <w:style w:type="paragraph" w:customStyle="1" w:styleId="mdc-checkbox">
    <w:name w:val="mdc-checkbox"/>
    <w:basedOn w:val="Normalny"/>
    <w:uiPriority w:val="99"/>
    <w:semiHidden/>
    <w:pPr>
      <w:spacing w:before="100" w:beforeAutospacing="1" w:after="100" w:afterAutospacing="1" w:line="0" w:lineRule="auto"/>
    </w:pPr>
  </w:style>
  <w:style w:type="paragraph" w:customStyle="1" w:styleId="mdc-checkboxmixedmark">
    <w:name w:val="mdc-checkbox__mixedmark"/>
    <w:basedOn w:val="Normalny"/>
    <w:uiPriority w:val="99"/>
    <w:semiHidden/>
    <w:pPr>
      <w:shd w:val="clear" w:color="auto" w:fill="FFFFFF"/>
      <w:spacing w:before="100" w:beforeAutospacing="1" w:after="100" w:afterAutospacing="1"/>
    </w:pPr>
  </w:style>
  <w:style w:type="paragraph" w:customStyle="1" w:styleId="mdc-checkboxbackground">
    <w:name w:val="mdc-checkbox__background"/>
    <w:basedOn w:val="Normalny"/>
    <w:uiPriority w:val="99"/>
    <w:semiHidden/>
    <w:pPr>
      <w:spacing w:before="100" w:beforeAutospacing="1" w:after="100" w:afterAutospacing="1"/>
    </w:pPr>
  </w:style>
  <w:style w:type="paragraph" w:customStyle="1" w:styleId="mdc-checkboxnative-control">
    <w:name w:val="mdc-checkbox__native-control"/>
    <w:basedOn w:val="Normalny"/>
    <w:uiPriority w:val="99"/>
    <w:semiHidden/>
  </w:style>
  <w:style w:type="paragraph" w:customStyle="1" w:styleId="mdc-checkboxcheckmark">
    <w:name w:val="mdc-checkbox__checkmark"/>
    <w:basedOn w:val="Normalny"/>
    <w:uiPriority w:val="99"/>
    <w:semiHidden/>
    <w:pPr>
      <w:spacing w:before="100" w:beforeAutospacing="1" w:after="100" w:afterAutospacing="1"/>
    </w:pPr>
  </w:style>
  <w:style w:type="paragraph" w:customStyle="1" w:styleId="mdc-dialog">
    <w:name w:val="mdc-dialog"/>
    <w:basedOn w:val="Normalny"/>
    <w:uiPriority w:val="99"/>
    <w:semiHidden/>
    <w:pPr>
      <w:spacing w:before="100" w:beforeAutospacing="1" w:after="100" w:afterAutospacing="1"/>
    </w:pPr>
  </w:style>
  <w:style w:type="paragraph" w:customStyle="1" w:styleId="mdc-dialogbackdrop">
    <w:name w:val="mdc-dialog__backdrop"/>
    <w:basedOn w:val="Normalny"/>
    <w:uiPriority w:val="99"/>
    <w:semiHidden/>
    <w:pPr>
      <w:spacing w:before="100" w:beforeAutospacing="1" w:after="100" w:afterAutospacing="1"/>
    </w:pPr>
  </w:style>
  <w:style w:type="paragraph" w:customStyle="1" w:styleId="mdc-dialogsurface">
    <w:name w:val="mdc-dialog__surface"/>
    <w:basedOn w:val="Normalny"/>
    <w:uiPriority w:val="99"/>
    <w:semiHidden/>
    <w:pPr>
      <w:shd w:val="clear" w:color="auto" w:fill="FFFFFF"/>
      <w:spacing w:before="100" w:beforeAutospacing="1" w:after="100" w:afterAutospacing="1"/>
    </w:pPr>
  </w:style>
  <w:style w:type="paragraph" w:customStyle="1" w:styleId="mdc-dialogheader">
    <w:name w:val="mdc-dialog__header"/>
    <w:basedOn w:val="Normalny"/>
    <w:uiPriority w:val="99"/>
    <w:semiHidden/>
    <w:pPr>
      <w:spacing w:before="100" w:beforeAutospacing="1" w:after="100" w:afterAutospacing="1"/>
    </w:pPr>
  </w:style>
  <w:style w:type="paragraph" w:customStyle="1" w:styleId="mdc-dialogheaderempty">
    <w:name w:val="mdc-dialog__header__empty"/>
    <w:basedOn w:val="Normalny"/>
    <w:uiPriority w:val="99"/>
    <w:semiHidden/>
    <w:pPr>
      <w:spacing w:before="100" w:beforeAutospacing="1" w:after="100" w:afterAutospacing="1"/>
    </w:pPr>
  </w:style>
  <w:style w:type="paragraph" w:customStyle="1" w:styleId="mdc-dialogheadertitle">
    <w:name w:val="mdc-dialog__header__title"/>
    <w:basedOn w:val="Normalny"/>
    <w:uiPriority w:val="99"/>
    <w:semiHidden/>
    <w:rPr>
      <w:rFonts w:ascii="Roboto" w:hAnsi="Roboto"/>
      <w:spacing w:val="5"/>
    </w:rPr>
  </w:style>
  <w:style w:type="paragraph" w:customStyle="1" w:styleId="mdc-dialogbody">
    <w:name w:val="mdc-dialog__body"/>
    <w:basedOn w:val="Normalny"/>
    <w:uiPriority w:val="99"/>
    <w:semiHidden/>
    <w:pPr>
      <w:spacing w:before="300" w:after="100" w:afterAutospacing="1"/>
    </w:pPr>
    <w:rPr>
      <w:rFonts w:ascii="Roboto" w:hAnsi="Roboto"/>
      <w:spacing w:val="10"/>
    </w:rPr>
  </w:style>
  <w:style w:type="paragraph" w:customStyle="1" w:styleId="mdc-dialogfooter">
    <w:name w:val="mdc-dialog__footer"/>
    <w:basedOn w:val="Normalny"/>
    <w:uiPriority w:val="99"/>
    <w:semiHidden/>
    <w:pPr>
      <w:spacing w:before="100" w:beforeAutospacing="1" w:after="100" w:afterAutospacing="1"/>
    </w:pPr>
  </w:style>
  <w:style w:type="paragraph" w:customStyle="1" w:styleId="mdc-dialogfooterbutton">
    <w:name w:val="mdc-dialog__footer__button"/>
    <w:basedOn w:val="Normalny"/>
    <w:uiPriority w:val="99"/>
    <w:semiHidden/>
    <w:pPr>
      <w:spacing w:before="100" w:beforeAutospacing="1" w:after="100" w:afterAutospacing="1"/>
      <w:ind w:right="120"/>
    </w:pPr>
  </w:style>
  <w:style w:type="paragraph" w:customStyle="1" w:styleId="mdc-dialogaction">
    <w:name w:val="mdc-dialog__action"/>
    <w:basedOn w:val="Normalny"/>
    <w:uiPriority w:val="99"/>
    <w:semiHidden/>
    <w:pPr>
      <w:spacing w:before="100" w:beforeAutospacing="1" w:after="100" w:afterAutospacing="1"/>
    </w:pPr>
    <w:rPr>
      <w:color w:val="DBB681"/>
    </w:rPr>
  </w:style>
  <w:style w:type="paragraph" w:customStyle="1" w:styleId="mdc-drawer--persistent">
    <w:name w:val="mdc-drawer--persistent"/>
    <w:basedOn w:val="Normalny"/>
    <w:uiPriority w:val="99"/>
    <w:semiHidden/>
    <w:pPr>
      <w:spacing w:before="100" w:beforeAutospacing="1" w:after="100" w:afterAutospacing="1"/>
    </w:pPr>
  </w:style>
  <w:style w:type="paragraph" w:customStyle="1" w:styleId="mdc-drawer--permanent">
    <w:name w:val="mdc-drawer--permanent"/>
    <w:basedOn w:val="Normalny"/>
    <w:uiPriority w:val="99"/>
    <w:semiHidden/>
    <w:pPr>
      <w:pBdr>
        <w:right w:val="single" w:sz="6" w:space="0" w:color="E4E4E4"/>
      </w:pBdr>
      <w:spacing w:before="100" w:beforeAutospacing="1" w:after="100" w:afterAutospacing="1"/>
    </w:pPr>
  </w:style>
  <w:style w:type="paragraph" w:customStyle="1" w:styleId="mdc-drawer--permanent--theme-dark">
    <w:name w:val="mdc-drawer--permanent--theme-dark"/>
    <w:basedOn w:val="Normalny"/>
    <w:uiPriority w:val="99"/>
    <w:semiHidden/>
    <w:pPr>
      <w:shd w:val="clear" w:color="auto" w:fill="212121"/>
      <w:spacing w:before="100" w:beforeAutospacing="1" w:after="100" w:afterAutospacing="1"/>
    </w:pPr>
  </w:style>
  <w:style w:type="paragraph" w:customStyle="1" w:styleId="mdc-drawer--permanent--floating">
    <w:name w:val="mdc-drawer--permanent--floating"/>
    <w:basedOn w:val="Normalny"/>
    <w:uiPriority w:val="99"/>
    <w:semiHidden/>
    <w:pPr>
      <w:spacing w:before="100" w:beforeAutospacing="1" w:after="100" w:afterAutospacing="1"/>
    </w:pPr>
  </w:style>
  <w:style w:type="paragraph" w:customStyle="1" w:styleId="mdc-drawer--permanent--floating--theme-dark">
    <w:name w:val="mdc-drawer--permanent--floating--theme-dark"/>
    <w:basedOn w:val="Normalny"/>
    <w:uiPriority w:val="99"/>
    <w:semiHidden/>
    <w:pPr>
      <w:spacing w:before="100" w:beforeAutospacing="1" w:after="100" w:afterAutospacing="1"/>
    </w:pPr>
  </w:style>
  <w:style w:type="paragraph" w:customStyle="1" w:styleId="mdc-drawer--temporary">
    <w:name w:val="mdc-drawer--temporary"/>
    <w:basedOn w:val="Normalny"/>
    <w:uiPriority w:val="99"/>
    <w:semiHidden/>
    <w:pPr>
      <w:spacing w:before="100" w:beforeAutospacing="1" w:after="100" w:afterAutospacing="1"/>
    </w:pPr>
  </w:style>
  <w:style w:type="paragraph" w:customStyle="1" w:styleId="mdc-fab">
    <w:name w:val="mdc-fab"/>
    <w:basedOn w:val="Normalny"/>
    <w:uiPriority w:val="99"/>
    <w:semiHidden/>
    <w:pPr>
      <w:shd w:val="clear" w:color="auto" w:fill="DBB681"/>
      <w:spacing w:before="100" w:beforeAutospacing="1" w:after="100" w:afterAutospacing="1"/>
    </w:pPr>
  </w:style>
  <w:style w:type="paragraph" w:customStyle="1" w:styleId="mdc-fab--mini">
    <w:name w:val="mdc-fab--mini"/>
    <w:basedOn w:val="Normalny"/>
    <w:uiPriority w:val="99"/>
    <w:semiHidden/>
    <w:pPr>
      <w:spacing w:before="100" w:beforeAutospacing="1" w:after="100" w:afterAutospacing="1"/>
    </w:pPr>
  </w:style>
  <w:style w:type="paragraph" w:customStyle="1" w:styleId="mdc-fabicon">
    <w:name w:val="mdc-fab__icon"/>
    <w:basedOn w:val="Normalny"/>
    <w:uiPriority w:val="99"/>
    <w:semiHidden/>
    <w:pPr>
      <w:spacing w:before="100" w:beforeAutospacing="1" w:after="100" w:afterAutospacing="1"/>
    </w:pPr>
  </w:style>
  <w:style w:type="paragraph" w:customStyle="1" w:styleId="mdc-form-field">
    <w:name w:val="mdc-form-field"/>
    <w:basedOn w:val="Normalny"/>
    <w:uiPriority w:val="99"/>
    <w:semiHidden/>
    <w:pPr>
      <w:spacing w:before="100" w:beforeAutospacing="1" w:after="100" w:afterAutospacing="1"/>
    </w:pPr>
  </w:style>
  <w:style w:type="paragraph" w:customStyle="1" w:styleId="mdc-form-field--theme-dark">
    <w:name w:val="mdc-form-field--theme-dark"/>
    <w:basedOn w:val="Normalny"/>
    <w:uiPriority w:val="99"/>
    <w:semiHidden/>
    <w:pPr>
      <w:spacing w:before="100" w:beforeAutospacing="1" w:after="100" w:afterAutospacing="1"/>
    </w:pPr>
  </w:style>
  <w:style w:type="paragraph" w:customStyle="1" w:styleId="mdc-grid-listtiles">
    <w:name w:val="mdc-grid-list__tiles"/>
    <w:basedOn w:val="Normalny"/>
    <w:uiPriority w:val="99"/>
    <w:semiHidden/>
  </w:style>
  <w:style w:type="paragraph" w:customStyle="1" w:styleId="mdc-grid-tile">
    <w:name w:val="mdc-grid-tile"/>
    <w:basedOn w:val="Normalny"/>
    <w:uiPriority w:val="99"/>
    <w:semiHidden/>
    <w:pPr>
      <w:spacing w:before="100" w:beforeAutospacing="1" w:after="100" w:afterAutospacing="1"/>
    </w:pPr>
  </w:style>
  <w:style w:type="paragraph" w:customStyle="1" w:styleId="mdc-grid-tileprimary">
    <w:name w:val="mdc-grid-tile__primary"/>
    <w:basedOn w:val="Normalny"/>
    <w:uiPriority w:val="99"/>
    <w:semiHidden/>
    <w:pPr>
      <w:shd w:val="clear" w:color="auto" w:fill="FFFFFF"/>
      <w:spacing w:before="100" w:beforeAutospacing="1" w:after="100" w:afterAutospacing="1"/>
    </w:pPr>
  </w:style>
  <w:style w:type="paragraph" w:customStyle="1" w:styleId="mdc-grid-tileprimary-content">
    <w:name w:val="mdc-grid-tile__primary-content"/>
    <w:basedOn w:val="Normalny"/>
    <w:uiPriority w:val="99"/>
    <w:semiHidden/>
    <w:pPr>
      <w:spacing w:before="100" w:beforeAutospacing="1" w:after="100" w:afterAutospacing="1"/>
    </w:pPr>
  </w:style>
  <w:style w:type="paragraph" w:customStyle="1" w:styleId="mdc-grid-tilesecondary">
    <w:name w:val="mdc-grid-tile__secondary"/>
    <w:basedOn w:val="Normalny"/>
    <w:uiPriority w:val="99"/>
    <w:semiHidden/>
    <w:pPr>
      <w:shd w:val="clear" w:color="auto" w:fill="DBB681"/>
      <w:spacing w:before="100" w:beforeAutospacing="1" w:after="100" w:afterAutospacing="1"/>
    </w:pPr>
    <w:rPr>
      <w:color w:val="FFFFFF"/>
    </w:rPr>
  </w:style>
  <w:style w:type="paragraph" w:customStyle="1" w:styleId="mdc-grid-tiletitle">
    <w:name w:val="mdc-grid-tile__title"/>
    <w:basedOn w:val="Normalny"/>
    <w:uiPriority w:val="99"/>
    <w:semiHidden/>
  </w:style>
  <w:style w:type="paragraph" w:customStyle="1" w:styleId="mdc-grid-tilesupport-text">
    <w:name w:val="mdc-grid-tile__support-text"/>
    <w:basedOn w:val="Normalny"/>
    <w:uiPriority w:val="99"/>
    <w:semiHidden/>
    <w:pPr>
      <w:spacing w:before="60"/>
    </w:pPr>
    <w:rPr>
      <w:rFonts w:ascii="Roboto" w:hAnsi="Roboto"/>
      <w:spacing w:val="10"/>
    </w:rPr>
  </w:style>
  <w:style w:type="paragraph" w:customStyle="1" w:styleId="mdc-grid-tileicon">
    <w:name w:val="mdc-grid-tile__icon"/>
    <w:basedOn w:val="Normalny"/>
    <w:uiPriority w:val="99"/>
    <w:semiHidden/>
    <w:pPr>
      <w:spacing w:before="100" w:beforeAutospacing="1" w:after="100" w:afterAutospacing="1"/>
    </w:pPr>
    <w:rPr>
      <w:sz w:val="2"/>
      <w:szCs w:val="2"/>
    </w:rPr>
  </w:style>
  <w:style w:type="paragraph" w:customStyle="1" w:styleId="mdc-icon-toggle">
    <w:name w:val="mdc-icon-toggle"/>
    <w:basedOn w:val="Normalny"/>
    <w:uiPriority w:val="99"/>
    <w:semiHidden/>
    <w:pPr>
      <w:spacing w:before="100" w:beforeAutospacing="1" w:after="100" w:afterAutospacing="1"/>
    </w:pPr>
  </w:style>
  <w:style w:type="paragraph" w:customStyle="1" w:styleId="mdc-layout-grid--align-left">
    <w:name w:val="mdc-layout-grid--align-left"/>
    <w:basedOn w:val="Normalny"/>
    <w:uiPriority w:val="99"/>
    <w:semiHidden/>
    <w:pPr>
      <w:spacing w:before="100" w:beforeAutospacing="1" w:after="100" w:afterAutospacing="1"/>
    </w:pPr>
  </w:style>
  <w:style w:type="paragraph" w:customStyle="1" w:styleId="mdc-layout-grid--align-right">
    <w:name w:val="mdc-layout-grid--align-right"/>
    <w:basedOn w:val="Normalny"/>
    <w:uiPriority w:val="99"/>
    <w:semiHidden/>
    <w:pPr>
      <w:spacing w:before="100" w:beforeAutospacing="1" w:after="100" w:afterAutospacing="1"/>
    </w:pPr>
  </w:style>
  <w:style w:type="paragraph" w:customStyle="1" w:styleId="mdc-linear-progress">
    <w:name w:val="mdc-linear-progress"/>
    <w:basedOn w:val="Normalny"/>
    <w:uiPriority w:val="99"/>
    <w:semiHidden/>
    <w:pPr>
      <w:spacing w:before="100" w:beforeAutospacing="1" w:after="100" w:afterAutospacing="1"/>
    </w:pPr>
  </w:style>
  <w:style w:type="paragraph" w:customStyle="1" w:styleId="mdc-linear-progressbar">
    <w:name w:val="mdc-linear-progress__bar"/>
    <w:basedOn w:val="Normalny"/>
    <w:uiPriority w:val="99"/>
    <w:semiHidden/>
    <w:pPr>
      <w:spacing w:before="100" w:beforeAutospacing="1" w:after="100" w:afterAutospacing="1"/>
    </w:pPr>
  </w:style>
  <w:style w:type="paragraph" w:customStyle="1" w:styleId="mdc-linear-progressbar-inner">
    <w:name w:val="mdc-linear-progress__bar-inner"/>
    <w:basedOn w:val="Normalny"/>
    <w:uiPriority w:val="99"/>
    <w:semiHidden/>
    <w:pPr>
      <w:spacing w:before="100" w:beforeAutospacing="1" w:after="100" w:afterAutospacing="1"/>
    </w:pPr>
  </w:style>
  <w:style w:type="paragraph" w:customStyle="1" w:styleId="mdc-linear-progressbuffering-dots">
    <w:name w:val="mdc-linear-progress__buffering-dots"/>
    <w:basedOn w:val="Normalny"/>
    <w:uiPriority w:val="99"/>
    <w:semiHidden/>
    <w:pPr>
      <w:spacing w:before="100" w:beforeAutospacing="1" w:after="100" w:afterAutospacing="1"/>
    </w:pPr>
  </w:style>
  <w:style w:type="paragraph" w:customStyle="1" w:styleId="mdc-linear-progressbuffer">
    <w:name w:val="mdc-linear-progress__buffer"/>
    <w:basedOn w:val="Normalny"/>
    <w:uiPriority w:val="99"/>
    <w:semiHidden/>
    <w:pPr>
      <w:spacing w:before="100" w:beforeAutospacing="1" w:after="100" w:afterAutospacing="1"/>
    </w:pPr>
  </w:style>
  <w:style w:type="paragraph" w:customStyle="1" w:styleId="mdc-list">
    <w:name w:val="mdc-list"/>
    <w:basedOn w:val="Normalny"/>
    <w:uiPriority w:val="99"/>
    <w:semiHidden/>
  </w:style>
  <w:style w:type="paragraph" w:customStyle="1" w:styleId="mdc-list--theme-dark">
    <w:name w:val="mdc-list--theme-dark"/>
    <w:basedOn w:val="Normalny"/>
    <w:uiPriority w:val="99"/>
    <w:semiHidden/>
    <w:pPr>
      <w:spacing w:before="100" w:beforeAutospacing="1" w:after="100" w:afterAutospacing="1"/>
    </w:pPr>
  </w:style>
  <w:style w:type="paragraph" w:customStyle="1" w:styleId="mdc-list-itemgraphic">
    <w:name w:val="mdc-list-item__graphic"/>
    <w:basedOn w:val="Normalny"/>
    <w:uiPriority w:val="99"/>
    <w:semiHidden/>
    <w:pPr>
      <w:spacing w:before="100" w:beforeAutospacing="1" w:after="100" w:afterAutospacing="1"/>
      <w:ind w:right="480"/>
    </w:pPr>
  </w:style>
  <w:style w:type="paragraph" w:customStyle="1" w:styleId="mdc-list--dense">
    <w:name w:val="mdc-list--dense"/>
    <w:basedOn w:val="Normalny"/>
    <w:uiPriority w:val="99"/>
    <w:semiHidden/>
    <w:pPr>
      <w:spacing w:before="100" w:beforeAutospacing="1" w:after="100" w:afterAutospacing="1"/>
    </w:pPr>
  </w:style>
  <w:style w:type="paragraph" w:customStyle="1" w:styleId="mdc-list-item">
    <w:name w:val="mdc-list-item"/>
    <w:basedOn w:val="Normalny"/>
    <w:uiPriority w:val="99"/>
    <w:semiHidden/>
    <w:pPr>
      <w:spacing w:before="100" w:beforeAutospacing="1" w:after="100" w:afterAutospacing="1"/>
    </w:pPr>
  </w:style>
  <w:style w:type="paragraph" w:customStyle="1" w:styleId="mdc-list-item--selected">
    <w:name w:val="mdc-list-item--selected"/>
    <w:basedOn w:val="Normalny"/>
    <w:uiPriority w:val="99"/>
    <w:semiHidden/>
    <w:pPr>
      <w:spacing w:before="100" w:beforeAutospacing="1" w:after="100" w:afterAutospacing="1"/>
    </w:pPr>
  </w:style>
  <w:style w:type="paragraph" w:customStyle="1" w:styleId="mdc-list-item--activated">
    <w:name w:val="mdc-list-item--activated"/>
    <w:basedOn w:val="Normalny"/>
    <w:uiPriority w:val="99"/>
    <w:semiHidden/>
    <w:pPr>
      <w:spacing w:before="100" w:beforeAutospacing="1" w:after="100" w:afterAutospacing="1"/>
    </w:pPr>
  </w:style>
  <w:style w:type="paragraph" w:customStyle="1" w:styleId="mdc-list-itemmeta">
    <w:name w:val="mdc-list-item__meta"/>
    <w:basedOn w:val="Normalny"/>
    <w:uiPriority w:val="99"/>
    <w:semiHidden/>
    <w:pPr>
      <w:spacing w:before="100" w:beforeAutospacing="1" w:after="100" w:afterAutospacing="1"/>
    </w:pPr>
  </w:style>
  <w:style w:type="paragraph" w:customStyle="1" w:styleId="mdc-list-itemsecondary-text">
    <w:name w:val="mdc-list-item__secondary-text"/>
    <w:basedOn w:val="Normalny"/>
    <w:uiPriority w:val="99"/>
    <w:semiHidden/>
    <w:pPr>
      <w:spacing w:before="100" w:beforeAutospacing="1" w:after="100" w:afterAutospacing="1"/>
    </w:pPr>
    <w:rPr>
      <w:rFonts w:ascii="Roboto" w:hAnsi="Roboto"/>
      <w:spacing w:val="10"/>
    </w:rPr>
  </w:style>
  <w:style w:type="paragraph" w:customStyle="1" w:styleId="mdc-list-divider">
    <w:name w:val="mdc-list-divider"/>
    <w:basedOn w:val="Normalny"/>
    <w:uiPriority w:val="99"/>
    <w:semiHidden/>
    <w:pPr>
      <w:pBdr>
        <w:bottom w:val="single" w:sz="6" w:space="0" w:color="auto"/>
      </w:pBdr>
    </w:pPr>
  </w:style>
  <w:style w:type="paragraph" w:customStyle="1" w:styleId="mdc-list-divider--padded">
    <w:name w:val="mdc-list-divider--padded"/>
    <w:basedOn w:val="Normalny"/>
    <w:uiPriority w:val="99"/>
    <w:semiHidden/>
    <w:pPr>
      <w:ind w:left="240" w:right="240"/>
    </w:pPr>
  </w:style>
  <w:style w:type="paragraph" w:customStyle="1" w:styleId="mdc-list-divider--inset">
    <w:name w:val="mdc-list-divider--inset"/>
    <w:basedOn w:val="Normalny"/>
    <w:uiPriority w:val="99"/>
    <w:semiHidden/>
    <w:pPr>
      <w:spacing w:before="100" w:beforeAutospacing="1" w:after="100" w:afterAutospacing="1"/>
      <w:ind w:left="1080"/>
    </w:pPr>
  </w:style>
  <w:style w:type="paragraph" w:customStyle="1" w:styleId="mdc-list-groupsubheader">
    <w:name w:val="mdc-list-group__subheader"/>
    <w:basedOn w:val="Normalny"/>
    <w:uiPriority w:val="99"/>
    <w:semiHidden/>
    <w:pPr>
      <w:spacing w:before="100" w:beforeAutospacing="1" w:after="100" w:afterAutospacing="1"/>
    </w:pPr>
    <w:rPr>
      <w:rFonts w:ascii="Roboto" w:hAnsi="Roboto"/>
      <w:spacing w:val="10"/>
    </w:rPr>
  </w:style>
  <w:style w:type="paragraph" w:customStyle="1" w:styleId="mdc-simple-menu">
    <w:name w:val="mdc-simple-menu"/>
    <w:basedOn w:val="Normalny"/>
    <w:uiPriority w:val="99"/>
    <w:semiHidden/>
    <w:pPr>
      <w:shd w:val="clear" w:color="auto" w:fill="FFFFFF"/>
    </w:pPr>
  </w:style>
  <w:style w:type="paragraph" w:customStyle="1" w:styleId="mdc-simple-menu--theme-dark">
    <w:name w:val="mdc-simple-menu--theme-dark"/>
    <w:basedOn w:val="Normalny"/>
    <w:uiPriority w:val="99"/>
    <w:semiHidden/>
    <w:pPr>
      <w:shd w:val="clear" w:color="auto" w:fill="424242"/>
      <w:spacing w:before="100" w:beforeAutospacing="1" w:after="100" w:afterAutospacing="1"/>
    </w:pPr>
  </w:style>
  <w:style w:type="paragraph" w:customStyle="1" w:styleId="mdc-radio">
    <w:name w:val="mdc-radio"/>
    <w:basedOn w:val="Normalny"/>
    <w:uiPriority w:val="99"/>
    <w:semiHidden/>
    <w:pPr>
      <w:spacing w:before="100" w:beforeAutospacing="1" w:after="100" w:afterAutospacing="1"/>
    </w:pPr>
  </w:style>
  <w:style w:type="paragraph" w:customStyle="1" w:styleId="mdc-radiobackground">
    <w:name w:val="mdc-radio__background"/>
    <w:basedOn w:val="Normalny"/>
    <w:uiPriority w:val="99"/>
    <w:semiHidden/>
    <w:pPr>
      <w:spacing w:before="100" w:beforeAutospacing="1" w:after="100" w:afterAutospacing="1"/>
    </w:pPr>
  </w:style>
  <w:style w:type="paragraph" w:customStyle="1" w:styleId="mdc-radioouter-circle">
    <w:name w:val="mdc-radio__outer-circle"/>
    <w:basedOn w:val="Normalny"/>
    <w:uiPriority w:val="99"/>
    <w:semiHidden/>
    <w:pPr>
      <w:pBdr>
        <w:top w:val="single" w:sz="12" w:space="0" w:color="auto"/>
        <w:left w:val="single" w:sz="12" w:space="0" w:color="auto"/>
        <w:bottom w:val="single" w:sz="12" w:space="0" w:color="auto"/>
        <w:right w:val="single" w:sz="12" w:space="0" w:color="auto"/>
      </w:pBdr>
      <w:spacing w:before="100" w:beforeAutospacing="1" w:after="100" w:afterAutospacing="1"/>
    </w:pPr>
  </w:style>
  <w:style w:type="paragraph" w:customStyle="1" w:styleId="mdc-radioinner-circle">
    <w:name w:val="mdc-radio__inner-circle"/>
    <w:basedOn w:val="Normalny"/>
    <w:uiPriority w:val="99"/>
    <w:semiHidden/>
    <w:pPr>
      <w:spacing w:before="100" w:beforeAutospacing="1" w:after="100" w:afterAutospacing="1"/>
    </w:pPr>
  </w:style>
  <w:style w:type="paragraph" w:customStyle="1" w:styleId="mdc-radionative-control">
    <w:name w:val="mdc-radio__native-control"/>
    <w:basedOn w:val="Normalny"/>
    <w:uiPriority w:val="99"/>
    <w:semiHidden/>
  </w:style>
  <w:style w:type="paragraph" w:customStyle="1" w:styleId="mdc-select">
    <w:name w:val="mdc-select"/>
    <w:basedOn w:val="Normalny"/>
    <w:uiPriority w:val="99"/>
    <w:semiHidden/>
    <w:pPr>
      <w:spacing w:before="100" w:beforeAutospacing="1" w:after="100" w:afterAutospacing="1"/>
    </w:pPr>
  </w:style>
  <w:style w:type="paragraph" w:customStyle="1" w:styleId="mdc-selectsurface">
    <w:name w:val="mdc-select__surface"/>
    <w:basedOn w:val="Normalny"/>
    <w:uiPriority w:val="99"/>
    <w:semiHidden/>
    <w:pPr>
      <w:spacing w:before="100" w:beforeAutospacing="1" w:after="100" w:afterAutospacing="1"/>
    </w:pPr>
    <w:rPr>
      <w:rFonts w:ascii="Roboto" w:hAnsi="Roboto"/>
      <w:spacing w:val="10"/>
    </w:rPr>
  </w:style>
  <w:style w:type="paragraph" w:customStyle="1" w:styleId="mdc-selectselected-text">
    <w:name w:val="mdc-select__selected-text"/>
    <w:basedOn w:val="Normalny"/>
    <w:uiPriority w:val="99"/>
    <w:semiHidden/>
    <w:pPr>
      <w:spacing w:before="100" w:beforeAutospacing="1" w:after="90"/>
    </w:pPr>
  </w:style>
  <w:style w:type="paragraph" w:customStyle="1" w:styleId="mdc-selectbottom-line">
    <w:name w:val="mdc-select__bottom-line"/>
    <w:basedOn w:val="Normalny"/>
    <w:uiPriority w:val="99"/>
    <w:semiHidden/>
    <w:pPr>
      <w:spacing w:before="100" w:beforeAutospacing="1" w:after="100" w:afterAutospacing="1"/>
    </w:pPr>
  </w:style>
  <w:style w:type="paragraph" w:customStyle="1" w:styleId="mdc-select--disabled">
    <w:name w:val="mdc-select--disabled"/>
    <w:basedOn w:val="Normalny"/>
    <w:uiPriority w:val="99"/>
    <w:semiHidden/>
    <w:pPr>
      <w:pBdr>
        <w:bottom w:val="dotted" w:sz="6" w:space="0" w:color="auto"/>
      </w:pBdr>
      <w:spacing w:before="100" w:beforeAutospacing="1" w:after="100" w:afterAutospacing="1"/>
    </w:pPr>
  </w:style>
  <w:style w:type="paragraph" w:customStyle="1" w:styleId="mdc-selectdisabled">
    <w:name w:val="mdc-select[disabled]"/>
    <w:basedOn w:val="Normalny"/>
    <w:uiPriority w:val="99"/>
    <w:semiHidden/>
    <w:pPr>
      <w:pBdr>
        <w:bottom w:val="dotted" w:sz="6" w:space="0" w:color="auto"/>
      </w:pBdr>
      <w:spacing w:before="100" w:beforeAutospacing="1" w:after="100" w:afterAutospacing="1"/>
    </w:pPr>
  </w:style>
  <w:style w:type="paragraph" w:customStyle="1" w:styleId="mdc-multi-select">
    <w:name w:val="mdc-multi-select"/>
    <w:basedOn w:val="Normalny"/>
    <w:uiPriority w:val="99"/>
    <w:semiHidden/>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mdc-slider">
    <w:name w:val="mdc-slider"/>
    <w:basedOn w:val="Normalny"/>
    <w:uiPriority w:val="99"/>
    <w:semiHidden/>
    <w:pPr>
      <w:spacing w:before="100" w:beforeAutospacing="1" w:after="100" w:afterAutospacing="1"/>
    </w:pPr>
  </w:style>
  <w:style w:type="paragraph" w:customStyle="1" w:styleId="mdc-slidertrack-container">
    <w:name w:val="mdc-slider__track-container"/>
    <w:basedOn w:val="Normalny"/>
    <w:uiPriority w:val="99"/>
    <w:semiHidden/>
    <w:pPr>
      <w:spacing w:before="100" w:beforeAutospacing="1" w:after="100" w:afterAutospacing="1"/>
    </w:pPr>
  </w:style>
  <w:style w:type="paragraph" w:customStyle="1" w:styleId="mdc-slidertrack">
    <w:name w:val="mdc-slider__track"/>
    <w:basedOn w:val="Normalny"/>
    <w:uiPriority w:val="99"/>
    <w:semiHidden/>
    <w:pPr>
      <w:spacing w:before="100" w:beforeAutospacing="1" w:after="100" w:afterAutospacing="1"/>
    </w:pPr>
  </w:style>
  <w:style w:type="paragraph" w:customStyle="1" w:styleId="mdc-slidertrack-marker-container">
    <w:name w:val="mdc-slider__track-marker-container"/>
    <w:basedOn w:val="Normalny"/>
    <w:uiPriority w:val="99"/>
    <w:semiHidden/>
    <w:pPr>
      <w:spacing w:before="100" w:beforeAutospacing="1" w:after="100" w:afterAutospacing="1"/>
      <w:ind w:left="-15"/>
    </w:pPr>
  </w:style>
  <w:style w:type="paragraph" w:customStyle="1" w:styleId="mdc-sliderthumb-container">
    <w:name w:val="mdc-slider__thumb-container"/>
    <w:basedOn w:val="Normalny"/>
    <w:uiPriority w:val="99"/>
    <w:semiHidden/>
    <w:pPr>
      <w:spacing w:before="100" w:beforeAutospacing="1" w:after="100" w:afterAutospacing="1"/>
    </w:pPr>
  </w:style>
  <w:style w:type="paragraph" w:customStyle="1" w:styleId="mdc-sliderfocus-ring">
    <w:name w:val="mdc-slider__focus-ring"/>
    <w:basedOn w:val="Normalny"/>
    <w:uiPriority w:val="99"/>
    <w:semiHidden/>
    <w:pPr>
      <w:spacing w:before="100" w:beforeAutospacing="1" w:after="100" w:afterAutospacing="1"/>
    </w:pPr>
  </w:style>
  <w:style w:type="paragraph" w:customStyle="1" w:styleId="mdc-sliderpin">
    <w:name w:val="mdc-slider__pin"/>
    <w:basedOn w:val="Normalny"/>
    <w:uiPriority w:val="99"/>
    <w:semiHidden/>
    <w:pPr>
      <w:spacing w:after="100" w:afterAutospacing="1"/>
      <w:ind w:left="-30"/>
    </w:pPr>
  </w:style>
  <w:style w:type="paragraph" w:customStyle="1" w:styleId="mdc-sliderpin-value-marker">
    <w:name w:val="mdc-slider__pin-value-marker"/>
    <w:basedOn w:val="Normalny"/>
    <w:uiPriority w:val="99"/>
    <w:semiHidden/>
    <w:pPr>
      <w:spacing w:before="100" w:beforeAutospacing="1" w:after="100" w:afterAutospacing="1"/>
    </w:pPr>
    <w:rPr>
      <w:rFonts w:ascii="Roboto" w:hAnsi="Roboto"/>
      <w:spacing w:val="19"/>
    </w:rPr>
  </w:style>
  <w:style w:type="paragraph" w:customStyle="1" w:styleId="mdc-snackbar">
    <w:name w:val="mdc-snackbar"/>
    <w:basedOn w:val="Normalny"/>
    <w:uiPriority w:val="99"/>
    <w:semiHidden/>
    <w:pPr>
      <w:shd w:val="clear" w:color="auto" w:fill="323232"/>
      <w:spacing w:before="100" w:beforeAutospacing="1" w:after="100" w:afterAutospacing="1"/>
    </w:pPr>
  </w:style>
  <w:style w:type="paragraph" w:customStyle="1" w:styleId="mdc-snackbaraction-wrapper">
    <w:name w:val="mdc-snackbar__action-wrapper"/>
    <w:basedOn w:val="Normalny"/>
    <w:uiPriority w:val="99"/>
    <w:semiHidden/>
    <w:pPr>
      <w:spacing w:before="100" w:beforeAutospacing="1" w:after="100" w:afterAutospacing="1"/>
    </w:pPr>
  </w:style>
  <w:style w:type="paragraph" w:customStyle="1" w:styleId="mdc-snackbartext">
    <w:name w:val="mdc-snackbar__text"/>
    <w:basedOn w:val="Normalny"/>
    <w:uiPriority w:val="99"/>
    <w:semiHidden/>
    <w:pPr>
      <w:spacing w:before="100" w:beforeAutospacing="1" w:after="100" w:afterAutospacing="1"/>
    </w:pPr>
    <w:rPr>
      <w:rFonts w:ascii="Roboto" w:hAnsi="Roboto"/>
      <w:color w:val="FFFFFF"/>
      <w:spacing w:val="10"/>
    </w:rPr>
  </w:style>
  <w:style w:type="paragraph" w:customStyle="1" w:styleId="mdc-snackbaraction-button">
    <w:name w:val="mdc-snackbar__action-button"/>
    <w:basedOn w:val="Normalny"/>
    <w:uiPriority w:val="99"/>
    <w:semiHidden/>
    <w:pPr>
      <w:spacing w:before="100" w:beforeAutospacing="1" w:after="100" w:afterAutospacing="1"/>
    </w:pPr>
    <w:rPr>
      <w:rFonts w:ascii="Roboto" w:hAnsi="Roboto"/>
      <w:caps/>
      <w:color w:val="DBB681"/>
      <w:spacing w:val="10"/>
    </w:rPr>
  </w:style>
  <w:style w:type="paragraph" w:customStyle="1" w:styleId="mdc-switchnative-control">
    <w:name w:val="mdc-switch__native-control"/>
    <w:basedOn w:val="Normalny"/>
    <w:uiPriority w:val="99"/>
    <w:semiHidden/>
    <w:pPr>
      <w:spacing w:after="100" w:afterAutospacing="1"/>
    </w:pPr>
  </w:style>
  <w:style w:type="paragraph" w:customStyle="1" w:styleId="mdc-switchbackground">
    <w:name w:val="mdc-switch__background"/>
    <w:basedOn w:val="Normalny"/>
    <w:uiPriority w:val="99"/>
    <w:semiHidden/>
    <w:pPr>
      <w:spacing w:before="100" w:beforeAutospacing="1" w:after="100" w:afterAutospacing="1"/>
    </w:pPr>
  </w:style>
  <w:style w:type="paragraph" w:customStyle="1" w:styleId="mdc-tab">
    <w:name w:val="mdc-tab"/>
    <w:basedOn w:val="Normalny"/>
    <w:uiPriority w:val="99"/>
    <w:semiHidden/>
    <w:pPr>
      <w:spacing w:before="100" w:beforeAutospacing="1" w:after="100" w:afterAutospacing="1"/>
      <w:jc w:val="center"/>
    </w:pPr>
  </w:style>
  <w:style w:type="paragraph" w:customStyle="1" w:styleId="mdc-tabicon">
    <w:name w:val="mdc-tab__icon"/>
    <w:basedOn w:val="Normalny"/>
    <w:uiPriority w:val="99"/>
    <w:semiHidden/>
  </w:style>
  <w:style w:type="paragraph" w:customStyle="1" w:styleId="mdc-tabicon-text">
    <w:name w:val="mdc-tab__icon-text"/>
    <w:basedOn w:val="Normalny"/>
    <w:uiPriority w:val="99"/>
    <w:semiHidden/>
  </w:style>
  <w:style w:type="paragraph" w:customStyle="1" w:styleId="mdc-tab-bar">
    <w:name w:val="mdc-tab-bar"/>
    <w:basedOn w:val="Normalny"/>
    <w:uiPriority w:val="99"/>
    <w:semiHidden/>
  </w:style>
  <w:style w:type="paragraph" w:customStyle="1" w:styleId="mdc-tab-barindicator">
    <w:name w:val="mdc-tab-bar__indicator"/>
    <w:basedOn w:val="Normalny"/>
    <w:uiPriority w:val="99"/>
    <w:semiHidden/>
    <w:pPr>
      <w:spacing w:before="100" w:beforeAutospacing="1" w:after="100" w:afterAutospacing="1"/>
    </w:pPr>
  </w:style>
  <w:style w:type="paragraph" w:customStyle="1" w:styleId="mdc-tab-bar--icons-with-text">
    <w:name w:val="mdc-tab-bar--icons-with-text"/>
    <w:basedOn w:val="Normalny"/>
    <w:uiPriority w:val="99"/>
    <w:semiHidden/>
    <w:pPr>
      <w:spacing w:before="100" w:beforeAutospacing="1" w:after="100" w:afterAutospacing="1"/>
    </w:pPr>
  </w:style>
  <w:style w:type="paragraph" w:customStyle="1" w:styleId="mdc-tab-bar-scroller">
    <w:name w:val="mdc-tab-bar-scroller"/>
    <w:basedOn w:val="Normalny"/>
    <w:uiPriority w:val="99"/>
    <w:semiHidden/>
    <w:pPr>
      <w:spacing w:before="100" w:beforeAutospacing="1" w:after="100" w:afterAutospacing="1"/>
    </w:pPr>
  </w:style>
  <w:style w:type="paragraph" w:customStyle="1" w:styleId="mdc-tab-bar-scrollerindicator">
    <w:name w:val="mdc-tab-bar-scroller__indicator"/>
    <w:basedOn w:val="Normalny"/>
    <w:uiPriority w:val="99"/>
    <w:semiHidden/>
    <w:pPr>
      <w:spacing w:before="100" w:beforeAutospacing="1" w:after="100" w:afterAutospacing="1"/>
    </w:pPr>
  </w:style>
  <w:style w:type="paragraph" w:customStyle="1" w:styleId="mdc-text-fieldbottom-line">
    <w:name w:val="mdc-text-field__bottom-line"/>
    <w:basedOn w:val="Normalny"/>
    <w:uiPriority w:val="99"/>
    <w:semiHidden/>
    <w:pPr>
      <w:shd w:val="clear" w:color="auto" w:fill="DBB681"/>
      <w:spacing w:before="100" w:beforeAutospacing="1" w:after="100" w:afterAutospacing="1"/>
    </w:pPr>
  </w:style>
  <w:style w:type="paragraph" w:customStyle="1" w:styleId="mdc-text-field-helper-text">
    <w:name w:val="mdc-text-field-helper-text"/>
    <w:basedOn w:val="Normalny"/>
    <w:uiPriority w:val="99"/>
    <w:semiHidden/>
  </w:style>
  <w:style w:type="paragraph" w:customStyle="1" w:styleId="mdc-text-fieldoutline">
    <w:name w:val="mdc-text-field__outline"/>
    <w:basedOn w:val="Normalny"/>
    <w:uiPriority w:val="99"/>
    <w:semiHidden/>
    <w:pPr>
      <w:spacing w:before="100" w:beforeAutospacing="1" w:after="100" w:afterAutospacing="1"/>
    </w:pPr>
    <w:rPr>
      <w:color w:val="DBB681"/>
    </w:rPr>
  </w:style>
  <w:style w:type="paragraph" w:customStyle="1" w:styleId="mdc-text-field">
    <w:name w:val="mdc-text-field"/>
    <w:basedOn w:val="Normalny"/>
    <w:uiPriority w:val="99"/>
    <w:semiHidden/>
    <w:pPr>
      <w:spacing w:before="100" w:beforeAutospacing="1" w:after="120"/>
    </w:pPr>
  </w:style>
  <w:style w:type="paragraph" w:customStyle="1" w:styleId="mdc-text-fieldinput">
    <w:name w:val="mdc-text-field__input"/>
    <w:basedOn w:val="Normalny"/>
    <w:uiPriority w:val="99"/>
    <w:semiHidden/>
    <w:pPr>
      <w:spacing w:before="100" w:beforeAutospacing="1" w:after="100" w:afterAutospacing="1"/>
    </w:pPr>
    <w:rPr>
      <w:rFonts w:ascii="Roboto" w:hAnsi="Roboto"/>
      <w:spacing w:val="10"/>
    </w:rPr>
  </w:style>
  <w:style w:type="paragraph" w:customStyle="1" w:styleId="mdc-text-fieldinput--theme-dark">
    <w:name w:val="mdc-text-field__input--theme-dark"/>
    <w:basedOn w:val="Normalny"/>
    <w:uiPriority w:val="99"/>
    <w:semiHidden/>
    <w:pPr>
      <w:spacing w:before="100" w:beforeAutospacing="1" w:after="100" w:afterAutospacing="1"/>
    </w:pPr>
    <w:rPr>
      <w:color w:val="FFFFFF"/>
    </w:rPr>
  </w:style>
  <w:style w:type="paragraph" w:customStyle="1" w:styleId="mdc-text-field--outlined">
    <w:name w:val="mdc-text-field--outlined"/>
    <w:basedOn w:val="Normalny"/>
    <w:uiPriority w:val="99"/>
    <w:semiHidden/>
    <w:pPr>
      <w:spacing w:before="100" w:beforeAutospacing="1" w:after="100" w:afterAutospacing="1"/>
    </w:pPr>
  </w:style>
  <w:style w:type="paragraph" w:customStyle="1" w:styleId="mdc-text-field--box">
    <w:name w:val="mdc-text-field--box"/>
    <w:basedOn w:val="Normalny"/>
    <w:uiPriority w:val="99"/>
    <w:semiHidden/>
    <w:pPr>
      <w:spacing w:before="240" w:after="100" w:afterAutospacing="1"/>
    </w:pPr>
  </w:style>
  <w:style w:type="paragraph" w:customStyle="1" w:styleId="mdc-text-field--dense">
    <w:name w:val="mdc-text-field--dense"/>
    <w:basedOn w:val="Normalny"/>
    <w:uiPriority w:val="99"/>
    <w:semiHidden/>
    <w:pPr>
      <w:spacing w:before="180" w:after="60"/>
    </w:pPr>
  </w:style>
  <w:style w:type="paragraph" w:customStyle="1" w:styleId="mdc-text-field--fullwidth">
    <w:name w:val="mdc-text-field--fullwidth"/>
    <w:basedOn w:val="Normalny"/>
    <w:uiPriority w:val="99"/>
    <w:semiHidden/>
    <w:pPr>
      <w:spacing w:before="100" w:beforeAutospacing="1" w:after="100" w:afterAutospacing="1"/>
    </w:pPr>
  </w:style>
  <w:style w:type="paragraph" w:customStyle="1" w:styleId="mdc-theme--background">
    <w:name w:val="mdc-theme--background"/>
    <w:basedOn w:val="Normalny"/>
    <w:uiPriority w:val="99"/>
    <w:semiHidden/>
    <w:pPr>
      <w:shd w:val="clear" w:color="auto" w:fill="FFFFFF"/>
      <w:spacing w:before="100" w:beforeAutospacing="1" w:after="100" w:afterAutospacing="1"/>
    </w:pPr>
  </w:style>
  <w:style w:type="paragraph" w:customStyle="1" w:styleId="mdc-toolbar">
    <w:name w:val="mdc-toolbar"/>
    <w:basedOn w:val="Normalny"/>
    <w:uiPriority w:val="99"/>
    <w:semiHidden/>
    <w:pPr>
      <w:shd w:val="clear" w:color="auto" w:fill="DBB681"/>
      <w:spacing w:before="100" w:beforeAutospacing="1" w:after="100" w:afterAutospacing="1"/>
    </w:pPr>
  </w:style>
  <w:style w:type="paragraph" w:customStyle="1" w:styleId="mdc-toolbarrow">
    <w:name w:val="mdc-toolbar__row"/>
    <w:basedOn w:val="Normalny"/>
    <w:uiPriority w:val="99"/>
    <w:semiHidden/>
    <w:pPr>
      <w:spacing w:before="100" w:beforeAutospacing="1" w:after="100" w:afterAutospacing="1"/>
    </w:pPr>
  </w:style>
  <w:style w:type="paragraph" w:customStyle="1" w:styleId="mdc-toolbartitle">
    <w:name w:val="mdc-toolbar__title"/>
    <w:basedOn w:val="Normalny"/>
    <w:uiPriority w:val="99"/>
    <w:semiHidden/>
    <w:pPr>
      <w:spacing w:before="100" w:beforeAutospacing="1" w:after="100" w:afterAutospacing="1"/>
      <w:ind w:left="360"/>
    </w:pPr>
    <w:rPr>
      <w:rFonts w:ascii="Roboto" w:hAnsi="Roboto"/>
      <w:spacing w:val="5"/>
    </w:rPr>
  </w:style>
  <w:style w:type="paragraph" w:customStyle="1" w:styleId="mdc-toolbaricon">
    <w:name w:val="mdc-toolbar__icon"/>
    <w:basedOn w:val="Normalny"/>
    <w:uiPriority w:val="99"/>
    <w:semiHidden/>
    <w:pPr>
      <w:spacing w:before="100" w:beforeAutospacing="1" w:after="100" w:afterAutospacing="1"/>
    </w:pPr>
  </w:style>
  <w:style w:type="paragraph" w:customStyle="1" w:styleId="mdc-toolbarmenu-icon">
    <w:name w:val="mdc-toolbar__menu-icon"/>
    <w:basedOn w:val="Normalny"/>
    <w:uiPriority w:val="99"/>
    <w:semiHidden/>
    <w:pPr>
      <w:spacing w:before="100" w:beforeAutospacing="1" w:after="100" w:afterAutospacing="1"/>
    </w:pPr>
  </w:style>
  <w:style w:type="paragraph" w:customStyle="1" w:styleId="mdc-toolbar-fixed-adjust">
    <w:name w:val="mdc-toolbar-fixed-adjust"/>
    <w:basedOn w:val="Normalny"/>
    <w:uiPriority w:val="99"/>
    <w:semiHidden/>
    <w:pPr>
      <w:spacing w:before="960" w:after="100" w:afterAutospacing="1"/>
    </w:pPr>
  </w:style>
  <w:style w:type="paragraph" w:customStyle="1" w:styleId="mdc-typography">
    <w:name w:val="mdc-typography"/>
    <w:basedOn w:val="Normalny"/>
    <w:uiPriority w:val="99"/>
    <w:semiHidden/>
    <w:pPr>
      <w:spacing w:before="100" w:beforeAutospacing="1" w:after="100" w:afterAutospacing="1"/>
    </w:pPr>
  </w:style>
  <w:style w:type="paragraph" w:customStyle="1" w:styleId="mdc-typography--display4">
    <w:name w:val="mdc-typography--display4"/>
    <w:basedOn w:val="Normalny"/>
    <w:uiPriority w:val="99"/>
    <w:semiHidden/>
    <w:pPr>
      <w:spacing w:before="100" w:beforeAutospacing="1" w:after="100" w:afterAutospacing="1"/>
    </w:pPr>
  </w:style>
  <w:style w:type="paragraph" w:customStyle="1" w:styleId="mdc-typography--display3">
    <w:name w:val="mdc-typography--display3"/>
    <w:basedOn w:val="Normalny"/>
    <w:uiPriority w:val="99"/>
    <w:semiHidden/>
    <w:pPr>
      <w:spacing w:before="100" w:beforeAutospacing="1" w:after="100" w:afterAutospacing="1"/>
    </w:pPr>
  </w:style>
  <w:style w:type="paragraph" w:customStyle="1" w:styleId="mdc-typography--display2">
    <w:name w:val="mdc-typography--display2"/>
    <w:basedOn w:val="Normalny"/>
    <w:uiPriority w:val="99"/>
    <w:semiHidden/>
    <w:pPr>
      <w:spacing w:before="100" w:beforeAutospacing="1" w:after="100" w:afterAutospacing="1"/>
    </w:pPr>
  </w:style>
  <w:style w:type="paragraph" w:customStyle="1" w:styleId="mdc-typography--display1">
    <w:name w:val="mdc-typography--display1"/>
    <w:basedOn w:val="Normalny"/>
    <w:uiPriority w:val="99"/>
    <w:semiHidden/>
    <w:pPr>
      <w:spacing w:before="100" w:beforeAutospacing="1" w:after="100" w:afterAutospacing="1"/>
    </w:pPr>
  </w:style>
  <w:style w:type="paragraph" w:customStyle="1" w:styleId="mdc-typography--headline">
    <w:name w:val="mdc-typography--headline"/>
    <w:basedOn w:val="Normalny"/>
    <w:uiPriority w:val="99"/>
    <w:semiHidden/>
    <w:pPr>
      <w:spacing w:before="100" w:beforeAutospacing="1" w:after="100" w:afterAutospacing="1"/>
    </w:pPr>
  </w:style>
  <w:style w:type="paragraph" w:customStyle="1" w:styleId="mdc-typography--title">
    <w:name w:val="mdc-typography--title"/>
    <w:basedOn w:val="Normalny"/>
    <w:uiPriority w:val="99"/>
    <w:semiHidden/>
    <w:pPr>
      <w:spacing w:before="100" w:beforeAutospacing="1" w:after="100" w:afterAutospacing="1"/>
    </w:pPr>
  </w:style>
  <w:style w:type="paragraph" w:customStyle="1" w:styleId="mdc-typography--subheading2">
    <w:name w:val="mdc-typography--subheading2"/>
    <w:basedOn w:val="Normalny"/>
    <w:uiPriority w:val="99"/>
    <w:semiHidden/>
    <w:pPr>
      <w:spacing w:before="100" w:beforeAutospacing="1" w:after="100" w:afterAutospacing="1"/>
    </w:pPr>
  </w:style>
  <w:style w:type="paragraph" w:customStyle="1" w:styleId="mdc-typography--subheading1">
    <w:name w:val="mdc-typography--subheading1"/>
    <w:basedOn w:val="Normalny"/>
    <w:uiPriority w:val="99"/>
    <w:semiHidden/>
    <w:pPr>
      <w:spacing w:before="100" w:beforeAutospacing="1" w:after="100" w:afterAutospacing="1"/>
    </w:pPr>
  </w:style>
  <w:style w:type="paragraph" w:customStyle="1" w:styleId="mdc-typography--body2">
    <w:name w:val="mdc-typography--body2"/>
    <w:basedOn w:val="Normalny"/>
    <w:uiPriority w:val="99"/>
    <w:semiHidden/>
    <w:pPr>
      <w:spacing w:before="100" w:beforeAutospacing="1" w:after="100" w:afterAutospacing="1"/>
    </w:pPr>
  </w:style>
  <w:style w:type="paragraph" w:customStyle="1" w:styleId="mdc-typography--body1">
    <w:name w:val="mdc-typography--body1"/>
    <w:basedOn w:val="Normalny"/>
    <w:uiPriority w:val="99"/>
    <w:semiHidden/>
    <w:pPr>
      <w:spacing w:before="100" w:beforeAutospacing="1" w:after="100" w:afterAutospacing="1"/>
    </w:pPr>
  </w:style>
  <w:style w:type="paragraph" w:customStyle="1" w:styleId="mdc-typography--caption">
    <w:name w:val="mdc-typography--caption"/>
    <w:basedOn w:val="Normalny"/>
    <w:uiPriority w:val="99"/>
    <w:semiHidden/>
    <w:pPr>
      <w:spacing w:before="100" w:beforeAutospacing="1" w:after="100" w:afterAutospacing="1"/>
    </w:pPr>
  </w:style>
  <w:style w:type="paragraph" w:customStyle="1" w:styleId="mdc-typography--button">
    <w:name w:val="mdc-typography--button"/>
    <w:basedOn w:val="Normalny"/>
    <w:uiPriority w:val="99"/>
    <w:semiHidden/>
    <w:pPr>
      <w:spacing w:before="100" w:beforeAutospacing="1" w:after="100" w:afterAutospacing="1"/>
    </w:pPr>
  </w:style>
  <w:style w:type="paragraph" w:customStyle="1" w:styleId="fl-scrolls">
    <w:name w:val="fl-scrolls"/>
    <w:basedOn w:val="Normalny"/>
    <w:uiPriority w:val="99"/>
    <w:semiHidden/>
    <w:pPr>
      <w:spacing w:line="0" w:lineRule="auto"/>
    </w:pPr>
    <w:rPr>
      <w:sz w:val="2"/>
      <w:szCs w:val="2"/>
    </w:rPr>
  </w:style>
  <w:style w:type="paragraph" w:customStyle="1" w:styleId="fa">
    <w:name w:val="fa"/>
    <w:basedOn w:val="Normalny"/>
    <w:uiPriority w:val="99"/>
    <w:semiHidden/>
    <w:pPr>
      <w:spacing w:before="100" w:beforeAutospacing="1" w:after="100" w:afterAutospacing="1"/>
    </w:pPr>
    <w:rPr>
      <w:sz w:val="21"/>
      <w:szCs w:val="21"/>
    </w:rPr>
  </w:style>
  <w:style w:type="paragraph" w:customStyle="1" w:styleId="fa-lg">
    <w:name w:val="fa-lg"/>
    <w:basedOn w:val="Normalny"/>
    <w:uiPriority w:val="99"/>
    <w:semiHidden/>
    <w:pPr>
      <w:spacing w:before="100" w:beforeAutospacing="1" w:after="100" w:afterAutospacing="1" w:line="180" w:lineRule="atLeast"/>
    </w:pPr>
    <w:rPr>
      <w:sz w:val="32"/>
      <w:szCs w:val="32"/>
    </w:rPr>
  </w:style>
  <w:style w:type="paragraph" w:customStyle="1" w:styleId="fa-2x">
    <w:name w:val="fa-2x"/>
    <w:basedOn w:val="Normalny"/>
    <w:uiPriority w:val="99"/>
    <w:semiHidden/>
    <w:pPr>
      <w:spacing w:before="100" w:beforeAutospacing="1" w:after="100" w:afterAutospacing="1"/>
    </w:pPr>
    <w:rPr>
      <w:sz w:val="48"/>
      <w:szCs w:val="48"/>
    </w:rPr>
  </w:style>
  <w:style w:type="paragraph" w:customStyle="1" w:styleId="fa-3x">
    <w:name w:val="fa-3x"/>
    <w:basedOn w:val="Normalny"/>
    <w:uiPriority w:val="99"/>
    <w:semiHidden/>
    <w:pPr>
      <w:spacing w:before="100" w:beforeAutospacing="1" w:after="100" w:afterAutospacing="1"/>
    </w:pPr>
    <w:rPr>
      <w:sz w:val="72"/>
      <w:szCs w:val="72"/>
    </w:rPr>
  </w:style>
  <w:style w:type="paragraph" w:customStyle="1" w:styleId="fa-4x">
    <w:name w:val="fa-4x"/>
    <w:basedOn w:val="Normalny"/>
    <w:uiPriority w:val="99"/>
    <w:semiHidden/>
    <w:pPr>
      <w:spacing w:before="100" w:beforeAutospacing="1" w:after="100" w:afterAutospacing="1"/>
    </w:pPr>
    <w:rPr>
      <w:sz w:val="96"/>
      <w:szCs w:val="96"/>
    </w:rPr>
  </w:style>
  <w:style w:type="paragraph" w:customStyle="1" w:styleId="fa-5x">
    <w:name w:val="fa-5x"/>
    <w:basedOn w:val="Normalny"/>
    <w:uiPriority w:val="99"/>
    <w:semiHidden/>
    <w:pPr>
      <w:spacing w:before="100" w:beforeAutospacing="1" w:after="100" w:afterAutospacing="1"/>
    </w:pPr>
    <w:rPr>
      <w:sz w:val="120"/>
      <w:szCs w:val="120"/>
    </w:rPr>
  </w:style>
  <w:style w:type="paragraph" w:customStyle="1" w:styleId="fa-fw">
    <w:name w:val="fa-fw"/>
    <w:basedOn w:val="Normalny"/>
    <w:uiPriority w:val="99"/>
    <w:semiHidden/>
    <w:pPr>
      <w:spacing w:before="100" w:beforeAutospacing="1" w:after="100" w:afterAutospacing="1"/>
      <w:jc w:val="center"/>
    </w:pPr>
  </w:style>
  <w:style w:type="paragraph" w:customStyle="1" w:styleId="fa-ul">
    <w:name w:val="fa-ul"/>
    <w:basedOn w:val="Normalny"/>
    <w:uiPriority w:val="99"/>
    <w:semiHidden/>
    <w:pPr>
      <w:spacing w:before="100" w:beforeAutospacing="1" w:after="100" w:afterAutospacing="1"/>
      <w:ind w:left="514"/>
    </w:pPr>
  </w:style>
  <w:style w:type="paragraph" w:customStyle="1" w:styleId="fa-li">
    <w:name w:val="fa-li"/>
    <w:basedOn w:val="Normalny"/>
    <w:uiPriority w:val="99"/>
    <w:semiHidden/>
    <w:pPr>
      <w:spacing w:before="100" w:beforeAutospacing="1" w:after="100" w:afterAutospacing="1"/>
      <w:jc w:val="center"/>
    </w:pPr>
  </w:style>
  <w:style w:type="paragraph" w:customStyle="1" w:styleId="fa-border">
    <w:name w:val="fa-border"/>
    <w:basedOn w:val="Normalny"/>
    <w:uiPriority w:val="99"/>
    <w:semiHidden/>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alny"/>
    <w:uiPriority w:val="99"/>
    <w:semiHidden/>
    <w:pPr>
      <w:spacing w:before="100" w:beforeAutospacing="1" w:after="100" w:afterAutospacing="1" w:line="480" w:lineRule="atLeast"/>
    </w:pPr>
  </w:style>
  <w:style w:type="paragraph" w:customStyle="1" w:styleId="fa-stack-1x">
    <w:name w:val="fa-stack-1x"/>
    <w:basedOn w:val="Normalny"/>
    <w:uiPriority w:val="99"/>
    <w:semiHidden/>
    <w:pPr>
      <w:spacing w:before="100" w:beforeAutospacing="1" w:after="100" w:afterAutospacing="1"/>
      <w:jc w:val="center"/>
    </w:pPr>
  </w:style>
  <w:style w:type="paragraph" w:customStyle="1" w:styleId="fa-stack-2x">
    <w:name w:val="fa-stack-2x"/>
    <w:basedOn w:val="Normalny"/>
    <w:uiPriority w:val="99"/>
    <w:semiHidden/>
    <w:pPr>
      <w:spacing w:before="100" w:beforeAutospacing="1" w:after="100" w:afterAutospacing="1"/>
      <w:jc w:val="center"/>
    </w:pPr>
    <w:rPr>
      <w:sz w:val="48"/>
      <w:szCs w:val="48"/>
    </w:rPr>
  </w:style>
  <w:style w:type="paragraph" w:customStyle="1" w:styleId="fa-inverse">
    <w:name w:val="fa-inverse"/>
    <w:basedOn w:val="Normalny"/>
    <w:uiPriority w:val="99"/>
    <w:semiHidden/>
    <w:pPr>
      <w:spacing w:before="100" w:beforeAutospacing="1" w:after="100" w:afterAutospacing="1"/>
    </w:pPr>
  </w:style>
  <w:style w:type="paragraph" w:customStyle="1" w:styleId="sr-only">
    <w:name w:val="sr-only"/>
    <w:basedOn w:val="Normalny"/>
    <w:uiPriority w:val="99"/>
    <w:semiHidden/>
    <w:pPr>
      <w:ind w:left="-15" w:right="-15"/>
    </w:pPr>
  </w:style>
  <w:style w:type="paragraph" w:customStyle="1" w:styleId="container">
    <w:name w:val="container"/>
    <w:basedOn w:val="Normalny"/>
    <w:uiPriority w:val="99"/>
    <w:semiHidden/>
    <w:pPr>
      <w:spacing w:before="100" w:beforeAutospacing="1" w:after="100" w:afterAutospacing="1"/>
    </w:pPr>
  </w:style>
  <w:style w:type="paragraph" w:customStyle="1" w:styleId="container-fluid">
    <w:name w:val="container-fluid"/>
    <w:basedOn w:val="Normalny"/>
    <w:uiPriority w:val="99"/>
    <w:semiHidden/>
    <w:pPr>
      <w:spacing w:before="100" w:beforeAutospacing="1" w:after="100" w:afterAutospacing="1"/>
    </w:pPr>
  </w:style>
  <w:style w:type="paragraph" w:customStyle="1" w:styleId="row">
    <w:name w:val="row"/>
    <w:basedOn w:val="Normalny"/>
    <w:uiPriority w:val="99"/>
    <w:semiHidden/>
    <w:pPr>
      <w:spacing w:before="100" w:beforeAutospacing="1" w:after="100" w:afterAutospacing="1"/>
      <w:ind w:left="-150" w:right="-150"/>
    </w:pPr>
  </w:style>
  <w:style w:type="paragraph" w:customStyle="1" w:styleId="no-gutters">
    <w:name w:val="no-gutters"/>
    <w:basedOn w:val="Normalny"/>
    <w:uiPriority w:val="99"/>
    <w:semiHidden/>
    <w:pPr>
      <w:spacing w:before="100" w:beforeAutospacing="1" w:after="100" w:afterAutospacing="1"/>
    </w:pPr>
  </w:style>
  <w:style w:type="paragraph" w:customStyle="1" w:styleId="col-1">
    <w:name w:val="col-1"/>
    <w:basedOn w:val="Normalny"/>
    <w:uiPriority w:val="99"/>
    <w:semiHidden/>
    <w:pPr>
      <w:spacing w:before="100" w:beforeAutospacing="1" w:after="100" w:afterAutospacing="1"/>
    </w:pPr>
  </w:style>
  <w:style w:type="paragraph" w:customStyle="1" w:styleId="col-2">
    <w:name w:val="col-2"/>
    <w:basedOn w:val="Normalny"/>
    <w:uiPriority w:val="99"/>
    <w:semiHidden/>
    <w:pPr>
      <w:spacing w:before="100" w:beforeAutospacing="1" w:after="100" w:afterAutospacing="1"/>
    </w:pPr>
  </w:style>
  <w:style w:type="paragraph" w:customStyle="1" w:styleId="col-3">
    <w:name w:val="col-3"/>
    <w:basedOn w:val="Normalny"/>
    <w:uiPriority w:val="99"/>
    <w:semiHidden/>
    <w:pPr>
      <w:spacing w:before="100" w:beforeAutospacing="1" w:after="100" w:afterAutospacing="1"/>
    </w:pPr>
  </w:style>
  <w:style w:type="paragraph" w:customStyle="1" w:styleId="col-4">
    <w:name w:val="col-4"/>
    <w:basedOn w:val="Normalny"/>
    <w:uiPriority w:val="99"/>
    <w:semiHidden/>
    <w:pPr>
      <w:spacing w:before="100" w:beforeAutospacing="1" w:after="100" w:afterAutospacing="1"/>
    </w:pPr>
  </w:style>
  <w:style w:type="paragraph" w:customStyle="1" w:styleId="col-5">
    <w:name w:val="col-5"/>
    <w:basedOn w:val="Normalny"/>
    <w:uiPriority w:val="99"/>
    <w:semiHidden/>
    <w:pPr>
      <w:spacing w:before="100" w:beforeAutospacing="1" w:after="100" w:afterAutospacing="1"/>
    </w:pPr>
  </w:style>
  <w:style w:type="paragraph" w:customStyle="1" w:styleId="col-6">
    <w:name w:val="col-6"/>
    <w:basedOn w:val="Normalny"/>
    <w:uiPriority w:val="99"/>
    <w:semiHidden/>
    <w:pPr>
      <w:spacing w:before="100" w:beforeAutospacing="1" w:after="100" w:afterAutospacing="1"/>
    </w:pPr>
  </w:style>
  <w:style w:type="paragraph" w:customStyle="1" w:styleId="col-7">
    <w:name w:val="col-7"/>
    <w:basedOn w:val="Normalny"/>
    <w:uiPriority w:val="99"/>
    <w:semiHidden/>
    <w:pPr>
      <w:spacing w:before="100" w:beforeAutospacing="1" w:after="100" w:afterAutospacing="1"/>
    </w:pPr>
  </w:style>
  <w:style w:type="paragraph" w:customStyle="1" w:styleId="col-8">
    <w:name w:val="col-8"/>
    <w:basedOn w:val="Normalny"/>
    <w:uiPriority w:val="99"/>
    <w:semiHidden/>
    <w:pPr>
      <w:spacing w:before="100" w:beforeAutospacing="1" w:after="100" w:afterAutospacing="1"/>
    </w:pPr>
  </w:style>
  <w:style w:type="paragraph" w:customStyle="1" w:styleId="col-9">
    <w:name w:val="col-9"/>
    <w:basedOn w:val="Normalny"/>
    <w:uiPriority w:val="99"/>
    <w:semiHidden/>
    <w:pPr>
      <w:spacing w:before="100" w:beforeAutospacing="1" w:after="100" w:afterAutospacing="1"/>
    </w:pPr>
  </w:style>
  <w:style w:type="paragraph" w:customStyle="1" w:styleId="col-10">
    <w:name w:val="col-10"/>
    <w:basedOn w:val="Normalny"/>
    <w:uiPriority w:val="99"/>
    <w:semiHidden/>
    <w:pPr>
      <w:spacing w:before="100" w:beforeAutospacing="1" w:after="100" w:afterAutospacing="1"/>
    </w:pPr>
  </w:style>
  <w:style w:type="paragraph" w:customStyle="1" w:styleId="col-11">
    <w:name w:val="col-11"/>
    <w:basedOn w:val="Normalny"/>
    <w:uiPriority w:val="99"/>
    <w:semiHidden/>
    <w:pPr>
      <w:spacing w:before="100" w:beforeAutospacing="1" w:after="100" w:afterAutospacing="1"/>
    </w:pPr>
  </w:style>
  <w:style w:type="paragraph" w:customStyle="1" w:styleId="col-12">
    <w:name w:val="col-12"/>
    <w:basedOn w:val="Normalny"/>
    <w:uiPriority w:val="99"/>
    <w:semiHidden/>
    <w:pPr>
      <w:spacing w:before="100" w:beforeAutospacing="1" w:after="100" w:afterAutospacing="1"/>
    </w:pPr>
  </w:style>
  <w:style w:type="paragraph" w:customStyle="1" w:styleId="col">
    <w:name w:val="col"/>
    <w:basedOn w:val="Normalny"/>
    <w:uiPriority w:val="99"/>
    <w:semiHidden/>
    <w:pPr>
      <w:spacing w:before="100" w:beforeAutospacing="1" w:after="100" w:afterAutospacing="1"/>
    </w:pPr>
  </w:style>
  <w:style w:type="paragraph" w:customStyle="1" w:styleId="col-auto">
    <w:name w:val="col-auto"/>
    <w:basedOn w:val="Normalny"/>
    <w:uiPriority w:val="99"/>
    <w:semiHidden/>
    <w:pPr>
      <w:spacing w:before="100" w:beforeAutospacing="1" w:after="100" w:afterAutospacing="1"/>
    </w:pPr>
  </w:style>
  <w:style w:type="paragraph" w:customStyle="1" w:styleId="col-sm-1">
    <w:name w:val="col-sm-1"/>
    <w:basedOn w:val="Normalny"/>
    <w:uiPriority w:val="99"/>
    <w:semiHidden/>
    <w:pPr>
      <w:spacing w:before="100" w:beforeAutospacing="1" w:after="100" w:afterAutospacing="1"/>
    </w:pPr>
  </w:style>
  <w:style w:type="paragraph" w:customStyle="1" w:styleId="col-sm-2">
    <w:name w:val="col-sm-2"/>
    <w:basedOn w:val="Normalny"/>
    <w:uiPriority w:val="99"/>
    <w:semiHidden/>
    <w:pPr>
      <w:spacing w:before="100" w:beforeAutospacing="1" w:after="100" w:afterAutospacing="1"/>
    </w:pPr>
  </w:style>
  <w:style w:type="paragraph" w:customStyle="1" w:styleId="col-sm-3">
    <w:name w:val="col-sm-3"/>
    <w:basedOn w:val="Normalny"/>
    <w:uiPriority w:val="99"/>
    <w:semiHidden/>
    <w:pPr>
      <w:spacing w:before="100" w:beforeAutospacing="1" w:after="100" w:afterAutospacing="1"/>
    </w:pPr>
  </w:style>
  <w:style w:type="paragraph" w:customStyle="1" w:styleId="col-sm-4">
    <w:name w:val="col-sm-4"/>
    <w:basedOn w:val="Normalny"/>
    <w:uiPriority w:val="99"/>
    <w:semiHidden/>
    <w:pPr>
      <w:spacing w:before="100" w:beforeAutospacing="1" w:after="100" w:afterAutospacing="1"/>
    </w:pPr>
  </w:style>
  <w:style w:type="paragraph" w:customStyle="1" w:styleId="col-sm-5">
    <w:name w:val="col-sm-5"/>
    <w:basedOn w:val="Normalny"/>
    <w:uiPriority w:val="99"/>
    <w:semiHidden/>
    <w:pPr>
      <w:spacing w:before="100" w:beforeAutospacing="1" w:after="100" w:afterAutospacing="1"/>
    </w:pPr>
  </w:style>
  <w:style w:type="paragraph" w:customStyle="1" w:styleId="col-sm-6">
    <w:name w:val="col-sm-6"/>
    <w:basedOn w:val="Normalny"/>
    <w:uiPriority w:val="99"/>
    <w:semiHidden/>
    <w:pPr>
      <w:spacing w:before="100" w:beforeAutospacing="1" w:after="100" w:afterAutospacing="1"/>
    </w:pPr>
  </w:style>
  <w:style w:type="paragraph" w:customStyle="1" w:styleId="col-sm-7">
    <w:name w:val="col-sm-7"/>
    <w:basedOn w:val="Normalny"/>
    <w:uiPriority w:val="99"/>
    <w:semiHidden/>
    <w:pPr>
      <w:spacing w:before="100" w:beforeAutospacing="1" w:after="100" w:afterAutospacing="1"/>
    </w:pPr>
  </w:style>
  <w:style w:type="paragraph" w:customStyle="1" w:styleId="col-sm-8">
    <w:name w:val="col-sm-8"/>
    <w:basedOn w:val="Normalny"/>
    <w:uiPriority w:val="99"/>
    <w:semiHidden/>
    <w:pPr>
      <w:spacing w:before="100" w:beforeAutospacing="1" w:after="100" w:afterAutospacing="1"/>
    </w:pPr>
  </w:style>
  <w:style w:type="paragraph" w:customStyle="1" w:styleId="col-sm-9">
    <w:name w:val="col-sm-9"/>
    <w:basedOn w:val="Normalny"/>
    <w:uiPriority w:val="99"/>
    <w:semiHidden/>
    <w:pPr>
      <w:spacing w:before="100" w:beforeAutospacing="1" w:after="100" w:afterAutospacing="1"/>
    </w:pPr>
  </w:style>
  <w:style w:type="paragraph" w:customStyle="1" w:styleId="col-sm-10">
    <w:name w:val="col-sm-10"/>
    <w:basedOn w:val="Normalny"/>
    <w:uiPriority w:val="99"/>
    <w:semiHidden/>
    <w:pPr>
      <w:spacing w:before="100" w:beforeAutospacing="1" w:after="100" w:afterAutospacing="1"/>
    </w:pPr>
  </w:style>
  <w:style w:type="paragraph" w:customStyle="1" w:styleId="col-sm-11">
    <w:name w:val="col-sm-11"/>
    <w:basedOn w:val="Normalny"/>
    <w:uiPriority w:val="99"/>
    <w:semiHidden/>
    <w:pPr>
      <w:spacing w:before="100" w:beforeAutospacing="1" w:after="100" w:afterAutospacing="1"/>
    </w:pPr>
  </w:style>
  <w:style w:type="paragraph" w:customStyle="1" w:styleId="col-sm-12">
    <w:name w:val="col-sm-12"/>
    <w:basedOn w:val="Normalny"/>
    <w:uiPriority w:val="99"/>
    <w:semiHidden/>
    <w:pPr>
      <w:spacing w:before="100" w:beforeAutospacing="1" w:after="100" w:afterAutospacing="1"/>
    </w:pPr>
  </w:style>
  <w:style w:type="paragraph" w:customStyle="1" w:styleId="col-sm">
    <w:name w:val="col-sm"/>
    <w:basedOn w:val="Normalny"/>
    <w:uiPriority w:val="99"/>
    <w:semiHidden/>
    <w:pPr>
      <w:spacing w:before="100" w:beforeAutospacing="1" w:after="100" w:afterAutospacing="1"/>
    </w:pPr>
  </w:style>
  <w:style w:type="paragraph" w:customStyle="1" w:styleId="col-sm-auto">
    <w:name w:val="col-sm-auto"/>
    <w:basedOn w:val="Normalny"/>
    <w:uiPriority w:val="99"/>
    <w:semiHidden/>
    <w:pPr>
      <w:spacing w:before="100" w:beforeAutospacing="1" w:after="100" w:afterAutospacing="1"/>
    </w:pPr>
  </w:style>
  <w:style w:type="paragraph" w:customStyle="1" w:styleId="col-md-1">
    <w:name w:val="col-md-1"/>
    <w:basedOn w:val="Normalny"/>
    <w:uiPriority w:val="99"/>
    <w:semiHidden/>
    <w:pPr>
      <w:spacing w:before="100" w:beforeAutospacing="1" w:after="100" w:afterAutospacing="1"/>
    </w:pPr>
  </w:style>
  <w:style w:type="paragraph" w:customStyle="1" w:styleId="col-md-2">
    <w:name w:val="col-md-2"/>
    <w:basedOn w:val="Normalny"/>
    <w:uiPriority w:val="99"/>
    <w:semiHidden/>
    <w:pPr>
      <w:spacing w:before="100" w:beforeAutospacing="1" w:after="100" w:afterAutospacing="1"/>
    </w:pPr>
  </w:style>
  <w:style w:type="paragraph" w:customStyle="1" w:styleId="col-md-3">
    <w:name w:val="col-md-3"/>
    <w:basedOn w:val="Normalny"/>
    <w:uiPriority w:val="99"/>
    <w:semiHidden/>
    <w:pPr>
      <w:spacing w:before="100" w:beforeAutospacing="1" w:after="100" w:afterAutospacing="1"/>
    </w:pPr>
  </w:style>
  <w:style w:type="paragraph" w:customStyle="1" w:styleId="col-md-4">
    <w:name w:val="col-md-4"/>
    <w:basedOn w:val="Normalny"/>
    <w:uiPriority w:val="99"/>
    <w:semiHidden/>
    <w:pPr>
      <w:spacing w:before="100" w:beforeAutospacing="1" w:after="100" w:afterAutospacing="1"/>
    </w:pPr>
  </w:style>
  <w:style w:type="paragraph" w:customStyle="1" w:styleId="col-md-5">
    <w:name w:val="col-md-5"/>
    <w:basedOn w:val="Normalny"/>
    <w:uiPriority w:val="99"/>
    <w:semiHidden/>
    <w:pPr>
      <w:spacing w:before="100" w:beforeAutospacing="1" w:after="100" w:afterAutospacing="1"/>
    </w:pPr>
  </w:style>
  <w:style w:type="paragraph" w:customStyle="1" w:styleId="col-md-6">
    <w:name w:val="col-md-6"/>
    <w:basedOn w:val="Normalny"/>
    <w:uiPriority w:val="99"/>
    <w:semiHidden/>
    <w:pPr>
      <w:spacing w:before="100" w:beforeAutospacing="1" w:after="100" w:afterAutospacing="1"/>
    </w:pPr>
  </w:style>
  <w:style w:type="paragraph" w:customStyle="1" w:styleId="col-md-7">
    <w:name w:val="col-md-7"/>
    <w:basedOn w:val="Normalny"/>
    <w:uiPriority w:val="99"/>
    <w:semiHidden/>
    <w:pPr>
      <w:spacing w:before="100" w:beforeAutospacing="1" w:after="100" w:afterAutospacing="1"/>
    </w:pPr>
  </w:style>
  <w:style w:type="paragraph" w:customStyle="1" w:styleId="col-md-8">
    <w:name w:val="col-md-8"/>
    <w:basedOn w:val="Normalny"/>
    <w:uiPriority w:val="99"/>
    <w:semiHidden/>
    <w:pPr>
      <w:spacing w:before="100" w:beforeAutospacing="1" w:after="100" w:afterAutospacing="1"/>
    </w:pPr>
  </w:style>
  <w:style w:type="paragraph" w:customStyle="1" w:styleId="col-md-9">
    <w:name w:val="col-md-9"/>
    <w:basedOn w:val="Normalny"/>
    <w:uiPriority w:val="99"/>
    <w:semiHidden/>
    <w:pPr>
      <w:spacing w:before="100" w:beforeAutospacing="1" w:after="100" w:afterAutospacing="1"/>
    </w:pPr>
  </w:style>
  <w:style w:type="paragraph" w:customStyle="1" w:styleId="col-md-10">
    <w:name w:val="col-md-10"/>
    <w:basedOn w:val="Normalny"/>
    <w:uiPriority w:val="99"/>
    <w:semiHidden/>
    <w:pPr>
      <w:spacing w:before="100" w:beforeAutospacing="1" w:after="100" w:afterAutospacing="1"/>
    </w:pPr>
  </w:style>
  <w:style w:type="paragraph" w:customStyle="1" w:styleId="col-md-11">
    <w:name w:val="col-md-11"/>
    <w:basedOn w:val="Normalny"/>
    <w:uiPriority w:val="99"/>
    <w:semiHidden/>
    <w:pPr>
      <w:spacing w:before="100" w:beforeAutospacing="1" w:after="100" w:afterAutospacing="1"/>
    </w:pPr>
  </w:style>
  <w:style w:type="paragraph" w:customStyle="1" w:styleId="col-md-12">
    <w:name w:val="col-md-12"/>
    <w:basedOn w:val="Normalny"/>
    <w:uiPriority w:val="99"/>
    <w:semiHidden/>
    <w:pPr>
      <w:spacing w:before="100" w:beforeAutospacing="1" w:after="100" w:afterAutospacing="1"/>
    </w:pPr>
  </w:style>
  <w:style w:type="paragraph" w:customStyle="1" w:styleId="col-md">
    <w:name w:val="col-md"/>
    <w:basedOn w:val="Normalny"/>
    <w:uiPriority w:val="99"/>
    <w:semiHidden/>
    <w:pPr>
      <w:spacing w:before="100" w:beforeAutospacing="1" w:after="100" w:afterAutospacing="1"/>
    </w:pPr>
  </w:style>
  <w:style w:type="paragraph" w:customStyle="1" w:styleId="col-md-auto">
    <w:name w:val="col-md-auto"/>
    <w:basedOn w:val="Normalny"/>
    <w:uiPriority w:val="99"/>
    <w:semiHidden/>
    <w:pPr>
      <w:spacing w:before="100" w:beforeAutospacing="1" w:after="100" w:afterAutospacing="1"/>
    </w:pPr>
  </w:style>
  <w:style w:type="paragraph" w:customStyle="1" w:styleId="col-lg-1">
    <w:name w:val="col-lg-1"/>
    <w:basedOn w:val="Normalny"/>
    <w:uiPriority w:val="99"/>
    <w:semiHidden/>
    <w:pPr>
      <w:spacing w:before="100" w:beforeAutospacing="1" w:after="100" w:afterAutospacing="1"/>
    </w:pPr>
  </w:style>
  <w:style w:type="paragraph" w:customStyle="1" w:styleId="col-lg-2">
    <w:name w:val="col-lg-2"/>
    <w:basedOn w:val="Normalny"/>
    <w:uiPriority w:val="99"/>
    <w:semiHidden/>
    <w:pPr>
      <w:spacing w:before="100" w:beforeAutospacing="1" w:after="100" w:afterAutospacing="1"/>
    </w:pPr>
  </w:style>
  <w:style w:type="paragraph" w:customStyle="1" w:styleId="col-lg-3">
    <w:name w:val="col-lg-3"/>
    <w:basedOn w:val="Normalny"/>
    <w:uiPriority w:val="99"/>
    <w:semiHidden/>
    <w:pPr>
      <w:spacing w:before="100" w:beforeAutospacing="1" w:after="100" w:afterAutospacing="1"/>
    </w:pPr>
  </w:style>
  <w:style w:type="paragraph" w:customStyle="1" w:styleId="col-lg-4">
    <w:name w:val="col-lg-4"/>
    <w:basedOn w:val="Normalny"/>
    <w:uiPriority w:val="99"/>
    <w:semiHidden/>
    <w:pPr>
      <w:spacing w:before="100" w:beforeAutospacing="1" w:after="100" w:afterAutospacing="1"/>
    </w:pPr>
  </w:style>
  <w:style w:type="paragraph" w:customStyle="1" w:styleId="col-lg-5">
    <w:name w:val="col-lg-5"/>
    <w:basedOn w:val="Normalny"/>
    <w:uiPriority w:val="99"/>
    <w:semiHidden/>
    <w:pPr>
      <w:spacing w:before="100" w:beforeAutospacing="1" w:after="100" w:afterAutospacing="1"/>
    </w:pPr>
  </w:style>
  <w:style w:type="paragraph" w:customStyle="1" w:styleId="col-lg-6">
    <w:name w:val="col-lg-6"/>
    <w:basedOn w:val="Normalny"/>
    <w:uiPriority w:val="99"/>
    <w:semiHidden/>
    <w:pPr>
      <w:spacing w:before="100" w:beforeAutospacing="1" w:after="100" w:afterAutospacing="1"/>
    </w:pPr>
  </w:style>
  <w:style w:type="paragraph" w:customStyle="1" w:styleId="col-lg-7">
    <w:name w:val="col-lg-7"/>
    <w:basedOn w:val="Normalny"/>
    <w:uiPriority w:val="99"/>
    <w:semiHidden/>
    <w:pPr>
      <w:spacing w:before="100" w:beforeAutospacing="1" w:after="100" w:afterAutospacing="1"/>
    </w:pPr>
  </w:style>
  <w:style w:type="paragraph" w:customStyle="1" w:styleId="col-lg-8">
    <w:name w:val="col-lg-8"/>
    <w:basedOn w:val="Normalny"/>
    <w:uiPriority w:val="99"/>
    <w:semiHidden/>
    <w:pPr>
      <w:spacing w:before="100" w:beforeAutospacing="1" w:after="100" w:afterAutospacing="1"/>
    </w:pPr>
  </w:style>
  <w:style w:type="paragraph" w:customStyle="1" w:styleId="col-lg-9">
    <w:name w:val="col-lg-9"/>
    <w:basedOn w:val="Normalny"/>
    <w:uiPriority w:val="99"/>
    <w:semiHidden/>
    <w:pPr>
      <w:spacing w:before="100" w:beforeAutospacing="1" w:after="100" w:afterAutospacing="1"/>
    </w:pPr>
  </w:style>
  <w:style w:type="paragraph" w:customStyle="1" w:styleId="col-lg-10">
    <w:name w:val="col-lg-10"/>
    <w:basedOn w:val="Normalny"/>
    <w:uiPriority w:val="99"/>
    <w:semiHidden/>
    <w:pPr>
      <w:spacing w:before="100" w:beforeAutospacing="1" w:after="100" w:afterAutospacing="1"/>
    </w:pPr>
  </w:style>
  <w:style w:type="paragraph" w:customStyle="1" w:styleId="col-lg-11">
    <w:name w:val="col-lg-11"/>
    <w:basedOn w:val="Normalny"/>
    <w:uiPriority w:val="99"/>
    <w:semiHidden/>
    <w:pPr>
      <w:spacing w:before="100" w:beforeAutospacing="1" w:after="100" w:afterAutospacing="1"/>
    </w:pPr>
  </w:style>
  <w:style w:type="paragraph" w:customStyle="1" w:styleId="col-lg-12">
    <w:name w:val="col-lg-12"/>
    <w:basedOn w:val="Normalny"/>
    <w:uiPriority w:val="99"/>
    <w:semiHidden/>
    <w:pPr>
      <w:spacing w:before="100" w:beforeAutospacing="1" w:after="100" w:afterAutospacing="1"/>
    </w:pPr>
  </w:style>
  <w:style w:type="paragraph" w:customStyle="1" w:styleId="col-lg">
    <w:name w:val="col-lg"/>
    <w:basedOn w:val="Normalny"/>
    <w:uiPriority w:val="99"/>
    <w:semiHidden/>
    <w:pPr>
      <w:spacing w:before="100" w:beforeAutospacing="1" w:after="100" w:afterAutospacing="1"/>
    </w:pPr>
  </w:style>
  <w:style w:type="paragraph" w:customStyle="1" w:styleId="col-lg-auto">
    <w:name w:val="col-lg-auto"/>
    <w:basedOn w:val="Normalny"/>
    <w:uiPriority w:val="99"/>
    <w:semiHidden/>
    <w:pPr>
      <w:spacing w:before="100" w:beforeAutospacing="1" w:after="100" w:afterAutospacing="1"/>
    </w:pPr>
  </w:style>
  <w:style w:type="paragraph" w:customStyle="1" w:styleId="col-xl-1">
    <w:name w:val="col-xl-1"/>
    <w:basedOn w:val="Normalny"/>
    <w:uiPriority w:val="99"/>
    <w:semiHidden/>
    <w:pPr>
      <w:spacing w:before="100" w:beforeAutospacing="1" w:after="100" w:afterAutospacing="1"/>
    </w:pPr>
  </w:style>
  <w:style w:type="paragraph" w:customStyle="1" w:styleId="col-xl-2">
    <w:name w:val="col-xl-2"/>
    <w:basedOn w:val="Normalny"/>
    <w:uiPriority w:val="99"/>
    <w:semiHidden/>
    <w:pPr>
      <w:spacing w:before="100" w:beforeAutospacing="1" w:after="100" w:afterAutospacing="1"/>
    </w:pPr>
  </w:style>
  <w:style w:type="paragraph" w:customStyle="1" w:styleId="col-xl-3">
    <w:name w:val="col-xl-3"/>
    <w:basedOn w:val="Normalny"/>
    <w:uiPriority w:val="99"/>
    <w:semiHidden/>
    <w:pPr>
      <w:spacing w:before="100" w:beforeAutospacing="1" w:after="100" w:afterAutospacing="1"/>
    </w:pPr>
  </w:style>
  <w:style w:type="paragraph" w:customStyle="1" w:styleId="col-xl-4">
    <w:name w:val="col-xl-4"/>
    <w:basedOn w:val="Normalny"/>
    <w:uiPriority w:val="99"/>
    <w:semiHidden/>
    <w:pPr>
      <w:spacing w:before="100" w:beforeAutospacing="1" w:after="100" w:afterAutospacing="1"/>
    </w:pPr>
  </w:style>
  <w:style w:type="paragraph" w:customStyle="1" w:styleId="col-xl-5">
    <w:name w:val="col-xl-5"/>
    <w:basedOn w:val="Normalny"/>
    <w:uiPriority w:val="99"/>
    <w:semiHidden/>
    <w:pPr>
      <w:spacing w:before="100" w:beforeAutospacing="1" w:after="100" w:afterAutospacing="1"/>
    </w:pPr>
  </w:style>
  <w:style w:type="paragraph" w:customStyle="1" w:styleId="col-xl-6">
    <w:name w:val="col-xl-6"/>
    <w:basedOn w:val="Normalny"/>
    <w:uiPriority w:val="99"/>
    <w:semiHidden/>
    <w:pPr>
      <w:spacing w:before="100" w:beforeAutospacing="1" w:after="100" w:afterAutospacing="1"/>
    </w:pPr>
  </w:style>
  <w:style w:type="paragraph" w:customStyle="1" w:styleId="col-xl-7">
    <w:name w:val="col-xl-7"/>
    <w:basedOn w:val="Normalny"/>
    <w:uiPriority w:val="99"/>
    <w:semiHidden/>
    <w:pPr>
      <w:spacing w:before="100" w:beforeAutospacing="1" w:after="100" w:afterAutospacing="1"/>
    </w:pPr>
  </w:style>
  <w:style w:type="paragraph" w:customStyle="1" w:styleId="col-xl-8">
    <w:name w:val="col-xl-8"/>
    <w:basedOn w:val="Normalny"/>
    <w:uiPriority w:val="99"/>
    <w:semiHidden/>
    <w:pPr>
      <w:spacing w:before="100" w:beforeAutospacing="1" w:after="100" w:afterAutospacing="1"/>
    </w:pPr>
  </w:style>
  <w:style w:type="paragraph" w:customStyle="1" w:styleId="col-xl-9">
    <w:name w:val="col-xl-9"/>
    <w:basedOn w:val="Normalny"/>
    <w:uiPriority w:val="99"/>
    <w:semiHidden/>
    <w:pPr>
      <w:spacing w:before="100" w:beforeAutospacing="1" w:after="100" w:afterAutospacing="1"/>
    </w:pPr>
  </w:style>
  <w:style w:type="paragraph" w:customStyle="1" w:styleId="col-xl-10">
    <w:name w:val="col-xl-10"/>
    <w:basedOn w:val="Normalny"/>
    <w:uiPriority w:val="99"/>
    <w:semiHidden/>
    <w:pPr>
      <w:spacing w:before="100" w:beforeAutospacing="1" w:after="100" w:afterAutospacing="1"/>
    </w:pPr>
  </w:style>
  <w:style w:type="paragraph" w:customStyle="1" w:styleId="col-xl-11">
    <w:name w:val="col-xl-11"/>
    <w:basedOn w:val="Normalny"/>
    <w:uiPriority w:val="99"/>
    <w:semiHidden/>
    <w:pPr>
      <w:spacing w:before="100" w:beforeAutospacing="1" w:after="100" w:afterAutospacing="1"/>
    </w:pPr>
  </w:style>
  <w:style w:type="paragraph" w:customStyle="1" w:styleId="col-xl-12">
    <w:name w:val="col-xl-12"/>
    <w:basedOn w:val="Normalny"/>
    <w:uiPriority w:val="99"/>
    <w:semiHidden/>
    <w:pPr>
      <w:spacing w:before="100" w:beforeAutospacing="1" w:after="100" w:afterAutospacing="1"/>
    </w:pPr>
  </w:style>
  <w:style w:type="paragraph" w:customStyle="1" w:styleId="col-xl">
    <w:name w:val="col-xl"/>
    <w:basedOn w:val="Normalny"/>
    <w:uiPriority w:val="99"/>
    <w:semiHidden/>
    <w:pPr>
      <w:spacing w:before="100" w:beforeAutospacing="1" w:after="100" w:afterAutospacing="1"/>
    </w:pPr>
  </w:style>
  <w:style w:type="paragraph" w:customStyle="1" w:styleId="col-xl-auto">
    <w:name w:val="col-xl-auto"/>
    <w:basedOn w:val="Normalny"/>
    <w:uiPriority w:val="99"/>
    <w:semiHidden/>
    <w:pPr>
      <w:spacing w:before="100" w:beforeAutospacing="1" w:after="100" w:afterAutospacing="1"/>
    </w:pPr>
  </w:style>
  <w:style w:type="paragraph" w:customStyle="1" w:styleId="offset-1">
    <w:name w:val="offset-1"/>
    <w:basedOn w:val="Normalny"/>
    <w:uiPriority w:val="99"/>
    <w:semiHidden/>
    <w:pPr>
      <w:spacing w:before="100" w:beforeAutospacing="1" w:after="100" w:afterAutospacing="1"/>
      <w:ind w:left="952"/>
    </w:pPr>
  </w:style>
  <w:style w:type="paragraph" w:customStyle="1" w:styleId="offset-2">
    <w:name w:val="offset-2"/>
    <w:basedOn w:val="Normalny"/>
    <w:uiPriority w:val="99"/>
    <w:semiHidden/>
    <w:pPr>
      <w:spacing w:before="100" w:beforeAutospacing="1" w:after="100" w:afterAutospacing="1"/>
      <w:ind w:left="1904"/>
    </w:pPr>
  </w:style>
  <w:style w:type="paragraph" w:customStyle="1" w:styleId="offset-3">
    <w:name w:val="offset-3"/>
    <w:basedOn w:val="Normalny"/>
    <w:uiPriority w:val="99"/>
    <w:semiHidden/>
    <w:pPr>
      <w:spacing w:before="100" w:beforeAutospacing="1" w:after="100" w:afterAutospacing="1"/>
      <w:ind w:left="2976"/>
    </w:pPr>
  </w:style>
  <w:style w:type="paragraph" w:customStyle="1" w:styleId="offset-4">
    <w:name w:val="offset-4"/>
    <w:basedOn w:val="Normalny"/>
    <w:uiPriority w:val="99"/>
    <w:semiHidden/>
    <w:pPr>
      <w:spacing w:before="100" w:beforeAutospacing="1" w:after="100" w:afterAutospacing="1"/>
      <w:ind w:left="3928"/>
    </w:pPr>
  </w:style>
  <w:style w:type="paragraph" w:customStyle="1" w:styleId="offset-5">
    <w:name w:val="offset-5"/>
    <w:basedOn w:val="Normalny"/>
    <w:uiPriority w:val="99"/>
    <w:semiHidden/>
    <w:pPr>
      <w:spacing w:before="100" w:beforeAutospacing="1" w:after="100" w:afterAutospacing="1"/>
      <w:ind w:left="4881"/>
    </w:pPr>
  </w:style>
  <w:style w:type="paragraph" w:customStyle="1" w:styleId="offset-6">
    <w:name w:val="offset-6"/>
    <w:basedOn w:val="Normalny"/>
    <w:uiPriority w:val="99"/>
    <w:semiHidden/>
    <w:pPr>
      <w:spacing w:before="100" w:beforeAutospacing="1" w:after="100" w:afterAutospacing="1"/>
      <w:ind w:left="5953"/>
    </w:pPr>
  </w:style>
  <w:style w:type="paragraph" w:customStyle="1" w:styleId="offset-7">
    <w:name w:val="offset-7"/>
    <w:basedOn w:val="Normalny"/>
    <w:uiPriority w:val="99"/>
    <w:semiHidden/>
    <w:pPr>
      <w:spacing w:before="100" w:beforeAutospacing="1" w:after="100" w:afterAutospacing="1"/>
      <w:ind w:left="6905"/>
    </w:pPr>
  </w:style>
  <w:style w:type="paragraph" w:customStyle="1" w:styleId="offset-8">
    <w:name w:val="offset-8"/>
    <w:basedOn w:val="Normalny"/>
    <w:uiPriority w:val="99"/>
    <w:semiHidden/>
    <w:pPr>
      <w:spacing w:before="100" w:beforeAutospacing="1" w:after="100" w:afterAutospacing="1"/>
      <w:ind w:left="7857"/>
    </w:pPr>
  </w:style>
  <w:style w:type="paragraph" w:customStyle="1" w:styleId="offset-9">
    <w:name w:val="offset-9"/>
    <w:basedOn w:val="Normalny"/>
    <w:uiPriority w:val="99"/>
    <w:semiHidden/>
    <w:pPr>
      <w:spacing w:before="100" w:beforeAutospacing="1" w:after="100" w:afterAutospacing="1"/>
      <w:ind w:left="8929"/>
    </w:pPr>
  </w:style>
  <w:style w:type="paragraph" w:customStyle="1" w:styleId="offset-10">
    <w:name w:val="offset-10"/>
    <w:basedOn w:val="Normalny"/>
    <w:uiPriority w:val="99"/>
    <w:semiHidden/>
    <w:pPr>
      <w:spacing w:before="100" w:beforeAutospacing="1" w:after="100" w:afterAutospacing="1"/>
      <w:ind w:left="9881"/>
    </w:pPr>
  </w:style>
  <w:style w:type="paragraph" w:customStyle="1" w:styleId="offset-11">
    <w:name w:val="offset-11"/>
    <w:basedOn w:val="Normalny"/>
    <w:uiPriority w:val="99"/>
    <w:semiHidden/>
    <w:pPr>
      <w:spacing w:before="100" w:beforeAutospacing="1" w:after="100" w:afterAutospacing="1"/>
      <w:ind w:left="10834"/>
    </w:pPr>
  </w:style>
  <w:style w:type="paragraph" w:customStyle="1" w:styleId="img-thumbnail">
    <w:name w:val="img-thumbnail"/>
    <w:basedOn w:val="Normalny"/>
    <w:uiPriority w:val="99"/>
    <w:semiHidden/>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pPr>
  </w:style>
  <w:style w:type="paragraph" w:customStyle="1" w:styleId="figure-img">
    <w:name w:val="figure-img"/>
    <w:basedOn w:val="Normalny"/>
    <w:uiPriority w:val="99"/>
    <w:semiHidden/>
    <w:pPr>
      <w:spacing w:before="100" w:beforeAutospacing="1" w:after="75"/>
    </w:pPr>
  </w:style>
  <w:style w:type="paragraph" w:customStyle="1" w:styleId="figure-caption">
    <w:name w:val="figure-caption"/>
    <w:basedOn w:val="Normalny"/>
    <w:uiPriority w:val="99"/>
    <w:semiHidden/>
    <w:pPr>
      <w:spacing w:before="100" w:beforeAutospacing="1" w:after="100" w:afterAutospacing="1"/>
    </w:pPr>
    <w:rPr>
      <w:sz w:val="22"/>
      <w:szCs w:val="22"/>
    </w:rPr>
  </w:style>
  <w:style w:type="paragraph" w:customStyle="1" w:styleId="alert">
    <w:name w:val="alert"/>
    <w:basedOn w:val="Normalny"/>
    <w:uiPriority w:val="99"/>
    <w:semiHidden/>
    <w:pPr>
      <w:spacing w:before="100" w:beforeAutospacing="1"/>
    </w:pPr>
  </w:style>
  <w:style w:type="paragraph" w:customStyle="1" w:styleId="alert-link">
    <w:name w:val="alert-link"/>
    <w:basedOn w:val="Normalny"/>
    <w:uiPriority w:val="99"/>
    <w:semiHidden/>
    <w:pPr>
      <w:spacing w:before="100" w:beforeAutospacing="1" w:after="100" w:afterAutospacing="1"/>
    </w:pPr>
    <w:rPr>
      <w:b/>
      <w:bCs/>
    </w:rPr>
  </w:style>
  <w:style w:type="paragraph" w:customStyle="1" w:styleId="alert-primary">
    <w:name w:val="alert-primary"/>
    <w:basedOn w:val="Normalny"/>
    <w:uiPriority w:val="99"/>
    <w:semiHidden/>
    <w:pPr>
      <w:shd w:val="clear" w:color="auto" w:fill="CCE5FF"/>
      <w:spacing w:before="100" w:beforeAutospacing="1" w:after="100" w:afterAutospacing="1"/>
    </w:pPr>
  </w:style>
  <w:style w:type="paragraph" w:customStyle="1" w:styleId="alert-secondary">
    <w:name w:val="alert-secondary"/>
    <w:basedOn w:val="Normalny"/>
    <w:uiPriority w:val="99"/>
    <w:semiHidden/>
    <w:pPr>
      <w:shd w:val="clear" w:color="auto" w:fill="E7E8EA"/>
      <w:spacing w:before="100" w:beforeAutospacing="1" w:after="100" w:afterAutospacing="1"/>
    </w:pPr>
  </w:style>
  <w:style w:type="paragraph" w:customStyle="1" w:styleId="alert-success">
    <w:name w:val="alert-success"/>
    <w:basedOn w:val="Normalny"/>
    <w:uiPriority w:val="99"/>
    <w:semiHidden/>
    <w:pPr>
      <w:shd w:val="clear" w:color="auto" w:fill="D4EDDA"/>
      <w:spacing w:before="100" w:beforeAutospacing="1" w:after="100" w:afterAutospacing="1"/>
    </w:pPr>
  </w:style>
  <w:style w:type="paragraph" w:customStyle="1" w:styleId="alert-info">
    <w:name w:val="alert-info"/>
    <w:basedOn w:val="Normalny"/>
    <w:uiPriority w:val="99"/>
    <w:semiHidden/>
    <w:pPr>
      <w:shd w:val="clear" w:color="auto" w:fill="D1ECF1"/>
      <w:spacing w:before="100" w:beforeAutospacing="1" w:after="100" w:afterAutospacing="1"/>
    </w:pPr>
  </w:style>
  <w:style w:type="paragraph" w:customStyle="1" w:styleId="alert-warning">
    <w:name w:val="alert-warning"/>
    <w:basedOn w:val="Normalny"/>
    <w:uiPriority w:val="99"/>
    <w:semiHidden/>
    <w:pPr>
      <w:shd w:val="clear" w:color="auto" w:fill="FFF3CD"/>
      <w:spacing w:before="100" w:beforeAutospacing="1" w:after="100" w:afterAutospacing="1"/>
    </w:pPr>
  </w:style>
  <w:style w:type="paragraph" w:customStyle="1" w:styleId="alert-danger">
    <w:name w:val="alert-danger"/>
    <w:basedOn w:val="Normalny"/>
    <w:uiPriority w:val="99"/>
    <w:semiHidden/>
    <w:pPr>
      <w:shd w:val="clear" w:color="auto" w:fill="F8D7DA"/>
      <w:spacing w:before="100" w:beforeAutospacing="1" w:after="100" w:afterAutospacing="1"/>
    </w:pPr>
  </w:style>
  <w:style w:type="paragraph" w:customStyle="1" w:styleId="alert-light">
    <w:name w:val="alert-light"/>
    <w:basedOn w:val="Normalny"/>
    <w:uiPriority w:val="99"/>
    <w:semiHidden/>
    <w:pPr>
      <w:shd w:val="clear" w:color="auto" w:fill="FEFEFE"/>
      <w:spacing w:before="100" w:beforeAutospacing="1" w:after="100" w:afterAutospacing="1"/>
    </w:pPr>
  </w:style>
  <w:style w:type="paragraph" w:customStyle="1" w:styleId="alert-dark">
    <w:name w:val="alert-dark"/>
    <w:basedOn w:val="Normalny"/>
    <w:uiPriority w:val="99"/>
    <w:semiHidden/>
    <w:pPr>
      <w:shd w:val="clear" w:color="auto" w:fill="D6D8D9"/>
      <w:spacing w:before="100" w:beforeAutospacing="1" w:after="100" w:afterAutospacing="1"/>
    </w:pPr>
  </w:style>
  <w:style w:type="paragraph" w:customStyle="1" w:styleId="embed-responsive">
    <w:name w:val="embed-responsive"/>
    <w:basedOn w:val="Normalny"/>
    <w:uiPriority w:val="99"/>
    <w:semiHidden/>
    <w:pPr>
      <w:spacing w:before="100" w:beforeAutospacing="1" w:after="100" w:afterAutospacing="1"/>
    </w:pPr>
  </w:style>
  <w:style w:type="paragraph" w:customStyle="1" w:styleId="text-truncate">
    <w:name w:val="text-truncate"/>
    <w:basedOn w:val="Normalny"/>
    <w:uiPriority w:val="99"/>
    <w:semiHidden/>
    <w:pPr>
      <w:spacing w:before="100" w:beforeAutospacing="1" w:after="100" w:afterAutospacing="1"/>
    </w:pPr>
  </w:style>
  <w:style w:type="paragraph" w:customStyle="1" w:styleId="text-hide">
    <w:name w:val="text-hide"/>
    <w:basedOn w:val="Normalny"/>
    <w:uiPriority w:val="99"/>
    <w:semiHidden/>
    <w:pPr>
      <w:spacing w:before="100" w:beforeAutospacing="1" w:after="100" w:afterAutospacing="1"/>
    </w:pPr>
  </w:style>
  <w:style w:type="paragraph" w:customStyle="1" w:styleId="psrail-x">
    <w:name w:val="ps__rail-x"/>
    <w:basedOn w:val="Normalny"/>
    <w:uiPriority w:val="99"/>
    <w:semiHidden/>
    <w:pPr>
      <w:spacing w:before="100" w:beforeAutospacing="1" w:after="100" w:afterAutospacing="1"/>
    </w:pPr>
    <w:rPr>
      <w:vanish/>
    </w:rPr>
  </w:style>
  <w:style w:type="paragraph" w:customStyle="1" w:styleId="psrail-y">
    <w:name w:val="ps__rail-y"/>
    <w:basedOn w:val="Normalny"/>
    <w:uiPriority w:val="99"/>
    <w:semiHidden/>
    <w:pPr>
      <w:spacing w:before="100" w:beforeAutospacing="1" w:after="100" w:afterAutospacing="1"/>
    </w:pPr>
    <w:rPr>
      <w:vanish/>
    </w:rPr>
  </w:style>
  <w:style w:type="paragraph" w:customStyle="1" w:styleId="psthumb-x">
    <w:name w:val="ps__thumb-x"/>
    <w:basedOn w:val="Normalny"/>
    <w:uiPriority w:val="99"/>
    <w:semiHidden/>
    <w:pPr>
      <w:shd w:val="clear" w:color="auto" w:fill="AAAAAA"/>
      <w:spacing w:before="100" w:beforeAutospacing="1" w:after="100" w:afterAutospacing="1"/>
    </w:pPr>
  </w:style>
  <w:style w:type="paragraph" w:customStyle="1" w:styleId="psthumb-y">
    <w:name w:val="ps__thumb-y"/>
    <w:basedOn w:val="Normalny"/>
    <w:uiPriority w:val="99"/>
    <w:semiHidden/>
    <w:pPr>
      <w:shd w:val="clear" w:color="auto" w:fill="AAAAAA"/>
      <w:spacing w:before="100" w:beforeAutospacing="1" w:after="100" w:afterAutospacing="1"/>
    </w:pPr>
  </w:style>
  <w:style w:type="paragraph" w:customStyle="1" w:styleId="app-quiz">
    <w:name w:val="app-quiz"/>
    <w:basedOn w:val="Normalny"/>
    <w:uiPriority w:val="99"/>
    <w:semiHidden/>
    <w:pPr>
      <w:shd w:val="clear" w:color="auto" w:fill="FFFFFF"/>
      <w:spacing w:before="300" w:after="300"/>
    </w:pPr>
  </w:style>
  <w:style w:type="paragraph" w:customStyle="1" w:styleId="material-icons">
    <w:name w:val="material-icons"/>
    <w:basedOn w:val="Normalny"/>
    <w:uiPriority w:val="99"/>
    <w:semiHidden/>
    <w:pPr>
      <w:spacing w:before="100" w:beforeAutospacing="1" w:after="100" w:afterAutospacing="1"/>
    </w:pPr>
    <w:rPr>
      <w:sz w:val="36"/>
      <w:szCs w:val="36"/>
    </w:rPr>
  </w:style>
  <w:style w:type="paragraph" w:customStyle="1" w:styleId="opinion-button">
    <w:name w:val="opinion-button"/>
    <w:basedOn w:val="Normalny"/>
    <w:uiPriority w:val="99"/>
    <w:semiHidden/>
    <w:pPr>
      <w:shd w:val="clear" w:color="auto" w:fill="006699"/>
      <w:spacing w:before="100" w:beforeAutospacing="1" w:after="100" w:afterAutospacing="1"/>
    </w:pPr>
  </w:style>
  <w:style w:type="paragraph" w:customStyle="1" w:styleId="app-issue-title">
    <w:name w:val="app-issue-title"/>
    <w:basedOn w:val="Normalny"/>
    <w:uiPriority w:val="99"/>
    <w:semiHidden/>
    <w:pPr>
      <w:spacing w:before="300" w:after="300"/>
    </w:pPr>
    <w:rPr>
      <w:b/>
      <w:bCs/>
      <w:sz w:val="42"/>
      <w:szCs w:val="42"/>
    </w:rPr>
  </w:style>
  <w:style w:type="paragraph" w:customStyle="1" w:styleId="app-issue-box">
    <w:name w:val="app-issue-box"/>
    <w:basedOn w:val="Normalny"/>
    <w:uiPriority w:val="99"/>
    <w:semiHidden/>
    <w:pPr>
      <w:shd w:val="clear" w:color="auto" w:fill="FFFFFF"/>
      <w:spacing w:before="100" w:beforeAutospacing="1" w:after="300"/>
    </w:pPr>
  </w:style>
  <w:style w:type="paragraph" w:customStyle="1" w:styleId="app-overlay">
    <w:name w:val="app-overlay"/>
    <w:basedOn w:val="Normalny"/>
    <w:uiPriority w:val="99"/>
    <w:semiHidden/>
    <w:pPr>
      <w:spacing w:before="100" w:beforeAutospacing="1" w:after="100" w:afterAutospacing="1"/>
    </w:pPr>
  </w:style>
  <w:style w:type="paragraph" w:customStyle="1" w:styleId="book-container">
    <w:name w:val="book-container"/>
    <w:basedOn w:val="Normalny"/>
    <w:uiPriority w:val="99"/>
    <w:semiHidden/>
    <w:pPr>
      <w:spacing w:before="300" w:after="100" w:afterAutospacing="1"/>
    </w:pPr>
  </w:style>
  <w:style w:type="paragraph" w:customStyle="1" w:styleId="edgp-container">
    <w:name w:val="edgp-container"/>
    <w:basedOn w:val="Normalny"/>
    <w:uiPriority w:val="99"/>
    <w:semiHidden/>
    <w:pPr>
      <w:spacing w:before="300" w:after="100" w:afterAutospacing="1"/>
    </w:pPr>
  </w:style>
  <w:style w:type="paragraph" w:customStyle="1" w:styleId="app-related">
    <w:name w:val="app-related"/>
    <w:basedOn w:val="Normalny"/>
    <w:uiPriority w:val="99"/>
    <w:semiHidden/>
    <w:pPr>
      <w:spacing w:before="100" w:beforeAutospacing="1" w:after="100" w:afterAutospacing="1"/>
    </w:pPr>
    <w:rPr>
      <w:sz w:val="20"/>
      <w:szCs w:val="20"/>
    </w:rPr>
  </w:style>
  <w:style w:type="paragraph" w:customStyle="1" w:styleId="app-box">
    <w:name w:val="app-box"/>
    <w:basedOn w:val="Normalny"/>
    <w:uiPriority w:val="99"/>
    <w:semiHidden/>
    <w:pPr>
      <w:shd w:val="clear" w:color="auto" w:fill="FFFFFF"/>
      <w:spacing w:before="100" w:beforeAutospacing="1" w:after="300"/>
    </w:pPr>
  </w:style>
  <w:style w:type="paragraph" w:customStyle="1" w:styleId="app-list">
    <w:name w:val="app-list"/>
    <w:basedOn w:val="Normalny"/>
    <w:uiPriority w:val="99"/>
    <w:semiHidden/>
  </w:style>
  <w:style w:type="paragraph" w:customStyle="1" w:styleId="app-list-flex-1">
    <w:name w:val="app-list-flex-1"/>
    <w:basedOn w:val="Normalny"/>
    <w:uiPriority w:val="99"/>
    <w:semiHidden/>
    <w:pPr>
      <w:spacing w:before="100" w:beforeAutospacing="1" w:after="100" w:afterAutospacing="1"/>
    </w:pPr>
  </w:style>
  <w:style w:type="paragraph" w:customStyle="1" w:styleId="app-list-flex-2">
    <w:name w:val="app-list-flex-2"/>
    <w:basedOn w:val="Normalny"/>
    <w:uiPriority w:val="99"/>
    <w:semiHidden/>
    <w:pPr>
      <w:spacing w:before="100" w:beforeAutospacing="1" w:after="100" w:afterAutospacing="1"/>
    </w:pPr>
  </w:style>
  <w:style w:type="paragraph" w:customStyle="1" w:styleId="app-list-act-versions">
    <w:name w:val="app-list-act-versions"/>
    <w:basedOn w:val="Normalny"/>
    <w:uiPriority w:val="99"/>
    <w:semiHidden/>
    <w:pPr>
      <w:spacing w:before="100" w:beforeAutospacing="1" w:after="100" w:afterAutospacing="1"/>
    </w:pPr>
  </w:style>
  <w:style w:type="paragraph" w:customStyle="1" w:styleId="contentcheckbox">
    <w:name w:val="contentcheckbox"/>
    <w:basedOn w:val="Normalny"/>
    <w:uiPriority w:val="99"/>
    <w:semiHidden/>
    <w:pPr>
      <w:spacing w:before="100" w:beforeAutospacing="1" w:after="100" w:afterAutospacing="1"/>
    </w:pPr>
  </w:style>
  <w:style w:type="paragraph" w:customStyle="1" w:styleId="app-list-act-toc">
    <w:name w:val="app-list-act-toc"/>
    <w:basedOn w:val="Normalny"/>
    <w:uiPriority w:val="99"/>
    <w:semiHidden/>
  </w:style>
  <w:style w:type="paragraph" w:customStyle="1" w:styleId="app-list-act-tocli">
    <w:name w:val="app-list-act-toc&gt;li"/>
    <w:basedOn w:val="Normalny"/>
    <w:uiPriority w:val="99"/>
    <w:semiHidden/>
    <w:pPr>
      <w:spacing w:before="100" w:beforeAutospacing="1" w:after="100" w:afterAutospacing="1"/>
    </w:pPr>
  </w:style>
  <w:style w:type="paragraph" w:customStyle="1" w:styleId="app-issue-button">
    <w:name w:val="app-issue-button"/>
    <w:basedOn w:val="Normalny"/>
    <w:uiPriority w:val="99"/>
    <w:semiHidden/>
    <w:pPr>
      <w:shd w:val="clear" w:color="auto" w:fill="F2F2F2"/>
      <w:spacing w:before="100" w:beforeAutospacing="1" w:after="75"/>
      <w:jc w:val="center"/>
    </w:pPr>
    <w:rPr>
      <w:sz w:val="15"/>
      <w:szCs w:val="15"/>
    </w:rPr>
  </w:style>
  <w:style w:type="paragraph" w:customStyle="1" w:styleId="app-issue-cover">
    <w:name w:val="app-issue-cover"/>
    <w:basedOn w:val="Normalny"/>
    <w:uiPriority w:val="99"/>
    <w:semiHidden/>
    <w:pPr>
      <w:shd w:val="clear" w:color="auto" w:fill="FFFFFF"/>
      <w:spacing w:before="100" w:beforeAutospacing="1" w:after="100" w:afterAutospacing="1"/>
    </w:pPr>
  </w:style>
  <w:style w:type="paragraph" w:customStyle="1" w:styleId="app-issue-contents">
    <w:name w:val="app-issue-contents"/>
    <w:basedOn w:val="Normalny"/>
    <w:uiPriority w:val="99"/>
    <w:semiHidden/>
  </w:style>
  <w:style w:type="paragraph" w:customStyle="1" w:styleId="emagazines-header">
    <w:name w:val="emagazines-header"/>
    <w:basedOn w:val="Normalny"/>
    <w:uiPriority w:val="99"/>
    <w:semiHidden/>
    <w:pPr>
      <w:pBdr>
        <w:top w:val="single" w:sz="6" w:space="6" w:color="CCCCCC"/>
        <w:bottom w:val="single" w:sz="6" w:space="6" w:color="CCCCCC"/>
      </w:pBdr>
      <w:spacing w:after="100" w:afterAutospacing="1"/>
      <w:jc w:val="center"/>
    </w:pPr>
    <w:rPr>
      <w:sz w:val="30"/>
      <w:szCs w:val="30"/>
    </w:rPr>
  </w:style>
  <w:style w:type="paragraph" w:customStyle="1" w:styleId="emagazines-infoh1">
    <w:name w:val="emagazines-info&gt;h1"/>
    <w:basedOn w:val="Normalny"/>
    <w:uiPriority w:val="99"/>
    <w:semiHidden/>
    <w:pPr>
      <w:spacing w:before="100" w:beforeAutospacing="1" w:after="100" w:afterAutospacing="1"/>
      <w:ind w:left="300"/>
    </w:pPr>
    <w:rPr>
      <w:b/>
      <w:bCs/>
      <w:sz w:val="30"/>
      <w:szCs w:val="30"/>
    </w:rPr>
  </w:style>
  <w:style w:type="paragraph" w:customStyle="1" w:styleId="loadingindicator">
    <w:name w:val="loadingindicator"/>
    <w:basedOn w:val="Normalny"/>
    <w:uiPriority w:val="99"/>
    <w:semiHidden/>
    <w:pPr>
      <w:shd w:val="clear" w:color="auto" w:fill="FFFFFF"/>
      <w:spacing w:before="750" w:after="750"/>
    </w:pPr>
  </w:style>
  <w:style w:type="paragraph" w:customStyle="1" w:styleId="app-documents-list">
    <w:name w:val="app-documents-list"/>
    <w:basedOn w:val="Normalny"/>
    <w:uiPriority w:val="99"/>
    <w:semiHidden/>
    <w:pPr>
      <w:shd w:val="clear" w:color="auto" w:fill="FFFFFF"/>
      <w:spacing w:after="300"/>
    </w:pPr>
  </w:style>
  <w:style w:type="paragraph" w:customStyle="1" w:styleId="pkwiu-nav">
    <w:name w:val="pkwiu-nav"/>
    <w:basedOn w:val="Normalny"/>
    <w:uiPriority w:val="99"/>
    <w:semiHidden/>
    <w:pPr>
      <w:shd w:val="clear" w:color="auto" w:fill="F2F2F2"/>
      <w:spacing w:before="100" w:beforeAutospacing="1" w:after="100" w:afterAutospacing="1"/>
    </w:pPr>
  </w:style>
  <w:style w:type="paragraph" w:customStyle="1" w:styleId="pkwiu-info">
    <w:name w:val="pkwiu-info"/>
    <w:basedOn w:val="Normalny"/>
    <w:uiPriority w:val="99"/>
    <w:semiHidden/>
    <w:pPr>
      <w:shd w:val="clear" w:color="auto" w:fill="264D78"/>
      <w:jc w:val="center"/>
    </w:pPr>
  </w:style>
  <w:style w:type="paragraph" w:customStyle="1" w:styleId="pkwiu-print">
    <w:name w:val="pkwiu-print"/>
    <w:basedOn w:val="Normalny"/>
    <w:uiPriority w:val="99"/>
    <w:semiHidden/>
    <w:pPr>
      <w:spacing w:before="100" w:beforeAutospacing="1" w:after="100" w:afterAutospacing="1"/>
    </w:pPr>
  </w:style>
  <w:style w:type="paragraph" w:customStyle="1" w:styleId="pkwiu-top">
    <w:name w:val="pkwiu-top"/>
    <w:basedOn w:val="Normalny"/>
    <w:uiPriority w:val="99"/>
    <w:semiHidden/>
    <w:pPr>
      <w:shd w:val="clear" w:color="auto" w:fill="FFFFFF"/>
      <w:spacing w:before="100" w:beforeAutospacing="1" w:after="100" w:afterAutospacing="1"/>
    </w:pPr>
  </w:style>
  <w:style w:type="paragraph" w:customStyle="1" w:styleId="pkwiu-abc">
    <w:name w:val="pkwiu-abc"/>
    <w:basedOn w:val="Normalny"/>
    <w:uiPriority w:val="99"/>
    <w:semiHidden/>
    <w:pPr>
      <w:spacing w:after="150"/>
      <w:ind w:left="150" w:right="150"/>
    </w:pPr>
  </w:style>
  <w:style w:type="paragraph" w:customStyle="1" w:styleId="abc-description">
    <w:name w:val="abc-description"/>
    <w:basedOn w:val="Normalny"/>
    <w:uiPriority w:val="99"/>
    <w:semiHidden/>
    <w:pPr>
      <w:shd w:val="clear" w:color="auto" w:fill="FFFFFF"/>
      <w:spacing w:before="100" w:beforeAutospacing="1" w:after="100" w:afterAutospacing="1"/>
    </w:pPr>
  </w:style>
  <w:style w:type="paragraph" w:customStyle="1" w:styleId="pkwiu-list">
    <w:name w:val="pkwiu-list"/>
    <w:basedOn w:val="Normalny"/>
    <w:uiPriority w:val="99"/>
    <w:semiHidden/>
    <w:pPr>
      <w:spacing w:before="100" w:beforeAutospacing="1" w:after="100" w:afterAutospacing="1"/>
    </w:pPr>
  </w:style>
  <w:style w:type="paragraph" w:customStyle="1" w:styleId="newsletter-modal">
    <w:name w:val="newsletter-modal"/>
    <w:basedOn w:val="Normalny"/>
    <w:uiPriority w:val="99"/>
    <w:semiHidden/>
    <w:pPr>
      <w:spacing w:before="100" w:beforeAutospacing="1" w:after="100" w:afterAutospacing="1"/>
    </w:pPr>
  </w:style>
  <w:style w:type="paragraph" w:customStyle="1" w:styleId="app-signal-large">
    <w:name w:val="app-signal-large"/>
    <w:basedOn w:val="Normalny"/>
    <w:uiPriority w:val="99"/>
    <w:semiHidden/>
    <w:pPr>
      <w:spacing w:before="100" w:beforeAutospacing="1" w:after="100" w:afterAutospacing="1"/>
    </w:pPr>
    <w:rPr>
      <w:b/>
      <w:bCs/>
    </w:rPr>
  </w:style>
  <w:style w:type="paragraph" w:customStyle="1" w:styleId="validity-box-medium">
    <w:name w:val="validity-box-medium"/>
    <w:basedOn w:val="Normalny"/>
    <w:uiPriority w:val="99"/>
    <w:semiHidden/>
    <w:pPr>
      <w:spacing w:before="100" w:beforeAutospacing="1" w:after="100" w:afterAutospacing="1"/>
    </w:pPr>
  </w:style>
  <w:style w:type="paragraph" w:customStyle="1" w:styleId="app-signal">
    <w:name w:val="app-signal"/>
    <w:basedOn w:val="Normalny"/>
    <w:uiPriority w:val="99"/>
    <w:semiHidden/>
    <w:pPr>
      <w:spacing w:before="100" w:beforeAutospacing="1" w:after="100" w:afterAutospacing="1"/>
    </w:pPr>
    <w:rPr>
      <w:sz w:val="15"/>
      <w:szCs w:val="15"/>
    </w:rPr>
  </w:style>
  <w:style w:type="paragraph" w:customStyle="1" w:styleId="app-signal-new">
    <w:name w:val="app-signal-new"/>
    <w:basedOn w:val="Normalny"/>
    <w:uiPriority w:val="99"/>
    <w:semiHidden/>
    <w:pPr>
      <w:spacing w:before="90" w:after="100" w:afterAutospacing="1"/>
    </w:pPr>
    <w:rPr>
      <w:sz w:val="15"/>
      <w:szCs w:val="15"/>
    </w:rPr>
  </w:style>
  <w:style w:type="paragraph" w:customStyle="1" w:styleId="app-content-heading">
    <w:name w:val="app-content-heading"/>
    <w:basedOn w:val="Normalny"/>
    <w:uiPriority w:val="99"/>
    <w:semiHidden/>
    <w:pPr>
      <w:shd w:val="clear" w:color="auto" w:fill="FFFFFF"/>
      <w:spacing w:before="100" w:beforeAutospacing="1" w:after="100" w:afterAutospacing="1"/>
    </w:pPr>
  </w:style>
  <w:style w:type="paragraph" w:customStyle="1" w:styleId="app-icon">
    <w:name w:val="app-icon"/>
    <w:basedOn w:val="Normalny"/>
    <w:uiPriority w:val="99"/>
    <w:semiHidden/>
    <w:pPr>
      <w:spacing w:before="100" w:beforeAutospacing="1" w:after="100" w:afterAutospacing="1"/>
    </w:pPr>
  </w:style>
  <w:style w:type="paragraph" w:customStyle="1" w:styleId="app-header">
    <w:name w:val="app-header"/>
    <w:basedOn w:val="Normalny"/>
    <w:uiPriority w:val="99"/>
    <w:semiHidden/>
    <w:pPr>
      <w:spacing w:before="100" w:beforeAutospacing="1" w:after="100" w:afterAutospacing="1"/>
    </w:pPr>
  </w:style>
  <w:style w:type="paragraph" w:customStyle="1" w:styleId="advanced-search-form">
    <w:name w:val="advanced-search-form"/>
    <w:basedOn w:val="Normalny"/>
    <w:uiPriority w:val="99"/>
    <w:semiHidden/>
    <w:pPr>
      <w:spacing w:before="100" w:beforeAutospacing="1" w:after="100" w:afterAutospacing="1"/>
    </w:pPr>
  </w:style>
  <w:style w:type="paragraph" w:customStyle="1" w:styleId="app-body">
    <w:name w:val="app-body"/>
    <w:basedOn w:val="Normalny"/>
    <w:uiPriority w:val="99"/>
    <w:semiHidden/>
    <w:pPr>
      <w:shd w:val="clear" w:color="auto" w:fill="F1F1F1"/>
      <w:spacing w:before="100" w:beforeAutospacing="1" w:after="100" w:afterAutospacing="1"/>
    </w:pPr>
  </w:style>
  <w:style w:type="paragraph" w:customStyle="1" w:styleId="app-footer">
    <w:name w:val="app-footer"/>
    <w:basedOn w:val="Normalny"/>
    <w:uiPriority w:val="99"/>
    <w:semiHidden/>
    <w:pPr>
      <w:shd w:val="clear" w:color="auto" w:fill="162C44"/>
      <w:spacing w:before="100" w:beforeAutospacing="1" w:after="100" w:afterAutospacing="1"/>
    </w:pPr>
    <w:rPr>
      <w:sz w:val="18"/>
      <w:szCs w:val="18"/>
    </w:rPr>
  </w:style>
  <w:style w:type="paragraph" w:customStyle="1" w:styleId="app-menu">
    <w:name w:val="app-menu"/>
    <w:basedOn w:val="Normalny"/>
    <w:uiPriority w:val="99"/>
    <w:semiHidden/>
    <w:pPr>
      <w:spacing w:before="100" w:beforeAutospacing="1" w:after="100" w:afterAutospacing="1"/>
    </w:pPr>
  </w:style>
  <w:style w:type="paragraph" w:customStyle="1" w:styleId="app-menuul">
    <w:name w:val="app-menu&gt;ul"/>
    <w:basedOn w:val="Normalny"/>
    <w:uiPriority w:val="99"/>
    <w:semiHidden/>
  </w:style>
  <w:style w:type="paragraph" w:customStyle="1" w:styleId="app-menuulli">
    <w:name w:val="app-menu&gt;ul&gt;li"/>
    <w:basedOn w:val="Normalny"/>
    <w:uiPriority w:val="99"/>
    <w:semiHidden/>
    <w:pPr>
      <w:spacing w:before="100" w:beforeAutospacing="1" w:after="100" w:afterAutospacing="1"/>
    </w:pPr>
    <w:rPr>
      <w:vanish/>
    </w:rPr>
  </w:style>
  <w:style w:type="paragraph" w:customStyle="1" w:styleId="app-menuulliul">
    <w:name w:val="app-menu&gt;ul&gt;li&gt;ul"/>
    <w:basedOn w:val="Normalny"/>
    <w:uiPriority w:val="99"/>
    <w:semiHidden/>
    <w:pPr>
      <w:spacing w:before="100" w:beforeAutospacing="1" w:after="100" w:afterAutospacing="1"/>
    </w:pPr>
  </w:style>
  <w:style w:type="paragraph" w:customStyle="1" w:styleId="app-list-inline">
    <w:name w:val="app-list-inline"/>
    <w:basedOn w:val="Normalny"/>
    <w:uiPriority w:val="99"/>
    <w:semiHidden/>
  </w:style>
  <w:style w:type="paragraph" w:customStyle="1" w:styleId="app-stripe">
    <w:name w:val="app-stripe"/>
    <w:basedOn w:val="Normalny"/>
    <w:uiPriority w:val="99"/>
    <w:semiHidden/>
    <w:pPr>
      <w:spacing w:before="100" w:beforeAutospacing="1" w:after="100" w:afterAutospacing="1"/>
    </w:pPr>
  </w:style>
  <w:style w:type="paragraph" w:customStyle="1" w:styleId="app-input">
    <w:name w:val="app-input"/>
    <w:basedOn w:val="Normalny"/>
    <w:uiPriority w:val="99"/>
    <w:semiHidden/>
    <w:pPr>
      <w:pBdr>
        <w:top w:val="single" w:sz="6" w:space="7" w:color="CCCCCC"/>
        <w:left w:val="single" w:sz="6" w:space="15" w:color="CCCCCC"/>
        <w:bottom w:val="single" w:sz="6" w:space="7" w:color="CCCCCC"/>
        <w:right w:val="single" w:sz="6" w:space="15" w:color="CCCCCC"/>
      </w:pBdr>
      <w:spacing w:before="100" w:beforeAutospacing="1" w:after="100" w:afterAutospacing="1"/>
    </w:pPr>
    <w:rPr>
      <w:sz w:val="20"/>
      <w:szCs w:val="20"/>
    </w:rPr>
  </w:style>
  <w:style w:type="paragraph" w:customStyle="1" w:styleId="app-button">
    <w:name w:val="app-button"/>
    <w:basedOn w:val="Normalny"/>
    <w:uiPriority w:val="99"/>
    <w:semiHidden/>
    <w:pPr>
      <w:shd w:val="clear" w:color="auto" w:fill="009EE0"/>
      <w:spacing w:before="100" w:beforeAutospacing="1" w:after="100" w:afterAutospacing="1"/>
    </w:pPr>
    <w:rPr>
      <w:sz w:val="20"/>
      <w:szCs w:val="20"/>
    </w:rPr>
  </w:style>
  <w:style w:type="paragraph" w:customStyle="1" w:styleId="app-table-layout">
    <w:name w:val="app-table-layout"/>
    <w:basedOn w:val="Normalny"/>
    <w:uiPriority w:val="99"/>
    <w:semiHidden/>
    <w:pPr>
      <w:spacing w:before="100" w:beforeAutospacing="1" w:after="100" w:afterAutospacing="1"/>
    </w:pPr>
  </w:style>
  <w:style w:type="paragraph" w:customStyle="1" w:styleId="-ewyd-redaction">
    <w:name w:val="-ewyd-redaction"/>
    <w:basedOn w:val="Normalny"/>
    <w:uiPriority w:val="99"/>
    <w:semiHidden/>
    <w:pPr>
      <w:spacing w:before="100" w:beforeAutospacing="1" w:after="100" w:afterAutospacing="1"/>
    </w:pPr>
  </w:style>
  <w:style w:type="paragraph" w:customStyle="1" w:styleId="app-popover">
    <w:name w:val="app-popover"/>
    <w:basedOn w:val="Normalny"/>
    <w:uiPriority w:val="99"/>
    <w:semiHidden/>
    <w:pPr>
      <w:shd w:val="clear" w:color="auto" w:fill="FFFFFF"/>
      <w:spacing w:before="100" w:beforeAutospacing="1" w:after="100" w:afterAutospacing="1"/>
    </w:pPr>
  </w:style>
  <w:style w:type="paragraph" w:customStyle="1" w:styleId="app-alerts">
    <w:name w:val="app-alerts"/>
    <w:basedOn w:val="Normalny"/>
    <w:uiPriority w:val="99"/>
    <w:semiHidden/>
    <w:pPr>
      <w:spacing w:before="100" w:beforeAutospacing="1" w:after="100" w:afterAutospacing="1"/>
    </w:pPr>
  </w:style>
  <w:style w:type="paragraph" w:customStyle="1" w:styleId="app-reminder">
    <w:name w:val="app-reminder"/>
    <w:basedOn w:val="Normalny"/>
    <w:uiPriority w:val="99"/>
    <w:semiHidden/>
    <w:pPr>
      <w:shd w:val="clear" w:color="auto" w:fill="FFFFFF"/>
      <w:spacing w:before="100" w:beforeAutospacing="1" w:after="100" w:afterAutospacing="1"/>
    </w:pPr>
  </w:style>
  <w:style w:type="paragraph" w:customStyle="1" w:styleId="app-account">
    <w:name w:val="app-account"/>
    <w:basedOn w:val="Normalny"/>
    <w:uiPriority w:val="99"/>
    <w:semiHidden/>
    <w:pPr>
      <w:shd w:val="clear" w:color="auto" w:fill="FFFFFF"/>
      <w:spacing w:before="100" w:beforeAutospacing="1" w:after="100" w:afterAutospacing="1"/>
    </w:pPr>
  </w:style>
  <w:style w:type="paragraph" w:customStyle="1" w:styleId="app-hr">
    <w:name w:val="app-hr"/>
    <w:basedOn w:val="Normalny"/>
    <w:uiPriority w:val="99"/>
    <w:semiHidden/>
    <w:pPr>
      <w:shd w:val="clear" w:color="auto" w:fill="FFFFFF"/>
      <w:spacing w:before="100" w:beforeAutospacing="1" w:after="100" w:afterAutospacing="1"/>
    </w:pPr>
  </w:style>
  <w:style w:type="paragraph" w:customStyle="1" w:styleId="app-calendar-wrapper">
    <w:name w:val="app-calendar-wrapper"/>
    <w:basedOn w:val="Normalny"/>
    <w:uiPriority w:val="99"/>
    <w:semiHidden/>
    <w:pPr>
      <w:spacing w:before="100" w:beforeAutospacing="1" w:after="100" w:afterAutospacing="1"/>
    </w:pPr>
  </w:style>
  <w:style w:type="paragraph" w:customStyle="1" w:styleId="app-subjects">
    <w:name w:val="app-subjects"/>
    <w:basedOn w:val="Normalny"/>
    <w:uiPriority w:val="99"/>
    <w:semiHidden/>
    <w:rPr>
      <w:sz w:val="17"/>
      <w:szCs w:val="17"/>
    </w:rPr>
  </w:style>
  <w:style w:type="paragraph" w:customStyle="1" w:styleId="app-alphabet">
    <w:name w:val="app-alphabet"/>
    <w:basedOn w:val="Normalny"/>
    <w:uiPriority w:val="99"/>
    <w:semiHidden/>
  </w:style>
  <w:style w:type="paragraph" w:customStyle="1" w:styleId="app-video-cert">
    <w:name w:val="app-video-cert"/>
    <w:basedOn w:val="Normalny"/>
    <w:uiPriority w:val="99"/>
    <w:semiHidden/>
    <w:pPr>
      <w:shd w:val="clear" w:color="auto" w:fill="93117E"/>
      <w:spacing w:before="100" w:beforeAutospacing="1" w:after="100" w:afterAutospacing="1"/>
      <w:jc w:val="center"/>
    </w:pPr>
    <w:rPr>
      <w:b/>
      <w:bCs/>
      <w:sz w:val="27"/>
      <w:szCs w:val="27"/>
    </w:rPr>
  </w:style>
  <w:style w:type="paragraph" w:customStyle="1" w:styleId="app-video-meta">
    <w:name w:val="app-video-meta"/>
    <w:basedOn w:val="Normalny"/>
    <w:uiPriority w:val="99"/>
    <w:semiHidden/>
    <w:pPr>
      <w:shd w:val="clear" w:color="auto" w:fill="E8E8E8"/>
      <w:spacing w:before="100" w:beforeAutospacing="1" w:after="100" w:afterAutospacing="1"/>
    </w:pPr>
    <w:rPr>
      <w:b/>
      <w:bCs/>
    </w:rPr>
  </w:style>
  <w:style w:type="paragraph" w:customStyle="1" w:styleId="app-flip-toggle">
    <w:name w:val="app-flip-toggle"/>
    <w:basedOn w:val="Normalny"/>
    <w:uiPriority w:val="99"/>
    <w:semiHidden/>
    <w:pPr>
      <w:shd w:val="clear" w:color="auto" w:fill="F1F1F1"/>
      <w:spacing w:before="100" w:beforeAutospacing="1" w:after="100" w:afterAutospacing="1"/>
    </w:pPr>
  </w:style>
  <w:style w:type="paragraph" w:customStyle="1" w:styleId="app-filters">
    <w:name w:val="app-filters"/>
    <w:basedOn w:val="Normalny"/>
    <w:uiPriority w:val="99"/>
    <w:semiHidden/>
    <w:pPr>
      <w:spacing w:before="100" w:beforeAutospacing="1" w:after="100" w:afterAutospacing="1"/>
    </w:pPr>
  </w:style>
  <w:style w:type="paragraph" w:customStyle="1" w:styleId="searchbody">
    <w:name w:val="searchbody"/>
    <w:basedOn w:val="Normalny"/>
    <w:uiPriority w:val="99"/>
    <w:semiHidden/>
    <w:pPr>
      <w:spacing w:before="100" w:beforeAutospacing="1" w:after="100" w:afterAutospacing="1"/>
    </w:pPr>
  </w:style>
  <w:style w:type="paragraph" w:customStyle="1" w:styleId="searchresultbody">
    <w:name w:val="searchresultbody"/>
    <w:basedOn w:val="Normalny"/>
    <w:uiPriority w:val="99"/>
    <w:semiHidden/>
    <w:pPr>
      <w:spacing w:before="300" w:after="100" w:afterAutospacing="1"/>
    </w:pPr>
  </w:style>
  <w:style w:type="paragraph" w:customStyle="1" w:styleId="spinner">
    <w:name w:val="spinner"/>
    <w:basedOn w:val="Normalny"/>
    <w:uiPriority w:val="99"/>
    <w:semiHidden/>
    <w:pPr>
      <w:pBdr>
        <w:top w:val="single" w:sz="18" w:space="0" w:color="FFFFFF"/>
        <w:left w:val="single" w:sz="18" w:space="0" w:color="DBB681"/>
        <w:bottom w:val="single" w:sz="18" w:space="0" w:color="DBB681"/>
        <w:right w:val="single" w:sz="18" w:space="0" w:color="DBB681"/>
      </w:pBdr>
    </w:pPr>
  </w:style>
  <w:style w:type="paragraph" w:customStyle="1" w:styleId="headerfilters">
    <w:name w:val="headerfilters"/>
    <w:basedOn w:val="Normalny"/>
    <w:uiPriority w:val="99"/>
    <w:semiHidden/>
    <w:pPr>
      <w:spacing w:after="150"/>
      <w:ind w:left="150" w:right="150"/>
    </w:pPr>
  </w:style>
  <w:style w:type="paragraph" w:customStyle="1" w:styleId="app-document">
    <w:name w:val="app-document"/>
    <w:basedOn w:val="Normalny"/>
    <w:uiPriority w:val="99"/>
    <w:semiHidden/>
    <w:pPr>
      <w:shd w:val="clear" w:color="auto" w:fill="FFFFFF"/>
      <w:spacing w:before="300" w:after="300"/>
    </w:pPr>
  </w:style>
  <w:style w:type="paragraph" w:customStyle="1" w:styleId="app-document-category">
    <w:name w:val="app-document-category"/>
    <w:basedOn w:val="Normalny"/>
    <w:uiPriority w:val="99"/>
    <w:semiHidden/>
    <w:pPr>
      <w:spacing w:before="100" w:beforeAutospacing="1" w:after="100" w:afterAutospacing="1"/>
    </w:pPr>
  </w:style>
  <w:style w:type="paragraph" w:customStyle="1" w:styleId="app-document-related">
    <w:name w:val="app-document-related"/>
    <w:basedOn w:val="Normalny"/>
    <w:uiPriority w:val="99"/>
    <w:semiHidden/>
    <w:pPr>
      <w:spacing w:after="100" w:afterAutospacing="1"/>
    </w:pPr>
    <w:rPr>
      <w:sz w:val="20"/>
      <w:szCs w:val="20"/>
    </w:rPr>
  </w:style>
  <w:style w:type="paragraph" w:customStyle="1" w:styleId="app-document-pager">
    <w:name w:val="app-document-pager"/>
    <w:basedOn w:val="Normalny"/>
    <w:uiPriority w:val="99"/>
    <w:semiHidden/>
    <w:pPr>
      <w:shd w:val="clear" w:color="auto" w:fill="CCCCCC"/>
      <w:spacing w:before="100" w:beforeAutospacing="1" w:after="100" w:afterAutospacing="1"/>
    </w:pPr>
  </w:style>
  <w:style w:type="paragraph" w:customStyle="1" w:styleId="app-rate">
    <w:name w:val="app-rate"/>
    <w:basedOn w:val="Normalny"/>
    <w:uiPriority w:val="99"/>
    <w:semiHidden/>
    <w:pPr>
      <w:shd w:val="clear" w:color="auto" w:fill="009588"/>
      <w:spacing w:before="300" w:after="300"/>
    </w:pPr>
    <w:rPr>
      <w:b/>
      <w:bCs/>
      <w:sz w:val="27"/>
      <w:szCs w:val="27"/>
    </w:rPr>
  </w:style>
  <w:style w:type="paragraph" w:customStyle="1" w:styleId="app-document-hr">
    <w:name w:val="app-document-hr"/>
    <w:basedOn w:val="Normalny"/>
    <w:uiPriority w:val="99"/>
    <w:semiHidden/>
    <w:pPr>
      <w:shd w:val="clear" w:color="auto" w:fill="EAEAEA"/>
      <w:spacing w:before="100" w:beforeAutospacing="1" w:after="100" w:afterAutospacing="1"/>
    </w:pPr>
  </w:style>
  <w:style w:type="paragraph" w:customStyle="1" w:styleId="app-video-pager">
    <w:name w:val="app-video-pager"/>
    <w:basedOn w:val="Normalny"/>
    <w:uiPriority w:val="99"/>
    <w:semiHidden/>
    <w:pPr>
      <w:shd w:val="clear" w:color="auto" w:fill="E8E8E8"/>
      <w:spacing w:before="100" w:beforeAutospacing="1" w:after="100" w:afterAutospacing="1"/>
    </w:pPr>
  </w:style>
  <w:style w:type="paragraph" w:customStyle="1" w:styleId="app-act-fragment">
    <w:name w:val="app-act-fragment"/>
    <w:basedOn w:val="Normalny"/>
    <w:uiPriority w:val="99"/>
    <w:semiHidden/>
    <w:pPr>
      <w:spacing w:before="100" w:beforeAutospacing="1" w:after="100" w:afterAutospacing="1"/>
    </w:pPr>
  </w:style>
  <w:style w:type="paragraph" w:customStyle="1" w:styleId="app-act-comment">
    <w:name w:val="app-act-comment"/>
    <w:basedOn w:val="Normalny"/>
    <w:uiPriority w:val="99"/>
    <w:semiHidden/>
    <w:pPr>
      <w:shd w:val="clear" w:color="auto" w:fill="FFCC99"/>
      <w:spacing w:before="100" w:beforeAutospacing="1" w:after="100" w:afterAutospacing="1"/>
    </w:pPr>
  </w:style>
  <w:style w:type="paragraph" w:customStyle="1" w:styleId="app-document-content">
    <w:name w:val="app-document-content"/>
    <w:basedOn w:val="Normalny"/>
    <w:uiPriority w:val="99"/>
    <w:semiHidden/>
    <w:pPr>
      <w:spacing w:before="100" w:beforeAutospacing="1" w:after="100" w:afterAutospacing="1"/>
    </w:pPr>
    <w:rPr>
      <w:sz w:val="23"/>
      <w:szCs w:val="23"/>
    </w:rPr>
  </w:style>
  <w:style w:type="paragraph" w:customStyle="1" w:styleId="app-document-author">
    <w:name w:val="app-document-author"/>
    <w:basedOn w:val="Normalny"/>
    <w:uiPriority w:val="99"/>
    <w:semiHidden/>
    <w:pPr>
      <w:spacing w:before="100" w:beforeAutospacing="1" w:after="100" w:afterAutospacing="1"/>
    </w:pPr>
  </w:style>
  <w:style w:type="paragraph" w:customStyle="1" w:styleId="app-document-buttons">
    <w:name w:val="app-document-buttons"/>
    <w:basedOn w:val="Normalny"/>
    <w:uiPriority w:val="99"/>
    <w:semiHidden/>
    <w:pPr>
      <w:shd w:val="clear" w:color="auto" w:fill="FFFFFF"/>
      <w:spacing w:before="100" w:beforeAutospacing="1" w:after="100" w:afterAutospacing="1"/>
    </w:pPr>
  </w:style>
  <w:style w:type="paragraph" w:customStyle="1" w:styleId="app-iconinput">
    <w:name w:val="app-iconinput"/>
    <w:basedOn w:val="Normalny"/>
    <w:uiPriority w:val="99"/>
    <w:semiHidden/>
    <w:pPr>
      <w:spacing w:before="100" w:beforeAutospacing="1" w:after="100" w:afterAutospacing="1"/>
    </w:pPr>
  </w:style>
  <w:style w:type="paragraph" w:customStyle="1" w:styleId="app-iconinput-form">
    <w:name w:val="app-iconinput-form"/>
    <w:basedOn w:val="Normalny"/>
    <w:uiPriority w:val="99"/>
    <w:semiHidden/>
    <w:pPr>
      <w:spacing w:before="100" w:beforeAutospacing="1" w:after="100" w:afterAutospacing="1"/>
    </w:pPr>
  </w:style>
  <w:style w:type="paragraph" w:customStyle="1" w:styleId="app-toolbar-button">
    <w:name w:val="app-toolbar-button"/>
    <w:basedOn w:val="Normalny"/>
    <w:uiPriority w:val="99"/>
    <w:semiHidden/>
    <w:pPr>
      <w:pBdr>
        <w:top w:val="single" w:sz="6" w:space="0" w:color="E4E4E4"/>
        <w:left w:val="single" w:sz="6" w:space="5" w:color="E4E4E4"/>
        <w:bottom w:val="single" w:sz="6" w:space="0" w:color="E4E4E4"/>
        <w:right w:val="single" w:sz="6" w:space="5" w:color="E4E4E4"/>
      </w:pBdr>
      <w:shd w:val="clear" w:color="auto" w:fill="FFFFFF"/>
      <w:spacing w:before="100" w:beforeAutospacing="1" w:after="100" w:afterAutospacing="1"/>
    </w:pPr>
    <w:rPr>
      <w:b/>
      <w:bCs/>
      <w:sz w:val="17"/>
      <w:szCs w:val="17"/>
    </w:rPr>
  </w:style>
  <w:style w:type="paragraph" w:customStyle="1" w:styleId="app-toolbar-title">
    <w:name w:val="app-toolbar-title"/>
    <w:basedOn w:val="Normalny"/>
    <w:uiPriority w:val="99"/>
    <w:semiHidden/>
    <w:pPr>
      <w:shd w:val="clear" w:color="auto" w:fill="E4E4E4"/>
      <w:spacing w:line="450" w:lineRule="atLeast"/>
    </w:pPr>
    <w:rPr>
      <w:sz w:val="20"/>
      <w:szCs w:val="20"/>
    </w:rPr>
  </w:style>
  <w:style w:type="paragraph" w:customStyle="1" w:styleId="app-toolbar-letter">
    <w:name w:val="app-toolbar-letter"/>
    <w:basedOn w:val="Normalny"/>
    <w:uiPriority w:val="99"/>
    <w:semiHidden/>
    <w:pPr>
      <w:spacing w:line="450" w:lineRule="atLeast"/>
    </w:pPr>
    <w:rPr>
      <w:sz w:val="21"/>
      <w:szCs w:val="21"/>
    </w:rPr>
  </w:style>
  <w:style w:type="paragraph" w:customStyle="1" w:styleId="-search-in-budget-classification">
    <w:name w:val="-search-in-budget-classification"/>
    <w:basedOn w:val="Normalny"/>
    <w:uiPriority w:val="99"/>
    <w:semiHidden/>
    <w:pPr>
      <w:spacing w:before="100" w:beforeAutospacing="1" w:after="100" w:afterAutospacing="1"/>
      <w:ind w:right="300"/>
    </w:pPr>
  </w:style>
  <w:style w:type="paragraph" w:customStyle="1" w:styleId="app-document-button">
    <w:name w:val="app-document-button"/>
    <w:basedOn w:val="Normalny"/>
    <w:uiPriority w:val="99"/>
    <w:semiHidden/>
    <w:pPr>
      <w:spacing w:before="100" w:beforeAutospacing="1" w:after="100" w:afterAutospacing="1"/>
    </w:pPr>
    <w:rPr>
      <w:b/>
      <w:bCs/>
    </w:rPr>
  </w:style>
  <w:style w:type="paragraph" w:customStyle="1" w:styleId="app-eadvice-contentform">
    <w:name w:val="app-eadvice-content__form"/>
    <w:basedOn w:val="Normalny"/>
    <w:uiPriority w:val="99"/>
    <w:semiHidden/>
    <w:pPr>
      <w:shd w:val="clear" w:color="auto" w:fill="F2F2F2"/>
      <w:spacing w:before="100" w:beforeAutospacing="1" w:after="100" w:afterAutospacing="1"/>
    </w:pPr>
  </w:style>
  <w:style w:type="paragraph" w:customStyle="1" w:styleId="app-eadvice-content-messagesform">
    <w:name w:val="app-eadvice-content-messages__form"/>
    <w:basedOn w:val="Normalny"/>
    <w:uiPriority w:val="99"/>
    <w:semiHidden/>
    <w:pPr>
      <w:shd w:val="clear" w:color="auto" w:fill="F2F2F2"/>
      <w:spacing w:before="100" w:beforeAutospacing="1" w:after="100" w:afterAutospacing="1"/>
    </w:pPr>
  </w:style>
  <w:style w:type="paragraph" w:customStyle="1" w:styleId="app-eadvice-contentform--button">
    <w:name w:val="app-eadvice-content__form--button"/>
    <w:basedOn w:val="Normalny"/>
    <w:uiPriority w:val="99"/>
    <w:semiHidden/>
    <w:pPr>
      <w:spacing w:before="100" w:beforeAutospacing="1" w:after="100" w:afterAutospacing="1"/>
    </w:pPr>
  </w:style>
  <w:style w:type="paragraph" w:customStyle="1" w:styleId="app-eadvice-content-messagesform--button">
    <w:name w:val="app-eadvice-content-messages__form--button"/>
    <w:basedOn w:val="Normalny"/>
    <w:uiPriority w:val="99"/>
    <w:semiHidden/>
    <w:pPr>
      <w:spacing w:before="100" w:beforeAutospacing="1" w:after="100" w:afterAutospacing="1"/>
    </w:pPr>
  </w:style>
  <w:style w:type="paragraph" w:customStyle="1" w:styleId="app-eadvice-contentform--desc">
    <w:name w:val="app-eadvice-content__form--desc"/>
    <w:basedOn w:val="Normalny"/>
    <w:uiPriority w:val="99"/>
    <w:semiHidden/>
    <w:pPr>
      <w:spacing w:before="100" w:beforeAutospacing="1" w:after="100" w:afterAutospacing="1"/>
    </w:pPr>
    <w:rPr>
      <w:color w:val="7E7E7E"/>
    </w:rPr>
  </w:style>
  <w:style w:type="paragraph" w:customStyle="1" w:styleId="app-eadvice-content-messagesform--desc">
    <w:name w:val="app-eadvice-content-messages__form--desc"/>
    <w:basedOn w:val="Normalny"/>
    <w:uiPriority w:val="99"/>
    <w:semiHidden/>
    <w:pPr>
      <w:spacing w:before="100" w:beforeAutospacing="1" w:after="100" w:afterAutospacing="1"/>
    </w:pPr>
    <w:rPr>
      <w:color w:val="7E7E7E"/>
    </w:rPr>
  </w:style>
  <w:style w:type="paragraph" w:customStyle="1" w:styleId="app-eadvice-content-messages">
    <w:name w:val="app-eadvice-content-messages"/>
    <w:basedOn w:val="Normalny"/>
    <w:uiPriority w:val="99"/>
    <w:semiHidden/>
    <w:pPr>
      <w:shd w:val="clear" w:color="auto" w:fill="F2F2F2"/>
      <w:spacing w:before="100" w:beforeAutospacing="1" w:after="100" w:afterAutospacing="1"/>
    </w:pPr>
  </w:style>
  <w:style w:type="paragraph" w:customStyle="1" w:styleId="app-eadvice-question-list">
    <w:name w:val="app-eadvice-question-list"/>
    <w:basedOn w:val="Normalny"/>
    <w:uiPriority w:val="99"/>
    <w:semiHidden/>
    <w:pPr>
      <w:ind w:left="300" w:right="300"/>
    </w:pPr>
  </w:style>
  <w:style w:type="paragraph" w:customStyle="1" w:styleId="app-eadvice-question-listdescription">
    <w:name w:val="app-eadvice-question-list__description"/>
    <w:basedOn w:val="Normalny"/>
    <w:uiPriority w:val="99"/>
    <w:semiHidden/>
    <w:pPr>
      <w:spacing w:before="100" w:beforeAutospacing="1" w:after="100" w:afterAutospacing="1"/>
    </w:pPr>
    <w:rPr>
      <w:color w:val="7E7E7E"/>
    </w:rPr>
  </w:style>
  <w:style w:type="paragraph" w:customStyle="1" w:styleId="eadvice-more">
    <w:name w:val="eadvice-more"/>
    <w:basedOn w:val="Normalny"/>
    <w:uiPriority w:val="99"/>
    <w:semiHidden/>
    <w:pPr>
      <w:shd w:val="clear" w:color="auto" w:fill="CCCCCC"/>
      <w:jc w:val="center"/>
    </w:pPr>
  </w:style>
  <w:style w:type="paragraph" w:customStyle="1" w:styleId="eadvicecontentheader">
    <w:name w:val="eadvicecontent__header"/>
    <w:basedOn w:val="Normalny"/>
    <w:uiPriority w:val="99"/>
    <w:semiHidden/>
    <w:pPr>
      <w:pBdr>
        <w:bottom w:val="single" w:sz="24" w:space="0" w:color="EAEAEA"/>
      </w:pBdr>
      <w:shd w:val="clear" w:color="auto" w:fill="F1F1F1"/>
      <w:spacing w:before="100" w:beforeAutospacing="1" w:after="100" w:afterAutospacing="1"/>
    </w:pPr>
  </w:style>
  <w:style w:type="paragraph" w:customStyle="1" w:styleId="eadvicecontentheaderdiv">
    <w:name w:val="eadvicecontent__header&gt;div"/>
    <w:basedOn w:val="Normalny"/>
    <w:uiPriority w:val="99"/>
    <w:semiHidden/>
    <w:pPr>
      <w:shd w:val="clear" w:color="auto" w:fill="FFFFFF"/>
      <w:spacing w:before="100" w:beforeAutospacing="1" w:after="100" w:afterAutospacing="1"/>
    </w:pPr>
  </w:style>
  <w:style w:type="paragraph" w:customStyle="1" w:styleId="eadvicecontentheader--history">
    <w:name w:val="eadvicecontent__header--history"/>
    <w:basedOn w:val="Normalny"/>
    <w:uiPriority w:val="99"/>
    <w:semiHidden/>
    <w:pPr>
      <w:spacing w:before="100" w:beforeAutospacing="1" w:after="100" w:afterAutospacing="1"/>
    </w:pPr>
  </w:style>
  <w:style w:type="paragraph" w:customStyle="1" w:styleId="eadvicecontentheader--regulations">
    <w:name w:val="eadvicecontent__header--regulations"/>
    <w:basedOn w:val="Normalny"/>
    <w:uiPriority w:val="99"/>
    <w:semiHidden/>
    <w:pPr>
      <w:spacing w:before="100" w:beforeAutospacing="1" w:after="100" w:afterAutospacing="1"/>
    </w:pPr>
  </w:style>
  <w:style w:type="paragraph" w:customStyle="1" w:styleId="eadvicecontentheader--action">
    <w:name w:val="eadvicecontent__header--action"/>
    <w:basedOn w:val="Normalny"/>
    <w:uiPriority w:val="99"/>
    <w:semiHidden/>
    <w:pPr>
      <w:spacing w:before="100" w:beforeAutospacing="1" w:after="100" w:afterAutospacing="1"/>
    </w:pPr>
  </w:style>
  <w:style w:type="paragraph" w:customStyle="1" w:styleId="app-eadvice-info">
    <w:name w:val="app-eadvice-info"/>
    <w:basedOn w:val="Normalny"/>
    <w:uiPriority w:val="99"/>
    <w:semiHidden/>
    <w:pPr>
      <w:spacing w:before="100" w:beforeAutospacing="1" w:after="100" w:afterAutospacing="1"/>
    </w:pPr>
  </w:style>
  <w:style w:type="paragraph" w:customStyle="1" w:styleId="app-eadvice-messages">
    <w:name w:val="app-eadvice-messages"/>
    <w:basedOn w:val="Normalny"/>
    <w:uiPriority w:val="99"/>
    <w:semiHidden/>
    <w:pPr>
      <w:shd w:val="clear" w:color="auto" w:fill="F2F2F2"/>
      <w:spacing w:before="100" w:beforeAutospacing="1" w:after="100" w:afterAutospacing="1"/>
    </w:pPr>
  </w:style>
  <w:style w:type="paragraph" w:customStyle="1" w:styleId="app-eadvice-history">
    <w:name w:val="app-eadvice-history"/>
    <w:basedOn w:val="Normalny"/>
    <w:uiPriority w:val="99"/>
    <w:semiHidden/>
    <w:pPr>
      <w:shd w:val="clear" w:color="auto" w:fill="F2F2F2"/>
      <w:spacing w:before="100" w:beforeAutospacing="1" w:after="100" w:afterAutospacing="1"/>
    </w:pPr>
  </w:style>
  <w:style w:type="paragraph" w:customStyle="1" w:styleId="app-video-wrapper">
    <w:name w:val="app-video-wrapper"/>
    <w:basedOn w:val="Normalny"/>
    <w:uiPriority w:val="99"/>
    <w:semiHidden/>
    <w:pPr>
      <w:spacing w:before="100" w:beforeAutospacing="1" w:after="100" w:afterAutospacing="1"/>
    </w:pPr>
  </w:style>
  <w:style w:type="paragraph" w:customStyle="1" w:styleId="overlayquestionbox">
    <w:name w:val="overlayquestionbox"/>
    <w:basedOn w:val="Normalny"/>
    <w:uiPriority w:val="99"/>
    <w:semiHidden/>
    <w:pPr>
      <w:spacing w:before="100" w:beforeAutospacing="1" w:after="100" w:afterAutospacing="1"/>
    </w:pPr>
  </w:style>
  <w:style w:type="paragraph" w:customStyle="1" w:styleId="app-livechat">
    <w:name w:val="app-livechat"/>
    <w:basedOn w:val="Normalny"/>
    <w:uiPriority w:val="99"/>
    <w:semiHidden/>
    <w:pPr>
      <w:shd w:val="clear" w:color="auto" w:fill="FFFFFF"/>
      <w:spacing w:before="100" w:beforeAutospacing="1" w:after="100" w:afterAutospacing="1"/>
    </w:pPr>
  </w:style>
  <w:style w:type="paragraph" w:customStyle="1" w:styleId="app-circle">
    <w:name w:val="app-circle"/>
    <w:basedOn w:val="Normalny"/>
    <w:uiPriority w:val="99"/>
    <w:semiHidden/>
    <w:pPr>
      <w:spacing w:before="100" w:beforeAutospacing="1" w:after="100" w:afterAutospacing="1"/>
    </w:pPr>
    <w:rPr>
      <w:sz w:val="18"/>
      <w:szCs w:val="18"/>
    </w:rPr>
  </w:style>
  <w:style w:type="paragraph" w:customStyle="1" w:styleId="highlight">
    <w:name w:val="highlight"/>
    <w:basedOn w:val="Normalny"/>
    <w:uiPriority w:val="99"/>
    <w:semiHidden/>
    <w:pPr>
      <w:shd w:val="clear" w:color="auto" w:fill="ECDDC8"/>
      <w:spacing w:before="100" w:beforeAutospacing="1" w:after="100" w:afterAutospacing="1"/>
    </w:pPr>
  </w:style>
  <w:style w:type="paragraph" w:customStyle="1" w:styleId="app-highlight">
    <w:name w:val="app-highlight"/>
    <w:basedOn w:val="Normalny"/>
    <w:uiPriority w:val="99"/>
    <w:semiHidden/>
    <w:pPr>
      <w:shd w:val="clear" w:color="auto" w:fill="ECDDC8"/>
      <w:spacing w:before="100" w:beforeAutospacing="1" w:after="100" w:afterAutospacing="1"/>
    </w:pPr>
  </w:style>
  <w:style w:type="paragraph" w:customStyle="1" w:styleId="app-table-currencies">
    <w:name w:val="app-table-currencies"/>
    <w:basedOn w:val="Normalny"/>
    <w:uiPriority w:val="99"/>
    <w:semiHidden/>
    <w:pPr>
      <w:spacing w:before="100" w:beforeAutospacing="1" w:after="100" w:afterAutospacing="1"/>
    </w:pPr>
  </w:style>
  <w:style w:type="paragraph" w:customStyle="1" w:styleId="color-pickled-bluewood">
    <w:name w:val="_color-pickled-bluewood"/>
    <w:basedOn w:val="Normalny"/>
    <w:uiPriority w:val="99"/>
    <w:semiHidden/>
    <w:pPr>
      <w:spacing w:before="100" w:beforeAutospacing="1" w:after="100" w:afterAutospacing="1"/>
    </w:pPr>
    <w:rPr>
      <w:color w:val="374D5C"/>
    </w:rPr>
  </w:style>
  <w:style w:type="paragraph" w:customStyle="1" w:styleId="background-white">
    <w:name w:val="_background-white"/>
    <w:basedOn w:val="Normalny"/>
    <w:uiPriority w:val="99"/>
    <w:semiHidden/>
    <w:pPr>
      <w:shd w:val="clear" w:color="auto" w:fill="FFFFFF"/>
      <w:spacing w:before="100" w:beforeAutospacing="1" w:after="100" w:afterAutospacing="1"/>
    </w:pPr>
  </w:style>
  <w:style w:type="paragraph" w:customStyle="1" w:styleId="background-concrete">
    <w:name w:val="_background-concrete"/>
    <w:basedOn w:val="Normalny"/>
    <w:uiPriority w:val="99"/>
    <w:semiHidden/>
    <w:pPr>
      <w:shd w:val="clear" w:color="auto" w:fill="F2F2F2"/>
      <w:spacing w:before="100" w:beforeAutospacing="1" w:after="100" w:afterAutospacing="1"/>
    </w:pPr>
  </w:style>
  <w:style w:type="paragraph" w:customStyle="1" w:styleId="pagination">
    <w:name w:val="pagination"/>
    <w:basedOn w:val="Normalny"/>
    <w:uiPriority w:val="99"/>
    <w:semiHidden/>
    <w:pPr>
      <w:spacing w:before="100" w:beforeAutospacing="1" w:after="100" w:afterAutospacing="1"/>
      <w:jc w:val="center"/>
    </w:pPr>
  </w:style>
  <w:style w:type="paragraph" w:customStyle="1" w:styleId="popper">
    <w:name w:val="popper"/>
    <w:basedOn w:val="Normalny"/>
    <w:uiPriority w:val="99"/>
    <w:semiHidden/>
    <w:pPr>
      <w:spacing w:before="100" w:beforeAutospacing="1" w:after="100" w:afterAutospacing="1"/>
    </w:pPr>
    <w:rPr>
      <w:sz w:val="18"/>
      <w:szCs w:val="18"/>
    </w:rPr>
  </w:style>
  <w:style w:type="paragraph" w:customStyle="1" w:styleId="tooltip">
    <w:name w:val="tooltip"/>
    <w:basedOn w:val="Normalny"/>
    <w:uiPriority w:val="99"/>
    <w:semiHidden/>
    <w:pPr>
      <w:spacing w:before="100" w:beforeAutospacing="1" w:after="100" w:afterAutospacing="1"/>
    </w:pPr>
    <w:rPr>
      <w:sz w:val="18"/>
      <w:szCs w:val="18"/>
    </w:rPr>
  </w:style>
  <w:style w:type="paragraph" w:customStyle="1" w:styleId="indekslitery">
    <w:name w:val="indeks_litery"/>
    <w:basedOn w:val="Normalny"/>
    <w:uiPriority w:val="99"/>
    <w:semiHidden/>
    <w:pPr>
      <w:spacing w:before="300"/>
    </w:pPr>
  </w:style>
  <w:style w:type="paragraph" w:customStyle="1" w:styleId="schowekmenu">
    <w:name w:val="schowekmenu"/>
    <w:basedOn w:val="Normalny"/>
    <w:uiPriority w:val="99"/>
    <w:semiHidden/>
    <w:pPr>
      <w:shd w:val="clear" w:color="auto" w:fill="FFFFFF"/>
      <w:spacing w:before="100" w:beforeAutospacing="1" w:after="100" w:afterAutospacing="1"/>
    </w:pPr>
    <w:rPr>
      <w:b/>
      <w:bCs/>
      <w:sz w:val="20"/>
      <w:szCs w:val="20"/>
    </w:rPr>
  </w:style>
  <w:style w:type="paragraph" w:customStyle="1" w:styleId="app-context-menu-trigger">
    <w:name w:val="app-context-menu-trigger"/>
    <w:basedOn w:val="Normalny"/>
    <w:uiPriority w:val="99"/>
    <w:semiHidden/>
    <w:pPr>
      <w:spacing w:before="100" w:beforeAutospacing="1" w:after="100" w:afterAutospacing="1"/>
    </w:pPr>
    <w:rPr>
      <w:sz w:val="54"/>
      <w:szCs w:val="54"/>
    </w:rPr>
  </w:style>
  <w:style w:type="paragraph" w:customStyle="1" w:styleId="app-context-menu">
    <w:name w:val="app-context-menu"/>
    <w:basedOn w:val="Normalny"/>
    <w:uiPriority w:val="99"/>
    <w:semiHidden/>
    <w:pPr>
      <w:shd w:val="clear" w:color="auto" w:fill="FFFFFF"/>
      <w:spacing w:before="100" w:beforeAutospacing="1" w:after="100" w:afterAutospacing="1"/>
    </w:pPr>
    <w:rPr>
      <w:b/>
      <w:bCs/>
    </w:rPr>
  </w:style>
  <w:style w:type="paragraph" w:customStyle="1" w:styleId="app-act-button">
    <w:name w:val="app-act-button"/>
    <w:basedOn w:val="Normalny"/>
    <w:uiPriority w:val="99"/>
    <w:semiHidden/>
    <w:pPr>
      <w:shd w:val="clear" w:color="auto" w:fill="FF0000"/>
      <w:spacing w:before="100" w:beforeAutospacing="1" w:after="100" w:afterAutospacing="1"/>
    </w:pPr>
    <w:rPr>
      <w:sz w:val="15"/>
      <w:szCs w:val="15"/>
    </w:rPr>
  </w:style>
  <w:style w:type="paragraph" w:customStyle="1" w:styleId="app-tabs">
    <w:name w:val="app-tabs"/>
    <w:basedOn w:val="Normalny"/>
    <w:uiPriority w:val="99"/>
    <w:semiHidden/>
  </w:style>
  <w:style w:type="paragraph" w:customStyle="1" w:styleId="app-tag">
    <w:name w:val="app-tag"/>
    <w:basedOn w:val="Normalny"/>
    <w:uiPriority w:val="99"/>
    <w:semiHidden/>
    <w:pPr>
      <w:shd w:val="clear" w:color="auto" w:fill="FF0000"/>
      <w:spacing w:before="150" w:after="100" w:afterAutospacing="1"/>
    </w:pPr>
    <w:rPr>
      <w:sz w:val="18"/>
      <w:szCs w:val="18"/>
    </w:rPr>
  </w:style>
  <w:style w:type="paragraph" w:customStyle="1" w:styleId="sygnalizacja-oczekujacy">
    <w:name w:val="sygnalizacja-oczekujacy"/>
    <w:basedOn w:val="Normalny"/>
    <w:uiPriority w:val="99"/>
    <w:semiHidden/>
    <w:pPr>
      <w:spacing w:before="100" w:beforeAutospacing="1" w:after="100" w:afterAutospacing="1"/>
    </w:pPr>
    <w:rPr>
      <w:b/>
      <w:bCs/>
    </w:rPr>
  </w:style>
  <w:style w:type="paragraph" w:customStyle="1" w:styleId="sygnalizacja-aktualny">
    <w:name w:val="sygnalizacja-aktualny"/>
    <w:basedOn w:val="Normalny"/>
    <w:uiPriority w:val="99"/>
    <w:semiHidden/>
    <w:pPr>
      <w:spacing w:before="100" w:beforeAutospacing="1" w:after="100" w:afterAutospacing="1"/>
    </w:pPr>
    <w:rPr>
      <w:b/>
      <w:bCs/>
    </w:rPr>
  </w:style>
  <w:style w:type="paragraph" w:customStyle="1" w:styleId="sygnalizacja-archiwalny">
    <w:name w:val="sygnalizacja-archiwalny"/>
    <w:basedOn w:val="Normalny"/>
    <w:uiPriority w:val="99"/>
    <w:semiHidden/>
    <w:pPr>
      <w:spacing w:before="100" w:beforeAutospacing="1" w:after="100" w:afterAutospacing="1"/>
    </w:pPr>
    <w:rPr>
      <w:b/>
      <w:bCs/>
    </w:rPr>
  </w:style>
  <w:style w:type="paragraph" w:customStyle="1" w:styleId="ideas-list">
    <w:name w:val="ideas-list"/>
    <w:basedOn w:val="Normalny"/>
    <w:uiPriority w:val="99"/>
    <w:semiHidden/>
    <w:pPr>
      <w:spacing w:before="600" w:after="600"/>
    </w:pPr>
  </w:style>
  <w:style w:type="paragraph" w:customStyle="1" w:styleId="ideas-listli">
    <w:name w:val="ideas-list&gt;li"/>
    <w:basedOn w:val="Normalny"/>
    <w:uiPriority w:val="99"/>
    <w:semiHidden/>
    <w:pPr>
      <w:pBdr>
        <w:top w:val="single" w:sz="6" w:space="30" w:color="D5DAE0"/>
      </w:pBdr>
      <w:spacing w:before="100" w:beforeAutospacing="1" w:after="100" w:afterAutospacing="1"/>
    </w:pPr>
  </w:style>
  <w:style w:type="paragraph" w:customStyle="1" w:styleId="idea-entity">
    <w:name w:val="idea-entity"/>
    <w:basedOn w:val="Normalny"/>
    <w:uiPriority w:val="99"/>
    <w:semiHidden/>
    <w:pPr>
      <w:spacing w:before="100" w:beforeAutospacing="1" w:after="100" w:afterAutospacing="1"/>
      <w:ind w:left="300"/>
    </w:pPr>
  </w:style>
  <w:style w:type="paragraph" w:customStyle="1" w:styleId="idea-votes">
    <w:name w:val="idea-votes"/>
    <w:basedOn w:val="Normalny"/>
    <w:uiPriority w:val="99"/>
    <w:semiHidden/>
    <w:pPr>
      <w:spacing w:before="100" w:beforeAutospacing="1" w:after="100" w:afterAutospacing="1"/>
      <w:jc w:val="center"/>
    </w:pPr>
  </w:style>
  <w:style w:type="paragraph" w:customStyle="1" w:styleId="idea-votesa">
    <w:name w:val="idea-votes&gt;a"/>
    <w:basedOn w:val="Normalny"/>
    <w:uiPriority w:val="99"/>
    <w:semiHidden/>
    <w:pPr>
      <w:shd w:val="clear" w:color="auto" w:fill="D5DAE0"/>
      <w:spacing w:before="100" w:beforeAutospacing="1" w:after="100" w:afterAutospacing="1" w:line="450" w:lineRule="atLeast"/>
      <w:ind w:hanging="18913"/>
    </w:pPr>
  </w:style>
  <w:style w:type="paragraph" w:customStyle="1" w:styleId="ui-autocomplete-term">
    <w:name w:val="ui-autocomplete-term"/>
    <w:basedOn w:val="Normalny"/>
    <w:uiPriority w:val="99"/>
    <w:semiHidden/>
    <w:pPr>
      <w:spacing w:before="100" w:beforeAutospacing="1" w:after="100" w:afterAutospacing="1"/>
    </w:pPr>
  </w:style>
  <w:style w:type="paragraph" w:customStyle="1" w:styleId="ui-autocomplete-bold">
    <w:name w:val="ui-autocomplete-bold"/>
    <w:basedOn w:val="Normalny"/>
    <w:uiPriority w:val="99"/>
    <w:semiHidden/>
    <w:pPr>
      <w:spacing w:before="100" w:beforeAutospacing="1" w:after="100" w:afterAutospacing="1"/>
    </w:pPr>
    <w:rPr>
      <w:b/>
      <w:bCs/>
    </w:rPr>
  </w:style>
  <w:style w:type="paragraph" w:customStyle="1" w:styleId="mdl-textfielderror">
    <w:name w:val="mdl-textfield__error"/>
    <w:basedOn w:val="Normalny"/>
    <w:uiPriority w:val="99"/>
    <w:semiHidden/>
    <w:pPr>
      <w:spacing w:before="100" w:beforeAutospacing="1" w:after="100" w:afterAutospacing="1"/>
    </w:pPr>
    <w:rPr>
      <w:b/>
      <w:bCs/>
      <w:color w:val="D50000"/>
    </w:rPr>
  </w:style>
  <w:style w:type="paragraph" w:customStyle="1" w:styleId="scrolltopcontent">
    <w:name w:val="scrolltopcontent"/>
    <w:basedOn w:val="Normalny"/>
    <w:uiPriority w:val="99"/>
    <w:semiHidden/>
    <w:pPr>
      <w:spacing w:before="100" w:beforeAutospacing="1" w:after="100" w:afterAutospacing="1"/>
    </w:pPr>
  </w:style>
  <w:style w:type="paragraph" w:customStyle="1" w:styleId="errorpage">
    <w:name w:val="errorpage"/>
    <w:basedOn w:val="Normalny"/>
    <w:uiPriority w:val="99"/>
    <w:semiHidden/>
    <w:pPr>
      <w:shd w:val="clear" w:color="auto" w:fill="FFFFFF"/>
    </w:pPr>
  </w:style>
  <w:style w:type="paragraph" w:customStyle="1" w:styleId="wframexsmall">
    <w:name w:val="wframexsmall"/>
    <w:basedOn w:val="Normalny"/>
    <w:uiPriority w:val="99"/>
    <w:semiHidden/>
    <w:pPr>
      <w:spacing w:before="100" w:beforeAutospacing="1" w:after="100" w:afterAutospacing="1"/>
    </w:pPr>
  </w:style>
  <w:style w:type="paragraph" w:customStyle="1" w:styleId="wframesmall">
    <w:name w:val="wframesmall"/>
    <w:basedOn w:val="Normalny"/>
    <w:uiPriority w:val="99"/>
    <w:semiHidden/>
    <w:pPr>
      <w:spacing w:before="100" w:beforeAutospacing="1" w:after="100" w:afterAutospacing="1"/>
    </w:pPr>
  </w:style>
  <w:style w:type="paragraph" w:customStyle="1" w:styleId="wframemedium">
    <w:name w:val="wframemedium"/>
    <w:basedOn w:val="Normalny"/>
    <w:uiPriority w:val="99"/>
    <w:semiHidden/>
    <w:pPr>
      <w:spacing w:before="100" w:beforeAutospacing="1" w:after="100" w:afterAutospacing="1"/>
    </w:pPr>
  </w:style>
  <w:style w:type="paragraph" w:customStyle="1" w:styleId="wframelarge">
    <w:name w:val="wframelarge"/>
    <w:basedOn w:val="Normalny"/>
    <w:uiPriority w:val="99"/>
    <w:semiHidden/>
    <w:pPr>
      <w:spacing w:before="100" w:beforeAutospacing="1" w:after="100" w:afterAutospacing="1"/>
    </w:pPr>
  </w:style>
  <w:style w:type="paragraph" w:customStyle="1" w:styleId="wframexlarge">
    <w:name w:val="wframexlarge"/>
    <w:basedOn w:val="Normalny"/>
    <w:uiPriority w:val="99"/>
    <w:semiHidden/>
    <w:pPr>
      <w:spacing w:before="100" w:beforeAutospacing="1" w:after="100" w:afterAutospacing="1"/>
    </w:pPr>
  </w:style>
  <w:style w:type="paragraph" w:customStyle="1" w:styleId="oj-table">
    <w:name w:val="oj-table"/>
    <w:basedOn w:val="Normalny"/>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rzyklad-tyt">
    <w:name w:val="przyklad-tyt"/>
    <w:basedOn w:val="Normalny"/>
    <w:uiPriority w:val="99"/>
    <w:semiHidden/>
    <w:pPr>
      <w:spacing w:before="100" w:beforeAutospacing="1" w:after="100" w:afterAutospacing="1"/>
    </w:pPr>
    <w:rPr>
      <w:b/>
      <w:bCs/>
    </w:rPr>
  </w:style>
  <w:style w:type="paragraph" w:customStyle="1" w:styleId="przyklad-txt">
    <w:name w:val="przyklad-txt"/>
    <w:basedOn w:val="Normalny"/>
    <w:uiPriority w:val="99"/>
    <w:semiHidden/>
    <w:pPr>
      <w:spacing w:before="100" w:beforeAutospacing="1" w:after="100" w:afterAutospacing="1"/>
    </w:pPr>
    <w:rPr>
      <w:b/>
      <w:bCs/>
    </w:rPr>
  </w:style>
  <w:style w:type="paragraph" w:customStyle="1" w:styleId="podstawa-tyt">
    <w:name w:val="podstawa-tyt"/>
    <w:basedOn w:val="Normalny"/>
    <w:uiPriority w:val="99"/>
    <w:semiHidden/>
    <w:pPr>
      <w:spacing w:before="100" w:beforeAutospacing="1" w:after="100" w:afterAutospacing="1"/>
    </w:pPr>
  </w:style>
  <w:style w:type="paragraph" w:customStyle="1" w:styleId="podstawa-txt">
    <w:name w:val="podstawa-txt"/>
    <w:basedOn w:val="Normalny"/>
    <w:uiPriority w:val="99"/>
    <w:semiHidden/>
    <w:pPr>
      <w:spacing w:before="100" w:beforeAutospacing="1" w:after="100" w:afterAutospacing="1"/>
    </w:pPr>
  </w:style>
  <w:style w:type="paragraph" w:customStyle="1" w:styleId="wyroznienie-tyt">
    <w:name w:val="wyroznienie-tyt"/>
    <w:basedOn w:val="Normalny"/>
    <w:uiPriority w:val="99"/>
    <w:semiHidden/>
    <w:pPr>
      <w:spacing w:before="100" w:beforeAutospacing="1" w:after="100" w:afterAutospacing="1"/>
    </w:pPr>
  </w:style>
  <w:style w:type="paragraph" w:customStyle="1" w:styleId="wyroznienie-txt">
    <w:name w:val="wyroznienie-txt"/>
    <w:basedOn w:val="Normalny"/>
    <w:uiPriority w:val="99"/>
    <w:semiHidden/>
    <w:pPr>
      <w:spacing w:before="100" w:beforeAutospacing="1" w:after="100" w:afterAutospacing="1"/>
    </w:pPr>
  </w:style>
  <w:style w:type="paragraph" w:customStyle="1" w:styleId="app-documents-list-mobile">
    <w:name w:val="app-documents-list-mobile"/>
    <w:basedOn w:val="Normalny"/>
    <w:uiPriority w:val="99"/>
    <w:semiHidden/>
  </w:style>
  <w:style w:type="paragraph" w:customStyle="1" w:styleId="app-document-paywall">
    <w:name w:val="app-document-paywall"/>
    <w:basedOn w:val="Normalny"/>
    <w:uiPriority w:val="99"/>
    <w:semiHidden/>
    <w:pPr>
      <w:spacing w:after="300"/>
    </w:pPr>
  </w:style>
  <w:style w:type="paragraph" w:customStyle="1" w:styleId="popup-paywall">
    <w:name w:val="popup-paywall"/>
    <w:basedOn w:val="Normalny"/>
    <w:uiPriority w:val="99"/>
    <w:semiHidden/>
    <w:pPr>
      <w:spacing w:before="100" w:beforeAutospacing="1" w:after="100" w:afterAutospacing="1"/>
    </w:pPr>
  </w:style>
  <w:style w:type="paragraph" w:customStyle="1" w:styleId="indicators-mobile-page">
    <w:name w:val="indicators-mobile-page"/>
    <w:basedOn w:val="Normalny"/>
    <w:uiPriority w:val="99"/>
    <w:semiHidden/>
    <w:pPr>
      <w:shd w:val="clear" w:color="auto" w:fill="ECECED"/>
      <w:spacing w:before="750"/>
    </w:pPr>
  </w:style>
  <w:style w:type="paragraph" w:customStyle="1" w:styleId="bottom-promo">
    <w:name w:val="bottom-promo"/>
    <w:basedOn w:val="Normalny"/>
    <w:uiPriority w:val="99"/>
    <w:semiHidden/>
    <w:pPr>
      <w:spacing w:before="100" w:beforeAutospacing="1" w:after="100" w:afterAutospacing="1"/>
    </w:pPr>
  </w:style>
  <w:style w:type="paragraph" w:customStyle="1" w:styleId="searcherror">
    <w:name w:val="searcherror"/>
    <w:basedOn w:val="Normalny"/>
    <w:uiPriority w:val="99"/>
    <w:semiHidden/>
    <w:pPr>
      <w:spacing w:before="100" w:beforeAutospacing="1" w:after="100" w:afterAutospacing="1"/>
    </w:pPr>
  </w:style>
  <w:style w:type="paragraph" w:customStyle="1" w:styleId="boxsuwakcontent">
    <w:name w:val="boxsuwakcontent"/>
    <w:basedOn w:val="Normalny"/>
    <w:uiPriority w:val="99"/>
    <w:semiHidden/>
    <w:pPr>
      <w:spacing w:before="100" w:beforeAutospacing="1" w:after="100" w:afterAutospacing="1"/>
    </w:pPr>
  </w:style>
  <w:style w:type="paragraph" w:customStyle="1" w:styleId="boxsuwakwideo">
    <w:name w:val="boxsuwakwideo"/>
    <w:basedOn w:val="Normalny"/>
    <w:uiPriority w:val="99"/>
    <w:semiHidden/>
    <w:pPr>
      <w:spacing w:before="100" w:beforeAutospacing="1" w:after="100" w:afterAutospacing="1"/>
    </w:pPr>
  </w:style>
  <w:style w:type="paragraph" w:customStyle="1" w:styleId="alertheader">
    <w:name w:val="alertheader"/>
    <w:basedOn w:val="Normalny"/>
    <w:uiPriority w:val="99"/>
    <w:semiHidden/>
    <w:pPr>
      <w:spacing w:before="100" w:beforeAutospacing="1" w:after="100" w:afterAutospacing="1"/>
    </w:pPr>
  </w:style>
  <w:style w:type="paragraph" w:customStyle="1" w:styleId="label">
    <w:name w:val="label"/>
    <w:basedOn w:val="Normalny"/>
    <w:uiPriority w:val="99"/>
    <w:semiHidden/>
    <w:pPr>
      <w:spacing w:before="100" w:beforeAutospacing="1" w:after="100" w:afterAutospacing="1"/>
    </w:pPr>
  </w:style>
  <w:style w:type="paragraph" w:customStyle="1" w:styleId="act-fragment-modal-header">
    <w:name w:val="act-fragment-modal-header"/>
    <w:basedOn w:val="Normalny"/>
    <w:uiPriority w:val="99"/>
    <w:semiHidden/>
    <w:pPr>
      <w:spacing w:before="100" w:beforeAutospacing="1" w:after="100" w:afterAutospacing="1"/>
    </w:pPr>
  </w:style>
  <w:style w:type="paragraph" w:customStyle="1" w:styleId="action-button-history">
    <w:name w:val="action-button-history"/>
    <w:basedOn w:val="Normalny"/>
    <w:uiPriority w:val="99"/>
    <w:semiHidden/>
    <w:pPr>
      <w:spacing w:before="100" w:beforeAutospacing="1" w:after="100" w:afterAutospacing="1"/>
    </w:pPr>
  </w:style>
  <w:style w:type="paragraph" w:customStyle="1" w:styleId="buttons">
    <w:name w:val="buttons"/>
    <w:basedOn w:val="Normalny"/>
    <w:uiPriority w:val="99"/>
    <w:semiHidden/>
    <w:pPr>
      <w:spacing w:before="100" w:beforeAutospacing="1" w:after="100" w:afterAutospacing="1"/>
    </w:pPr>
  </w:style>
  <w:style w:type="paragraph" w:customStyle="1" w:styleId="button">
    <w:name w:val="button"/>
    <w:basedOn w:val="Normalny"/>
    <w:uiPriority w:val="99"/>
    <w:semiHidden/>
    <w:pPr>
      <w:spacing w:before="100" w:beforeAutospacing="1" w:after="100" w:afterAutospacing="1"/>
    </w:pPr>
  </w:style>
  <w:style w:type="paragraph" w:customStyle="1" w:styleId="nav">
    <w:name w:val="nav"/>
    <w:basedOn w:val="Normalny"/>
    <w:uiPriority w:val="99"/>
    <w:semiHidden/>
    <w:pPr>
      <w:spacing w:before="100" w:beforeAutospacing="1" w:after="100" w:afterAutospacing="1"/>
    </w:pPr>
  </w:style>
  <w:style w:type="paragraph" w:customStyle="1" w:styleId="combo">
    <w:name w:val="combo"/>
    <w:basedOn w:val="Normalny"/>
    <w:uiPriority w:val="99"/>
    <w:semiHidden/>
    <w:pPr>
      <w:spacing w:before="100" w:beforeAutospacing="1" w:after="100" w:afterAutospacing="1"/>
    </w:pPr>
  </w:style>
  <w:style w:type="paragraph" w:customStyle="1" w:styleId="ui-accordion-header">
    <w:name w:val="ui-accordion-header"/>
    <w:basedOn w:val="Normalny"/>
    <w:uiPriority w:val="99"/>
    <w:semiHidden/>
    <w:pPr>
      <w:spacing w:before="100" w:beforeAutospacing="1" w:after="100" w:afterAutospacing="1"/>
    </w:pPr>
  </w:style>
  <w:style w:type="paragraph" w:customStyle="1" w:styleId="ui-accordion-icons">
    <w:name w:val="ui-accordion-icons"/>
    <w:basedOn w:val="Normalny"/>
    <w:uiPriority w:val="99"/>
    <w:semiHidden/>
    <w:pPr>
      <w:spacing w:before="100" w:beforeAutospacing="1" w:after="100" w:afterAutospacing="1"/>
    </w:pPr>
  </w:style>
  <w:style w:type="paragraph" w:customStyle="1" w:styleId="ui-accordion-noicons">
    <w:name w:val="ui-accordion-noicons"/>
    <w:basedOn w:val="Normalny"/>
    <w:uiPriority w:val="99"/>
    <w:semiHidden/>
    <w:pPr>
      <w:spacing w:before="100" w:beforeAutospacing="1" w:after="100" w:afterAutospacing="1"/>
    </w:pPr>
  </w:style>
  <w:style w:type="paragraph" w:customStyle="1" w:styleId="ui-accordion-content">
    <w:name w:val="ui-accordion-content"/>
    <w:basedOn w:val="Normalny"/>
    <w:uiPriority w:val="99"/>
    <w:semiHidden/>
    <w:pPr>
      <w:spacing w:before="100" w:beforeAutospacing="1" w:after="100" w:afterAutospacing="1"/>
    </w:pPr>
  </w:style>
  <w:style w:type="paragraph" w:customStyle="1" w:styleId="ui-button-text">
    <w:name w:val="ui-button-text"/>
    <w:basedOn w:val="Normalny"/>
    <w:uiPriority w:val="99"/>
    <w:semiHidden/>
    <w:pPr>
      <w:spacing w:before="100" w:beforeAutospacing="1" w:after="100" w:afterAutospacing="1"/>
    </w:pPr>
  </w:style>
  <w:style w:type="paragraph" w:customStyle="1" w:styleId="ui-datepicker-header">
    <w:name w:val="ui-datepicker-header"/>
    <w:basedOn w:val="Normalny"/>
    <w:uiPriority w:val="99"/>
    <w:semiHidden/>
    <w:pPr>
      <w:spacing w:before="100" w:beforeAutospacing="1" w:after="100" w:afterAutospacing="1"/>
    </w:pPr>
  </w:style>
  <w:style w:type="paragraph" w:customStyle="1" w:styleId="ui-datepicker-prev">
    <w:name w:val="ui-datepicker-prev"/>
    <w:basedOn w:val="Normalny"/>
    <w:uiPriority w:val="99"/>
    <w:semiHidden/>
    <w:pPr>
      <w:spacing w:before="100" w:beforeAutospacing="1" w:after="100" w:afterAutospacing="1"/>
    </w:pPr>
  </w:style>
  <w:style w:type="paragraph" w:customStyle="1" w:styleId="ui-datepicker-next">
    <w:name w:val="ui-datepicker-next"/>
    <w:basedOn w:val="Normalny"/>
    <w:uiPriority w:val="99"/>
    <w:semiHidden/>
    <w:pPr>
      <w:spacing w:before="100" w:beforeAutospacing="1" w:after="100" w:afterAutospacing="1"/>
    </w:pPr>
  </w:style>
  <w:style w:type="paragraph" w:customStyle="1" w:styleId="ui-datepicker-title">
    <w:name w:val="ui-datepicker-title"/>
    <w:basedOn w:val="Normalny"/>
    <w:uiPriority w:val="99"/>
    <w:semiHidden/>
    <w:pPr>
      <w:spacing w:before="100" w:beforeAutospacing="1" w:after="100" w:afterAutospacing="1"/>
    </w:pPr>
  </w:style>
  <w:style w:type="paragraph" w:customStyle="1" w:styleId="ui-datepicker-buttonpane">
    <w:name w:val="ui-datepicker-buttonpane"/>
    <w:basedOn w:val="Normalny"/>
    <w:uiPriority w:val="99"/>
    <w:semiHidden/>
    <w:pPr>
      <w:spacing w:before="100" w:beforeAutospacing="1" w:after="100" w:afterAutospacing="1"/>
    </w:pPr>
  </w:style>
  <w:style w:type="paragraph" w:customStyle="1" w:styleId="ui-datepicker-group">
    <w:name w:val="ui-datepicker-group"/>
    <w:basedOn w:val="Normalny"/>
    <w:uiPriority w:val="99"/>
    <w:semiHidden/>
    <w:pPr>
      <w:spacing w:before="100" w:beforeAutospacing="1" w:after="100" w:afterAutospacing="1"/>
    </w:pPr>
  </w:style>
  <w:style w:type="paragraph" w:customStyle="1" w:styleId="ui-dialog-titlebar">
    <w:name w:val="ui-dialog-titlebar"/>
    <w:basedOn w:val="Normalny"/>
    <w:uiPriority w:val="99"/>
    <w:semiHidden/>
    <w:pPr>
      <w:spacing w:before="100" w:beforeAutospacing="1" w:after="100" w:afterAutospacing="1"/>
    </w:pPr>
  </w:style>
  <w:style w:type="paragraph" w:customStyle="1" w:styleId="ui-dialog-title">
    <w:name w:val="ui-dialog-title"/>
    <w:basedOn w:val="Normalny"/>
    <w:uiPriority w:val="99"/>
    <w:semiHidden/>
    <w:pPr>
      <w:spacing w:before="100" w:beforeAutospacing="1" w:after="100" w:afterAutospacing="1"/>
    </w:pPr>
  </w:style>
  <w:style w:type="paragraph" w:customStyle="1" w:styleId="ui-dialog-titlebar-close">
    <w:name w:val="ui-dialog-titlebar-close"/>
    <w:basedOn w:val="Normalny"/>
    <w:uiPriority w:val="99"/>
    <w:semiHidden/>
    <w:pPr>
      <w:spacing w:before="100" w:beforeAutospacing="1" w:after="100" w:afterAutospacing="1"/>
    </w:pPr>
  </w:style>
  <w:style w:type="paragraph" w:customStyle="1" w:styleId="ui-dialog-content">
    <w:name w:val="ui-dialog-content"/>
    <w:basedOn w:val="Normalny"/>
    <w:uiPriority w:val="99"/>
    <w:semiHidden/>
    <w:pPr>
      <w:spacing w:before="100" w:beforeAutospacing="1" w:after="100" w:afterAutospacing="1"/>
    </w:pPr>
  </w:style>
  <w:style w:type="paragraph" w:customStyle="1" w:styleId="ui-dialog-buttonpane">
    <w:name w:val="ui-dialog-buttonpane"/>
    <w:basedOn w:val="Normalny"/>
    <w:uiPriority w:val="99"/>
    <w:semiHidden/>
    <w:pPr>
      <w:spacing w:before="100" w:beforeAutospacing="1" w:after="100" w:afterAutospacing="1"/>
    </w:pPr>
  </w:style>
  <w:style w:type="paragraph" w:customStyle="1" w:styleId="ui-menu-item">
    <w:name w:val="ui-menu-item"/>
    <w:basedOn w:val="Normalny"/>
    <w:uiPriority w:val="99"/>
    <w:semiHidden/>
    <w:pPr>
      <w:spacing w:before="100" w:beforeAutospacing="1" w:after="100" w:afterAutospacing="1"/>
    </w:pPr>
  </w:style>
  <w:style w:type="paragraph" w:customStyle="1" w:styleId="ui-menu-divider">
    <w:name w:val="ui-menu-divider"/>
    <w:basedOn w:val="Normalny"/>
    <w:uiPriority w:val="99"/>
    <w:semiHidden/>
    <w:pPr>
      <w:spacing w:before="100" w:beforeAutospacing="1" w:after="100" w:afterAutospacing="1"/>
    </w:pPr>
  </w:style>
  <w:style w:type="paragraph" w:customStyle="1" w:styleId="ui-progressbar-value">
    <w:name w:val="ui-progressbar-value"/>
    <w:basedOn w:val="Normalny"/>
    <w:uiPriority w:val="99"/>
    <w:semiHidden/>
    <w:pPr>
      <w:spacing w:before="100" w:beforeAutospacing="1" w:after="100" w:afterAutospacing="1"/>
    </w:pPr>
  </w:style>
  <w:style w:type="paragraph" w:customStyle="1" w:styleId="ui-slider-handle">
    <w:name w:val="ui-slider-handle"/>
    <w:basedOn w:val="Normalny"/>
    <w:uiPriority w:val="99"/>
    <w:semiHidden/>
    <w:pPr>
      <w:spacing w:before="100" w:beforeAutospacing="1" w:after="100" w:afterAutospacing="1"/>
    </w:pPr>
  </w:style>
  <w:style w:type="paragraph" w:customStyle="1" w:styleId="ui-slider-range">
    <w:name w:val="ui-slider-range"/>
    <w:basedOn w:val="Normalny"/>
    <w:uiPriority w:val="99"/>
    <w:semiHidden/>
    <w:pPr>
      <w:spacing w:before="100" w:beforeAutospacing="1" w:after="100" w:afterAutospacing="1"/>
    </w:pPr>
  </w:style>
  <w:style w:type="paragraph" w:customStyle="1" w:styleId="ui-tabs-nav">
    <w:name w:val="ui-tabs-nav"/>
    <w:basedOn w:val="Normalny"/>
    <w:uiPriority w:val="99"/>
    <w:semiHidden/>
    <w:pPr>
      <w:spacing w:before="100" w:beforeAutospacing="1" w:after="100" w:afterAutospacing="1"/>
    </w:pPr>
  </w:style>
  <w:style w:type="paragraph" w:customStyle="1" w:styleId="ui-tabs-panel">
    <w:name w:val="ui-tabs-panel"/>
    <w:basedOn w:val="Normalny"/>
    <w:uiPriority w:val="99"/>
    <w:semiHidden/>
    <w:pPr>
      <w:spacing w:before="100" w:beforeAutospacing="1" w:after="100" w:afterAutospacing="1"/>
    </w:pPr>
  </w:style>
  <w:style w:type="paragraph" w:customStyle="1" w:styleId="swiper-slide-shadow-left">
    <w:name w:val="swiper-slide-shadow-left"/>
    <w:basedOn w:val="Normalny"/>
    <w:uiPriority w:val="99"/>
    <w:semiHidden/>
    <w:pPr>
      <w:spacing w:before="100" w:beforeAutospacing="1" w:after="100" w:afterAutospacing="1"/>
    </w:pPr>
  </w:style>
  <w:style w:type="paragraph" w:customStyle="1" w:styleId="swiper-slide-shadow-right">
    <w:name w:val="swiper-slide-shadow-right"/>
    <w:basedOn w:val="Normalny"/>
    <w:uiPriority w:val="99"/>
    <w:semiHidden/>
    <w:pPr>
      <w:spacing w:before="100" w:beforeAutospacing="1" w:after="100" w:afterAutospacing="1"/>
    </w:pPr>
  </w:style>
  <w:style w:type="paragraph" w:customStyle="1" w:styleId="swiper-slide-shadow-top">
    <w:name w:val="swiper-slide-shadow-top"/>
    <w:basedOn w:val="Normalny"/>
    <w:uiPriority w:val="99"/>
    <w:semiHidden/>
    <w:pPr>
      <w:spacing w:before="100" w:beforeAutospacing="1" w:after="100" w:afterAutospacing="1"/>
    </w:pPr>
  </w:style>
  <w:style w:type="paragraph" w:customStyle="1" w:styleId="swiper-slide-shadow-bottom">
    <w:name w:val="swiper-slide-shadow-bottom"/>
    <w:basedOn w:val="Normalny"/>
    <w:uiPriority w:val="99"/>
    <w:semiHidden/>
    <w:pPr>
      <w:spacing w:before="100" w:beforeAutospacing="1" w:after="100" w:afterAutospacing="1"/>
    </w:pPr>
  </w:style>
  <w:style w:type="paragraph" w:customStyle="1" w:styleId="swiper-pagination-progressbar-fill">
    <w:name w:val="swiper-pagination-progressbar-fill"/>
    <w:basedOn w:val="Normalny"/>
    <w:uiPriority w:val="99"/>
    <w:semiHidden/>
    <w:pPr>
      <w:spacing w:before="100" w:beforeAutospacing="1" w:after="100" w:afterAutospacing="1"/>
    </w:pPr>
  </w:style>
  <w:style w:type="paragraph" w:customStyle="1" w:styleId="swiper-cube-shadow">
    <w:name w:val="swiper-cube-shadow"/>
    <w:basedOn w:val="Normalny"/>
    <w:uiPriority w:val="99"/>
    <w:semiHidden/>
    <w:pPr>
      <w:spacing w:before="100" w:beforeAutospacing="1" w:after="100" w:afterAutospacing="1"/>
    </w:pPr>
  </w:style>
  <w:style w:type="paragraph" w:customStyle="1" w:styleId="mdc-cardaction">
    <w:name w:val="mdc-card__action"/>
    <w:basedOn w:val="Normalny"/>
    <w:uiPriority w:val="99"/>
    <w:semiHidden/>
    <w:pPr>
      <w:spacing w:before="100" w:beforeAutospacing="1" w:after="100" w:afterAutospacing="1"/>
    </w:pPr>
  </w:style>
  <w:style w:type="paragraph" w:customStyle="1" w:styleId="mdc-cardactions--vertical">
    <w:name w:val="mdc-card__actions--vertical"/>
    <w:basedOn w:val="Normalny"/>
    <w:uiPriority w:val="99"/>
    <w:semiHidden/>
    <w:pPr>
      <w:spacing w:before="100" w:beforeAutospacing="1" w:after="100" w:afterAutospacing="1"/>
    </w:pPr>
  </w:style>
  <w:style w:type="paragraph" w:customStyle="1" w:styleId="mdc-drawertoolbar-spacer">
    <w:name w:val="mdc-drawer__toolbar-spacer"/>
    <w:basedOn w:val="Normalny"/>
    <w:uiPriority w:val="99"/>
    <w:semiHidden/>
    <w:pPr>
      <w:spacing w:before="100" w:beforeAutospacing="1" w:after="100" w:afterAutospacing="1"/>
    </w:pPr>
  </w:style>
  <w:style w:type="paragraph" w:customStyle="1" w:styleId="mdc-drawerheader-content">
    <w:name w:val="mdc-drawer__header-content"/>
    <w:basedOn w:val="Normalny"/>
    <w:uiPriority w:val="99"/>
    <w:semiHidden/>
    <w:pPr>
      <w:spacing w:before="100" w:beforeAutospacing="1" w:after="100" w:afterAutospacing="1"/>
    </w:pPr>
  </w:style>
  <w:style w:type="paragraph" w:customStyle="1" w:styleId="mdc-drawerdrawer">
    <w:name w:val="mdc-drawer__drawer"/>
    <w:basedOn w:val="Normalny"/>
    <w:uiPriority w:val="99"/>
    <w:semiHidden/>
    <w:pPr>
      <w:spacing w:before="100" w:beforeAutospacing="1" w:after="100" w:afterAutospacing="1"/>
    </w:pPr>
  </w:style>
  <w:style w:type="paragraph" w:customStyle="1" w:styleId="mdc-drawerdrawer--theme-dark">
    <w:name w:val="mdc-drawer__drawer--theme-dark"/>
    <w:basedOn w:val="Normalny"/>
    <w:uiPriority w:val="99"/>
    <w:semiHidden/>
    <w:pPr>
      <w:spacing w:before="100" w:beforeAutospacing="1" w:after="100" w:afterAutospacing="1"/>
    </w:pPr>
  </w:style>
  <w:style w:type="paragraph" w:customStyle="1" w:styleId="mdc-drawercontent">
    <w:name w:val="mdc-drawer__content"/>
    <w:basedOn w:val="Normalny"/>
    <w:uiPriority w:val="99"/>
    <w:semiHidden/>
    <w:pPr>
      <w:spacing w:before="100" w:beforeAutospacing="1" w:after="100" w:afterAutospacing="1"/>
    </w:pPr>
  </w:style>
  <w:style w:type="paragraph" w:customStyle="1" w:styleId="mdc-list-group">
    <w:name w:val="mdc-list-group"/>
    <w:basedOn w:val="Normalny"/>
    <w:uiPriority w:val="99"/>
    <w:semiHidden/>
    <w:pPr>
      <w:spacing w:before="100" w:beforeAutospacing="1" w:after="100" w:afterAutospacing="1"/>
    </w:pPr>
  </w:style>
  <w:style w:type="paragraph" w:customStyle="1" w:styleId="mdc-list-item--theme-dark">
    <w:name w:val="mdc-list-item--theme-dark"/>
    <w:basedOn w:val="Normalny"/>
    <w:uiPriority w:val="99"/>
    <w:semiHidden/>
    <w:pPr>
      <w:spacing w:before="100" w:beforeAutospacing="1" w:after="100" w:afterAutospacing="1"/>
    </w:pPr>
  </w:style>
  <w:style w:type="paragraph" w:customStyle="1" w:styleId="mdc-switchknob">
    <w:name w:val="mdc-switch__knob"/>
    <w:basedOn w:val="Normalny"/>
    <w:uiPriority w:val="99"/>
    <w:semiHidden/>
    <w:pPr>
      <w:spacing w:before="100" w:beforeAutospacing="1" w:after="100" w:afterAutospacing="1"/>
    </w:pPr>
  </w:style>
  <w:style w:type="paragraph" w:customStyle="1" w:styleId="mdc-tab--active">
    <w:name w:val="mdc-tab--active"/>
    <w:basedOn w:val="Normalny"/>
    <w:uiPriority w:val="99"/>
    <w:semiHidden/>
    <w:pPr>
      <w:spacing w:before="100" w:beforeAutospacing="1" w:after="100" w:afterAutospacing="1"/>
    </w:pPr>
  </w:style>
  <w:style w:type="paragraph" w:customStyle="1" w:styleId="mdc-text-fieldlabel">
    <w:name w:val="mdc-text-field__label"/>
    <w:basedOn w:val="Normalny"/>
    <w:uiPriority w:val="99"/>
    <w:semiHidden/>
    <w:pPr>
      <w:spacing w:before="100" w:beforeAutospacing="1" w:after="100" w:afterAutospacing="1"/>
    </w:pPr>
  </w:style>
  <w:style w:type="paragraph" w:customStyle="1" w:styleId="mdc-text-fieldidle-outline">
    <w:name w:val="mdc-text-field__idle-outline"/>
    <w:basedOn w:val="Normalny"/>
    <w:uiPriority w:val="99"/>
    <w:semiHidden/>
    <w:pPr>
      <w:spacing w:before="100" w:beforeAutospacing="1" w:after="100" w:afterAutospacing="1"/>
    </w:pPr>
  </w:style>
  <w:style w:type="paragraph" w:customStyle="1" w:styleId="mdc-text-field--textarea">
    <w:name w:val="mdc-text-field--textarea"/>
    <w:basedOn w:val="Normalny"/>
    <w:uiPriority w:val="99"/>
    <w:semiHidden/>
    <w:pPr>
      <w:spacing w:before="100" w:beforeAutospacing="1" w:after="100" w:afterAutospacing="1"/>
    </w:pPr>
  </w:style>
  <w:style w:type="paragraph" w:customStyle="1" w:styleId="body">
    <w:name w:val="body"/>
    <w:basedOn w:val="Normalny"/>
    <w:uiPriority w:val="99"/>
    <w:semiHidden/>
    <w:pPr>
      <w:spacing w:before="100" w:beforeAutospacing="1" w:after="100" w:afterAutospacing="1"/>
    </w:pPr>
  </w:style>
  <w:style w:type="paragraph" w:customStyle="1" w:styleId="quizbanner">
    <w:name w:val="quizbanner"/>
    <w:basedOn w:val="Normalny"/>
    <w:uiPriority w:val="99"/>
    <w:semiHidden/>
    <w:pPr>
      <w:spacing w:before="100" w:beforeAutospacing="1" w:after="100" w:afterAutospacing="1"/>
    </w:pPr>
  </w:style>
  <w:style w:type="paragraph" w:customStyle="1" w:styleId="quiz">
    <w:name w:val="quiz"/>
    <w:basedOn w:val="Normalny"/>
    <w:uiPriority w:val="99"/>
    <w:semiHidden/>
    <w:pPr>
      <w:spacing w:before="100" w:beforeAutospacing="1" w:after="100" w:afterAutospacing="1"/>
    </w:pPr>
  </w:style>
  <w:style w:type="paragraph" w:customStyle="1" w:styleId="opinion-button-arrow">
    <w:name w:val="opinion-button-arrow"/>
    <w:basedOn w:val="Normalny"/>
    <w:uiPriority w:val="99"/>
    <w:semiHidden/>
    <w:pPr>
      <w:spacing w:before="100" w:beforeAutospacing="1" w:after="100" w:afterAutospacing="1"/>
    </w:pPr>
  </w:style>
  <w:style w:type="paragraph" w:customStyle="1" w:styleId="opinion-button-text">
    <w:name w:val="opinion-button-text"/>
    <w:basedOn w:val="Normalny"/>
    <w:uiPriority w:val="99"/>
    <w:semiHidden/>
    <w:pPr>
      <w:spacing w:before="100" w:beforeAutospacing="1" w:after="100" w:afterAutospacing="1"/>
    </w:pPr>
  </w:style>
  <w:style w:type="paragraph" w:customStyle="1" w:styleId="header">
    <w:name w:val="header"/>
    <w:basedOn w:val="Normalny"/>
    <w:uiPriority w:val="99"/>
    <w:semiHidden/>
    <w:pPr>
      <w:spacing w:before="100" w:beforeAutospacing="1" w:after="100" w:afterAutospacing="1"/>
    </w:pPr>
  </w:style>
  <w:style w:type="paragraph" w:customStyle="1" w:styleId="footer">
    <w:name w:val="footer"/>
    <w:basedOn w:val="Normalny"/>
    <w:uiPriority w:val="99"/>
    <w:semiHidden/>
    <w:pPr>
      <w:spacing w:before="100" w:beforeAutospacing="1" w:after="100" w:afterAutospacing="1"/>
    </w:pPr>
  </w:style>
  <w:style w:type="paragraph" w:customStyle="1" w:styleId="app-video-box">
    <w:name w:val="app-video-box"/>
    <w:basedOn w:val="Normalny"/>
    <w:uiPriority w:val="99"/>
    <w:semiHidden/>
    <w:pPr>
      <w:spacing w:before="100" w:beforeAutospacing="1" w:after="100" w:afterAutospacing="1"/>
    </w:pPr>
  </w:style>
  <w:style w:type="paragraph" w:customStyle="1" w:styleId="cover">
    <w:name w:val="cover"/>
    <w:basedOn w:val="Normalny"/>
    <w:uiPriority w:val="99"/>
    <w:semiHidden/>
    <w:pPr>
      <w:spacing w:before="100" w:beforeAutospacing="1" w:after="100" w:afterAutospacing="1"/>
    </w:pPr>
  </w:style>
  <w:style w:type="paragraph" w:customStyle="1" w:styleId="title">
    <w:name w:val="title"/>
    <w:basedOn w:val="Normalny"/>
    <w:uiPriority w:val="99"/>
    <w:semiHidden/>
    <w:pPr>
      <w:spacing w:before="100" w:beforeAutospacing="1" w:after="100" w:afterAutospacing="1"/>
    </w:pPr>
  </w:style>
  <w:style w:type="paragraph" w:customStyle="1" w:styleId="section-header">
    <w:name w:val="section-header"/>
    <w:basedOn w:val="Normalny"/>
    <w:uiPriority w:val="99"/>
    <w:semiHidden/>
    <w:pPr>
      <w:spacing w:before="100" w:beforeAutospacing="1" w:after="100" w:afterAutospacing="1"/>
    </w:pPr>
  </w:style>
  <w:style w:type="paragraph" w:customStyle="1" w:styleId="section">
    <w:name w:val="section"/>
    <w:basedOn w:val="Normalny"/>
    <w:uiPriority w:val="99"/>
    <w:semiHidden/>
    <w:pPr>
      <w:spacing w:before="100" w:beforeAutospacing="1" w:after="100" w:afterAutospacing="1"/>
    </w:pPr>
  </w:style>
  <w:style w:type="paragraph" w:customStyle="1" w:styleId="loadingindicator-text">
    <w:name w:val="loadingindicator-text"/>
    <w:basedOn w:val="Normalny"/>
    <w:uiPriority w:val="99"/>
    <w:semiHidden/>
    <w:pPr>
      <w:spacing w:before="100" w:beforeAutospacing="1" w:after="100" w:afterAutospacing="1"/>
    </w:pPr>
  </w:style>
  <w:style w:type="paragraph" w:customStyle="1" w:styleId="loadingindicator-spinner">
    <w:name w:val="loadingindicator-spinner"/>
    <w:basedOn w:val="Normalny"/>
    <w:uiPriority w:val="99"/>
    <w:semiHidden/>
    <w:pPr>
      <w:spacing w:before="100" w:beforeAutospacing="1" w:after="100" w:afterAutospacing="1"/>
    </w:pPr>
  </w:style>
  <w:style w:type="paragraph" w:customStyle="1" w:styleId="abc-container">
    <w:name w:val="abc-container"/>
    <w:basedOn w:val="Normalny"/>
    <w:uiPriority w:val="99"/>
    <w:semiHidden/>
    <w:pPr>
      <w:spacing w:before="100" w:beforeAutospacing="1" w:after="100" w:afterAutospacing="1"/>
    </w:pPr>
  </w:style>
  <w:style w:type="paragraph" w:customStyle="1" w:styleId="row-th">
    <w:name w:val="row-th"/>
    <w:basedOn w:val="Normalny"/>
    <w:uiPriority w:val="99"/>
    <w:semiHidden/>
    <w:pPr>
      <w:spacing w:before="100" w:beforeAutospacing="1" w:after="100" w:afterAutospacing="1"/>
    </w:pPr>
  </w:style>
  <w:style w:type="paragraph" w:customStyle="1" w:styleId="row-tr">
    <w:name w:val="row-tr"/>
    <w:basedOn w:val="Normalny"/>
    <w:uiPriority w:val="99"/>
    <w:semiHidden/>
    <w:pPr>
      <w:spacing w:before="100" w:beforeAutospacing="1" w:after="100" w:afterAutospacing="1"/>
    </w:pPr>
  </w:style>
  <w:style w:type="paragraph" w:customStyle="1" w:styleId="row-thtd">
    <w:name w:val="row-th&gt;td"/>
    <w:basedOn w:val="Normalny"/>
    <w:uiPriority w:val="99"/>
    <w:semiHidden/>
    <w:pPr>
      <w:spacing w:before="100" w:beforeAutospacing="1" w:after="100" w:afterAutospacing="1"/>
    </w:pPr>
  </w:style>
  <w:style w:type="paragraph" w:customStyle="1" w:styleId="row-trtd">
    <w:name w:val="row-tr&gt;td"/>
    <w:basedOn w:val="Normalny"/>
    <w:uiPriority w:val="99"/>
    <w:semiHidden/>
    <w:pPr>
      <w:spacing w:before="100" w:beforeAutospacing="1" w:after="100" w:afterAutospacing="1"/>
    </w:pPr>
  </w:style>
  <w:style w:type="paragraph" w:customStyle="1" w:styleId="modal-body">
    <w:name w:val="modal-body"/>
    <w:basedOn w:val="Normalny"/>
    <w:uiPriority w:val="99"/>
    <w:semiHidden/>
    <w:pPr>
      <w:spacing w:before="100" w:beforeAutospacing="1" w:after="100" w:afterAutospacing="1"/>
    </w:pPr>
  </w:style>
  <w:style w:type="paragraph" w:customStyle="1" w:styleId="icon">
    <w:name w:val="icon"/>
    <w:basedOn w:val="Normalny"/>
    <w:uiPriority w:val="99"/>
    <w:semiHidden/>
    <w:pPr>
      <w:spacing w:before="100" w:beforeAutospacing="1" w:after="100" w:afterAutospacing="1"/>
    </w:pPr>
  </w:style>
  <w:style w:type="paragraph" w:customStyle="1" w:styleId="text">
    <w:name w:val="text"/>
    <w:basedOn w:val="Normalny"/>
    <w:uiPriority w:val="99"/>
    <w:semiHidden/>
    <w:pPr>
      <w:spacing w:before="100" w:beforeAutospacing="1" w:after="100" w:afterAutospacing="1"/>
    </w:pPr>
  </w:style>
  <w:style w:type="paragraph" w:customStyle="1" w:styleId="title-container">
    <w:name w:val="title-container"/>
    <w:basedOn w:val="Normalny"/>
    <w:uiPriority w:val="99"/>
    <w:semiHidden/>
    <w:pPr>
      <w:spacing w:before="100" w:beforeAutospacing="1" w:after="100" w:afterAutospacing="1"/>
    </w:pPr>
  </w:style>
  <w:style w:type="paragraph" w:customStyle="1" w:styleId="icon-container">
    <w:name w:val="icon-container"/>
    <w:basedOn w:val="Normalny"/>
    <w:uiPriority w:val="99"/>
    <w:semiHidden/>
    <w:pPr>
      <w:spacing w:before="100" w:beforeAutospacing="1" w:after="100" w:afterAutospacing="1"/>
    </w:pPr>
  </w:style>
  <w:style w:type="paragraph" w:customStyle="1" w:styleId="home-page-title">
    <w:name w:val="home-page-title"/>
    <w:basedOn w:val="Normalny"/>
    <w:uiPriority w:val="99"/>
    <w:semiHidden/>
    <w:pPr>
      <w:spacing w:before="100" w:beforeAutospacing="1" w:after="100" w:afterAutospacing="1"/>
    </w:pPr>
  </w:style>
  <w:style w:type="paragraph" w:customStyle="1" w:styleId="sidebar-il">
    <w:name w:val="sidebar-il"/>
    <w:basedOn w:val="Normalny"/>
    <w:uiPriority w:val="99"/>
    <w:semiHidden/>
    <w:pPr>
      <w:spacing w:before="100" w:beforeAutospacing="1" w:after="100" w:afterAutospacing="1"/>
    </w:pPr>
  </w:style>
  <w:style w:type="paragraph" w:customStyle="1" w:styleId="app-footer-info">
    <w:name w:val="app-footer-info"/>
    <w:basedOn w:val="Normalny"/>
    <w:uiPriority w:val="99"/>
    <w:semiHidden/>
    <w:pPr>
      <w:spacing w:before="100" w:beforeAutospacing="1" w:after="100" w:afterAutospacing="1"/>
    </w:pPr>
  </w:style>
  <w:style w:type="paragraph" w:customStyle="1" w:styleId="copyright">
    <w:name w:val="copyright"/>
    <w:basedOn w:val="Normalny"/>
    <w:uiPriority w:val="99"/>
    <w:semiHidden/>
    <w:pPr>
      <w:spacing w:before="100" w:beforeAutospacing="1" w:after="100" w:afterAutospacing="1"/>
    </w:pPr>
  </w:style>
  <w:style w:type="paragraph" w:customStyle="1" w:styleId="line">
    <w:name w:val="line"/>
    <w:basedOn w:val="Normalny"/>
    <w:uiPriority w:val="99"/>
    <w:semiHidden/>
    <w:pPr>
      <w:spacing w:before="100" w:beforeAutospacing="1" w:after="100" w:afterAutospacing="1"/>
    </w:pPr>
  </w:style>
  <w:style w:type="paragraph" w:customStyle="1" w:styleId="td">
    <w:name w:val="td"/>
    <w:basedOn w:val="Normalny"/>
    <w:uiPriority w:val="99"/>
    <w:semiHidden/>
    <w:pPr>
      <w:spacing w:before="100" w:beforeAutospacing="1" w:after="100" w:afterAutospacing="1"/>
    </w:pPr>
  </w:style>
  <w:style w:type="paragraph" w:customStyle="1" w:styleId="tr">
    <w:name w:val="tr"/>
    <w:basedOn w:val="Normalny"/>
    <w:uiPriority w:val="99"/>
    <w:semiHidden/>
    <w:pPr>
      <w:spacing w:before="100" w:beforeAutospacing="1" w:after="100" w:afterAutospacing="1"/>
    </w:pPr>
  </w:style>
  <w:style w:type="paragraph" w:customStyle="1" w:styleId="user">
    <w:name w:val="user"/>
    <w:basedOn w:val="Normalny"/>
    <w:uiPriority w:val="99"/>
    <w:semiHidden/>
    <w:pPr>
      <w:spacing w:before="100" w:beforeAutospacing="1" w:after="100" w:afterAutospacing="1"/>
    </w:pPr>
  </w:style>
  <w:style w:type="paragraph" w:customStyle="1" w:styleId="account-products-box">
    <w:name w:val="account-products-box"/>
    <w:basedOn w:val="Normalny"/>
    <w:uiPriority w:val="99"/>
    <w:semiHidden/>
    <w:pPr>
      <w:spacing w:before="100" w:beforeAutospacing="1" w:after="100" w:afterAutospacing="1"/>
    </w:pPr>
  </w:style>
  <w:style w:type="paragraph" w:customStyle="1" w:styleId="slide">
    <w:name w:val="slide"/>
    <w:basedOn w:val="Normalny"/>
    <w:uiPriority w:val="99"/>
    <w:semiHidden/>
    <w:pPr>
      <w:spacing w:before="100" w:beforeAutospacing="1" w:after="100" w:afterAutospacing="1"/>
    </w:pPr>
  </w:style>
  <w:style w:type="paragraph" w:customStyle="1" w:styleId="month">
    <w:name w:val="month"/>
    <w:basedOn w:val="Normalny"/>
    <w:uiPriority w:val="99"/>
    <w:semiHidden/>
    <w:pPr>
      <w:spacing w:before="100" w:beforeAutospacing="1" w:after="100" w:afterAutospacing="1"/>
    </w:pPr>
  </w:style>
  <w:style w:type="paragraph" w:customStyle="1" w:styleId="key">
    <w:name w:val="key"/>
    <w:basedOn w:val="Normalny"/>
    <w:uiPriority w:val="99"/>
    <w:semiHidden/>
    <w:pPr>
      <w:spacing w:before="100" w:beforeAutospacing="1" w:after="100" w:afterAutospacing="1"/>
    </w:pPr>
  </w:style>
  <w:style w:type="paragraph" w:customStyle="1" w:styleId="value">
    <w:name w:val="value"/>
    <w:basedOn w:val="Normalny"/>
    <w:uiPriority w:val="99"/>
    <w:semiHidden/>
    <w:pPr>
      <w:spacing w:before="100" w:beforeAutospacing="1" w:after="100" w:afterAutospacing="1"/>
    </w:pPr>
  </w:style>
  <w:style w:type="paragraph" w:customStyle="1" w:styleId="signal">
    <w:name w:val="signal"/>
    <w:basedOn w:val="Normalny"/>
    <w:uiPriority w:val="99"/>
    <w:semiHidden/>
    <w:pPr>
      <w:spacing w:before="100" w:beforeAutospacing="1" w:after="100" w:afterAutospacing="1"/>
    </w:pPr>
  </w:style>
  <w:style w:type="paragraph" w:customStyle="1" w:styleId="show">
    <w:name w:val="show"/>
    <w:basedOn w:val="Normalny"/>
    <w:uiPriority w:val="99"/>
    <w:semiHidden/>
    <w:pPr>
      <w:spacing w:before="100" w:beforeAutospacing="1" w:after="100" w:afterAutospacing="1"/>
    </w:pPr>
  </w:style>
  <w:style w:type="paragraph" w:customStyle="1" w:styleId="subtitle">
    <w:name w:val="subtitle"/>
    <w:basedOn w:val="Normalny"/>
    <w:uiPriority w:val="99"/>
    <w:semiHidden/>
    <w:pPr>
      <w:spacing w:before="100" w:beforeAutospacing="1" w:after="100" w:afterAutospacing="1"/>
    </w:pPr>
  </w:style>
  <w:style w:type="paragraph" w:customStyle="1" w:styleId="fieldset">
    <w:name w:val="fieldset"/>
    <w:basedOn w:val="Normalny"/>
    <w:uiPriority w:val="99"/>
    <w:semiHidden/>
    <w:pPr>
      <w:spacing w:before="100" w:beforeAutospacing="1" w:after="100" w:afterAutospacing="1"/>
    </w:pPr>
  </w:style>
  <w:style w:type="paragraph" w:customStyle="1" w:styleId="list">
    <w:name w:val="list"/>
    <w:basedOn w:val="Normalny"/>
    <w:uiPriority w:val="99"/>
    <w:semiHidden/>
    <w:pPr>
      <w:spacing w:before="100" w:beforeAutospacing="1" w:after="100" w:afterAutospacing="1"/>
    </w:pPr>
  </w:style>
  <w:style w:type="paragraph" w:customStyle="1" w:styleId="searchbody-content">
    <w:name w:val="searchbody-content"/>
    <w:basedOn w:val="Normalny"/>
    <w:uiPriority w:val="99"/>
    <w:semiHidden/>
    <w:pPr>
      <w:spacing w:before="100" w:beforeAutospacing="1" w:after="100" w:afterAutospacing="1"/>
    </w:pPr>
  </w:style>
  <w:style w:type="paragraph" w:customStyle="1" w:styleId="sidebarrightbox">
    <w:name w:val="sidebarrightbox"/>
    <w:basedOn w:val="Normalny"/>
    <w:uiPriority w:val="99"/>
    <w:semiHidden/>
    <w:pPr>
      <w:spacing w:before="100" w:beforeAutospacing="1" w:after="100" w:afterAutospacing="1"/>
    </w:pPr>
  </w:style>
  <w:style w:type="paragraph" w:customStyle="1" w:styleId="spinnerbox">
    <w:name w:val="spinnerbox"/>
    <w:basedOn w:val="Normalny"/>
    <w:uiPriority w:val="99"/>
    <w:semiHidden/>
    <w:pPr>
      <w:spacing w:before="100" w:beforeAutospacing="1" w:after="100" w:afterAutospacing="1"/>
    </w:pPr>
  </w:style>
  <w:style w:type="paragraph" w:customStyle="1" w:styleId="wideobox">
    <w:name w:val="wideobox"/>
    <w:basedOn w:val="Normalny"/>
    <w:uiPriority w:val="99"/>
    <w:semiHidden/>
    <w:pPr>
      <w:spacing w:before="100" w:beforeAutospacing="1" w:after="100" w:afterAutospacing="1"/>
    </w:pPr>
  </w:style>
  <w:style w:type="paragraph" w:customStyle="1" w:styleId="headerfilters-info">
    <w:name w:val="headerfilters-info"/>
    <w:basedOn w:val="Normalny"/>
    <w:uiPriority w:val="99"/>
    <w:semiHidden/>
    <w:pPr>
      <w:spacing w:before="100" w:beforeAutospacing="1" w:after="100" w:afterAutospacing="1"/>
    </w:pPr>
  </w:style>
  <w:style w:type="paragraph" w:customStyle="1" w:styleId="headerfilters-list-more">
    <w:name w:val="headerfilters-list-more"/>
    <w:basedOn w:val="Normalny"/>
    <w:uiPriority w:val="99"/>
    <w:semiHidden/>
    <w:pPr>
      <w:spacing w:before="100" w:beforeAutospacing="1" w:after="100" w:afterAutospacing="1"/>
    </w:pPr>
  </w:style>
  <w:style w:type="paragraph" w:customStyle="1" w:styleId="filters-count">
    <w:name w:val="filters-count"/>
    <w:basedOn w:val="Normalny"/>
    <w:uiPriority w:val="99"/>
    <w:semiHidden/>
    <w:pPr>
      <w:spacing w:before="100" w:beforeAutospacing="1" w:after="100" w:afterAutospacing="1"/>
    </w:pPr>
  </w:style>
  <w:style w:type="paragraph" w:customStyle="1" w:styleId="sidebar-filters-item">
    <w:name w:val="sidebar-filters-item"/>
    <w:basedOn w:val="Normalny"/>
    <w:uiPriority w:val="99"/>
    <w:semiHidden/>
    <w:pPr>
      <w:spacing w:before="100" w:beforeAutospacing="1" w:after="100" w:afterAutospacing="1"/>
    </w:pPr>
  </w:style>
  <w:style w:type="paragraph" w:customStyle="1" w:styleId="filter-title">
    <w:name w:val="filter-title"/>
    <w:basedOn w:val="Normalny"/>
    <w:uiPriority w:val="99"/>
    <w:semiHidden/>
    <w:pPr>
      <w:spacing w:before="100" w:beforeAutospacing="1" w:after="100" w:afterAutospacing="1"/>
    </w:pPr>
  </w:style>
  <w:style w:type="paragraph" w:customStyle="1" w:styleId="filter-content">
    <w:name w:val="filter-content"/>
    <w:basedOn w:val="Normalny"/>
    <w:uiPriority w:val="99"/>
    <w:semiHidden/>
    <w:pPr>
      <w:spacing w:before="100" w:beforeAutospacing="1" w:after="100" w:afterAutospacing="1"/>
    </w:pPr>
  </w:style>
  <w:style w:type="paragraph" w:customStyle="1" w:styleId="sidebar-filter-action">
    <w:name w:val="sidebar-filter-action"/>
    <w:basedOn w:val="Normalny"/>
    <w:uiPriority w:val="99"/>
    <w:semiHidden/>
    <w:pPr>
      <w:spacing w:before="100" w:beforeAutospacing="1" w:after="100" w:afterAutospacing="1"/>
    </w:pPr>
  </w:style>
  <w:style w:type="paragraph" w:customStyle="1" w:styleId="sidebaritemhide">
    <w:name w:val="sidebaritemhide"/>
    <w:basedOn w:val="Normalny"/>
    <w:uiPriority w:val="99"/>
    <w:semiHidden/>
    <w:pPr>
      <w:spacing w:before="100" w:beforeAutospacing="1" w:after="100" w:afterAutospacing="1"/>
    </w:pPr>
  </w:style>
  <w:style w:type="paragraph" w:customStyle="1" w:styleId="front">
    <w:name w:val="front"/>
    <w:basedOn w:val="Normalny"/>
    <w:uiPriority w:val="99"/>
    <w:semiHidden/>
    <w:pPr>
      <w:spacing w:before="100" w:beforeAutospacing="1" w:after="100" w:afterAutospacing="1"/>
    </w:pPr>
  </w:style>
  <w:style w:type="paragraph" w:customStyle="1" w:styleId="back">
    <w:name w:val="back"/>
    <w:basedOn w:val="Normalny"/>
    <w:uiPriority w:val="99"/>
    <w:semiHidden/>
    <w:pPr>
      <w:spacing w:before="100" w:beforeAutospacing="1" w:after="100" w:afterAutospacing="1"/>
    </w:pPr>
  </w:style>
  <w:style w:type="paragraph" w:customStyle="1" w:styleId="prev">
    <w:name w:val="prev"/>
    <w:basedOn w:val="Normalny"/>
    <w:uiPriority w:val="99"/>
    <w:semiHidden/>
    <w:pPr>
      <w:spacing w:before="100" w:beforeAutospacing="1" w:after="100" w:afterAutospacing="1"/>
    </w:pPr>
  </w:style>
  <w:style w:type="paragraph" w:customStyle="1" w:styleId="next">
    <w:name w:val="next"/>
    <w:basedOn w:val="Normalny"/>
    <w:uiPriority w:val="99"/>
    <w:semiHidden/>
    <w:pPr>
      <w:spacing w:before="100" w:beforeAutospacing="1" w:after="100" w:afterAutospacing="1"/>
    </w:pPr>
  </w:style>
  <w:style w:type="paragraph" w:customStyle="1" w:styleId="fragments">
    <w:name w:val="fragments"/>
    <w:basedOn w:val="Normalny"/>
    <w:uiPriority w:val="99"/>
    <w:semiHidden/>
    <w:pPr>
      <w:spacing w:before="100" w:beforeAutospacing="1" w:after="100" w:afterAutospacing="1"/>
    </w:pPr>
  </w:style>
  <w:style w:type="paragraph" w:customStyle="1" w:styleId="related">
    <w:name w:val="related"/>
    <w:basedOn w:val="Normalny"/>
    <w:uiPriority w:val="99"/>
    <w:semiHidden/>
    <w:pPr>
      <w:spacing w:before="100" w:beforeAutospacing="1" w:after="100" w:afterAutospacing="1"/>
    </w:pPr>
  </w:style>
  <w:style w:type="paragraph" w:customStyle="1" w:styleId="contextmenu">
    <w:name w:val="contextmenu"/>
    <w:basedOn w:val="Normalny"/>
    <w:uiPriority w:val="99"/>
    <w:semiHidden/>
    <w:pPr>
      <w:spacing w:before="100" w:beforeAutospacing="1" w:after="100" w:afterAutospacing="1"/>
    </w:pPr>
  </w:style>
  <w:style w:type="paragraph" w:customStyle="1" w:styleId="small-menu">
    <w:name w:val="small-menu"/>
    <w:basedOn w:val="Normalny"/>
    <w:uiPriority w:val="99"/>
    <w:semiHidden/>
    <w:pPr>
      <w:spacing w:before="100" w:beforeAutospacing="1" w:after="100" w:afterAutospacing="1"/>
    </w:pPr>
  </w:style>
  <w:style w:type="paragraph" w:customStyle="1" w:styleId="close">
    <w:name w:val="close"/>
    <w:basedOn w:val="Normalny"/>
    <w:uiPriority w:val="99"/>
    <w:semiHidden/>
    <w:pPr>
      <w:spacing w:before="100" w:beforeAutospacing="1" w:after="100" w:afterAutospacing="1"/>
    </w:pPr>
  </w:style>
  <w:style w:type="paragraph" w:customStyle="1" w:styleId="big-photo-description">
    <w:name w:val="big-photo-description"/>
    <w:basedOn w:val="Normalny"/>
    <w:uiPriority w:val="99"/>
    <w:semiHidden/>
    <w:pPr>
      <w:spacing w:before="100" w:beforeAutospacing="1" w:after="100" w:afterAutospacing="1"/>
    </w:pPr>
  </w:style>
  <w:style w:type="paragraph" w:customStyle="1" w:styleId="msoendnotereference0">
    <w:name w:val="msoendnotereference"/>
    <w:basedOn w:val="Normalny"/>
    <w:uiPriority w:val="99"/>
    <w:semiHidden/>
    <w:pPr>
      <w:spacing w:before="100" w:beforeAutospacing="1" w:after="100" w:afterAutospacing="1"/>
    </w:pPr>
  </w:style>
  <w:style w:type="paragraph" w:customStyle="1" w:styleId="teza">
    <w:name w:val="teza"/>
    <w:basedOn w:val="Normalny"/>
    <w:uiPriority w:val="99"/>
    <w:semiHidden/>
    <w:pPr>
      <w:spacing w:before="100" w:beforeAutospacing="1" w:after="100" w:afterAutospacing="1"/>
    </w:pPr>
  </w:style>
  <w:style w:type="paragraph" w:customStyle="1" w:styleId="p0">
    <w:name w:val="p0"/>
    <w:basedOn w:val="Normalny"/>
    <w:uiPriority w:val="99"/>
    <w:semiHidden/>
    <w:pPr>
      <w:spacing w:before="100" w:beforeAutospacing="1" w:after="100" w:afterAutospacing="1"/>
    </w:pPr>
  </w:style>
  <w:style w:type="paragraph" w:customStyle="1" w:styleId="p1">
    <w:name w:val="p1"/>
    <w:basedOn w:val="Normalny"/>
    <w:uiPriority w:val="99"/>
    <w:semiHidden/>
    <w:pPr>
      <w:spacing w:before="100" w:beforeAutospacing="1" w:after="100" w:afterAutospacing="1"/>
    </w:pPr>
  </w:style>
  <w:style w:type="paragraph" w:customStyle="1" w:styleId="p2">
    <w:name w:val="p2"/>
    <w:basedOn w:val="Normalny"/>
    <w:uiPriority w:val="99"/>
    <w:semiHidden/>
    <w:pPr>
      <w:spacing w:before="100" w:beforeAutospacing="1" w:after="100" w:afterAutospacing="1"/>
    </w:pPr>
  </w:style>
  <w:style w:type="paragraph" w:customStyle="1" w:styleId="p3">
    <w:name w:val="p3"/>
    <w:basedOn w:val="Normalny"/>
    <w:uiPriority w:val="99"/>
    <w:semiHidden/>
    <w:pPr>
      <w:spacing w:before="100" w:beforeAutospacing="1" w:after="100" w:afterAutospacing="1"/>
    </w:pPr>
  </w:style>
  <w:style w:type="paragraph" w:customStyle="1" w:styleId="p4">
    <w:name w:val="p4"/>
    <w:basedOn w:val="Normalny"/>
    <w:uiPriority w:val="99"/>
    <w:semiHidden/>
    <w:pPr>
      <w:spacing w:before="100" w:beforeAutospacing="1" w:after="100" w:afterAutospacing="1"/>
    </w:pPr>
  </w:style>
  <w:style w:type="paragraph" w:customStyle="1" w:styleId="p5">
    <w:name w:val="p5"/>
    <w:basedOn w:val="Normalny"/>
    <w:uiPriority w:val="99"/>
    <w:semiHidden/>
    <w:pPr>
      <w:spacing w:before="100" w:beforeAutospacing="1" w:after="100" w:afterAutospacing="1"/>
    </w:pPr>
  </w:style>
  <w:style w:type="paragraph" w:customStyle="1" w:styleId="q1">
    <w:name w:val="q1"/>
    <w:basedOn w:val="Normalny"/>
    <w:uiPriority w:val="99"/>
    <w:semiHidden/>
    <w:pPr>
      <w:spacing w:before="100" w:beforeAutospacing="1" w:after="100" w:afterAutospacing="1"/>
    </w:pPr>
  </w:style>
  <w:style w:type="paragraph" w:customStyle="1" w:styleId="q2">
    <w:name w:val="q2"/>
    <w:basedOn w:val="Normalny"/>
    <w:uiPriority w:val="99"/>
    <w:semiHidden/>
    <w:pPr>
      <w:spacing w:before="100" w:beforeAutospacing="1" w:after="100" w:afterAutospacing="1"/>
    </w:pPr>
  </w:style>
  <w:style w:type="paragraph" w:customStyle="1" w:styleId="q3">
    <w:name w:val="q3"/>
    <w:basedOn w:val="Normalny"/>
    <w:uiPriority w:val="99"/>
    <w:semiHidden/>
    <w:pPr>
      <w:spacing w:before="100" w:beforeAutospacing="1" w:after="100" w:afterAutospacing="1"/>
    </w:pPr>
  </w:style>
  <w:style w:type="paragraph" w:customStyle="1" w:styleId="q4">
    <w:name w:val="q4"/>
    <w:basedOn w:val="Normalny"/>
    <w:uiPriority w:val="99"/>
    <w:semiHidden/>
    <w:pPr>
      <w:spacing w:before="100" w:beforeAutospacing="1" w:after="100" w:afterAutospacing="1"/>
    </w:pPr>
  </w:style>
  <w:style w:type="paragraph" w:customStyle="1" w:styleId="q5">
    <w:name w:val="q5"/>
    <w:basedOn w:val="Normalny"/>
    <w:uiPriority w:val="99"/>
    <w:semiHidden/>
    <w:pPr>
      <w:spacing w:before="100" w:beforeAutospacing="1" w:after="100" w:afterAutospacing="1"/>
    </w:pPr>
  </w:style>
  <w:style w:type="paragraph" w:customStyle="1" w:styleId="pp">
    <w:name w:val="pp"/>
    <w:basedOn w:val="Normalny"/>
    <w:uiPriority w:val="99"/>
    <w:semiHidden/>
    <w:pPr>
      <w:spacing w:before="100" w:beforeAutospacing="1" w:after="100" w:afterAutospacing="1"/>
    </w:pPr>
  </w:style>
  <w:style w:type="paragraph" w:customStyle="1" w:styleId="dtn">
    <w:name w:val="dtn"/>
    <w:basedOn w:val="Normalny"/>
    <w:uiPriority w:val="99"/>
    <w:semiHidden/>
    <w:pPr>
      <w:spacing w:before="100" w:beforeAutospacing="1" w:after="100" w:afterAutospacing="1"/>
    </w:pPr>
  </w:style>
  <w:style w:type="paragraph" w:customStyle="1" w:styleId="dtz">
    <w:name w:val="dtz"/>
    <w:basedOn w:val="Normalny"/>
    <w:uiPriority w:val="99"/>
    <w:semiHidden/>
    <w:pPr>
      <w:spacing w:before="100" w:beforeAutospacing="1" w:after="100" w:afterAutospacing="1"/>
    </w:pPr>
  </w:style>
  <w:style w:type="paragraph" w:customStyle="1" w:styleId="dtu">
    <w:name w:val="dtu"/>
    <w:basedOn w:val="Normalny"/>
    <w:uiPriority w:val="99"/>
    <w:semiHidden/>
    <w:pPr>
      <w:spacing w:before="100" w:beforeAutospacing="1" w:after="100" w:afterAutospacing="1"/>
    </w:pPr>
  </w:style>
  <w:style w:type="paragraph" w:customStyle="1" w:styleId="c">
    <w:name w:val="c"/>
    <w:basedOn w:val="Normalny"/>
    <w:uiPriority w:val="99"/>
    <w:semiHidden/>
    <w:pPr>
      <w:spacing w:before="100" w:beforeAutospacing="1" w:after="100" w:afterAutospacing="1"/>
    </w:pPr>
  </w:style>
  <w:style w:type="paragraph" w:customStyle="1" w:styleId="autor">
    <w:name w:val="autor"/>
    <w:basedOn w:val="Normalny"/>
    <w:uiPriority w:val="99"/>
    <w:semiHidden/>
    <w:pPr>
      <w:spacing w:before="100" w:beforeAutospacing="1" w:after="100" w:afterAutospacing="1"/>
    </w:pPr>
  </w:style>
  <w:style w:type="paragraph" w:customStyle="1" w:styleId="autor-nota">
    <w:name w:val="autor-nota"/>
    <w:basedOn w:val="Normalny"/>
    <w:uiPriority w:val="99"/>
    <w:semiHidden/>
    <w:pPr>
      <w:spacing w:before="100" w:beforeAutospacing="1" w:after="100" w:afterAutospacing="1"/>
    </w:pPr>
  </w:style>
  <w:style w:type="paragraph" w:customStyle="1" w:styleId="tytul-nad">
    <w:name w:val="tytul-nad"/>
    <w:basedOn w:val="Normalny"/>
    <w:uiPriority w:val="99"/>
    <w:semiHidden/>
    <w:pPr>
      <w:spacing w:before="100" w:beforeAutospacing="1" w:after="100" w:afterAutospacing="1"/>
    </w:pPr>
  </w:style>
  <w:style w:type="paragraph" w:customStyle="1" w:styleId="srodtyt-1st">
    <w:name w:val="srodtyt-1st"/>
    <w:basedOn w:val="Normalny"/>
    <w:uiPriority w:val="99"/>
    <w:semiHidden/>
    <w:pPr>
      <w:spacing w:before="100" w:beforeAutospacing="1" w:after="100" w:afterAutospacing="1"/>
    </w:pPr>
  </w:style>
  <w:style w:type="paragraph" w:customStyle="1" w:styleId="wyroznienie">
    <w:name w:val="wyroznienie"/>
    <w:basedOn w:val="Normalny"/>
    <w:uiPriority w:val="99"/>
    <w:semiHidden/>
    <w:pPr>
      <w:spacing w:before="100" w:beforeAutospacing="1" w:after="100" w:afterAutospacing="1"/>
    </w:pPr>
  </w:style>
  <w:style w:type="paragraph" w:customStyle="1" w:styleId="srodtyt">
    <w:name w:val="srodtyt"/>
    <w:basedOn w:val="Normalny"/>
    <w:uiPriority w:val="99"/>
    <w:semiHidden/>
    <w:pPr>
      <w:spacing w:before="100" w:beforeAutospacing="1" w:after="100" w:afterAutospacing="1"/>
    </w:pPr>
  </w:style>
  <w:style w:type="paragraph" w:customStyle="1" w:styleId="srodtytul">
    <w:name w:val="srodtytul"/>
    <w:basedOn w:val="Normalny"/>
    <w:uiPriority w:val="99"/>
    <w:semiHidden/>
    <w:pPr>
      <w:spacing w:before="100" w:beforeAutospacing="1" w:after="100" w:afterAutospacing="1"/>
    </w:pPr>
  </w:style>
  <w:style w:type="paragraph" w:customStyle="1" w:styleId="pasek-win">
    <w:name w:val="pasek-win"/>
    <w:basedOn w:val="Normalny"/>
    <w:uiPriority w:val="99"/>
    <w:semiHidden/>
    <w:pPr>
      <w:spacing w:before="100" w:beforeAutospacing="1" w:after="100" w:afterAutospacing="1"/>
    </w:pPr>
  </w:style>
  <w:style w:type="paragraph" w:customStyle="1" w:styleId="opinia-funkcja">
    <w:name w:val="opinia-funkcja"/>
    <w:basedOn w:val="Normalny"/>
    <w:uiPriority w:val="99"/>
    <w:semiHidden/>
    <w:pPr>
      <w:spacing w:before="100" w:beforeAutospacing="1" w:after="100" w:afterAutospacing="1"/>
    </w:pPr>
  </w:style>
  <w:style w:type="paragraph" w:customStyle="1" w:styleId="ramka-tyt">
    <w:name w:val="ramka-tyt"/>
    <w:basedOn w:val="Normalny"/>
    <w:uiPriority w:val="99"/>
    <w:semiHidden/>
    <w:pPr>
      <w:spacing w:before="100" w:beforeAutospacing="1" w:after="100" w:afterAutospacing="1"/>
    </w:pPr>
  </w:style>
  <w:style w:type="paragraph" w:customStyle="1" w:styleId="ramka-txt">
    <w:name w:val="ramka-txt"/>
    <w:basedOn w:val="Normalny"/>
    <w:uiPriority w:val="99"/>
    <w:semiHidden/>
    <w:pPr>
      <w:spacing w:before="100" w:beforeAutospacing="1" w:after="100" w:afterAutospacing="1"/>
    </w:pPr>
  </w:style>
  <w:style w:type="paragraph" w:customStyle="1" w:styleId="lead">
    <w:name w:val="lead"/>
    <w:basedOn w:val="Normalny"/>
    <w:uiPriority w:val="99"/>
    <w:semiHidden/>
    <w:pPr>
      <w:spacing w:before="100" w:beforeAutospacing="1" w:after="100" w:afterAutospacing="1"/>
    </w:pPr>
  </w:style>
  <w:style w:type="paragraph" w:customStyle="1" w:styleId="question">
    <w:name w:val="question"/>
    <w:basedOn w:val="Normalny"/>
    <w:uiPriority w:val="99"/>
    <w:semiHidden/>
    <w:pPr>
      <w:spacing w:before="100" w:beforeAutospacing="1" w:after="100" w:afterAutospacing="1"/>
    </w:pPr>
  </w:style>
  <w:style w:type="paragraph" w:customStyle="1" w:styleId="answer">
    <w:name w:val="answer"/>
    <w:basedOn w:val="Normalny"/>
    <w:uiPriority w:val="99"/>
    <w:semiHidden/>
    <w:pPr>
      <w:spacing w:before="100" w:beforeAutospacing="1" w:after="100" w:afterAutospacing="1"/>
    </w:pPr>
  </w:style>
  <w:style w:type="paragraph" w:customStyle="1" w:styleId="ask-question-container">
    <w:name w:val="ask-question-container"/>
    <w:basedOn w:val="Normalny"/>
    <w:uiPriority w:val="99"/>
    <w:semiHidden/>
    <w:pPr>
      <w:spacing w:before="100" w:beforeAutospacing="1" w:after="100" w:afterAutospacing="1"/>
    </w:pPr>
  </w:style>
  <w:style w:type="paragraph" w:customStyle="1" w:styleId="wersjakomentarz">
    <w:name w:val="wersja_komentarz"/>
    <w:basedOn w:val="Normalny"/>
    <w:uiPriority w:val="99"/>
    <w:semiHidden/>
    <w:pPr>
      <w:spacing w:before="100" w:beforeAutospacing="1" w:after="100" w:afterAutospacing="1"/>
    </w:pPr>
  </w:style>
  <w:style w:type="paragraph" w:customStyle="1" w:styleId="komentarztresc">
    <w:name w:val="komentarz_tresc"/>
    <w:basedOn w:val="Normalny"/>
    <w:uiPriority w:val="99"/>
    <w:semiHidden/>
    <w:pPr>
      <w:spacing w:before="100" w:beforeAutospacing="1" w:after="100" w:afterAutospacing="1"/>
    </w:pPr>
  </w:style>
  <w:style w:type="paragraph" w:customStyle="1" w:styleId="sort-date-document">
    <w:name w:val="sort-date-document"/>
    <w:basedOn w:val="Normalny"/>
    <w:uiPriority w:val="99"/>
    <w:semiHidden/>
    <w:pPr>
      <w:spacing w:before="100" w:beforeAutospacing="1" w:after="100" w:afterAutospacing="1"/>
    </w:pPr>
  </w:style>
  <w:style w:type="paragraph" w:customStyle="1" w:styleId="image">
    <w:name w:val="image"/>
    <w:basedOn w:val="Normalny"/>
    <w:uiPriority w:val="99"/>
    <w:semiHidden/>
    <w:pPr>
      <w:spacing w:before="100" w:beforeAutospacing="1" w:after="100" w:afterAutospacing="1"/>
    </w:pPr>
  </w:style>
  <w:style w:type="paragraph" w:customStyle="1" w:styleId="name">
    <w:name w:val="name"/>
    <w:basedOn w:val="Normalny"/>
    <w:uiPriority w:val="99"/>
    <w:semiHidden/>
    <w:pPr>
      <w:spacing w:before="100" w:beforeAutospacing="1" w:after="100" w:afterAutospacing="1"/>
    </w:pPr>
  </w:style>
  <w:style w:type="paragraph" w:customStyle="1" w:styleId="app-iconinput-input">
    <w:name w:val="app-iconinput-input"/>
    <w:basedOn w:val="Normalny"/>
    <w:uiPriority w:val="99"/>
    <w:semiHidden/>
    <w:pPr>
      <w:spacing w:before="100" w:beforeAutospacing="1" w:after="100" w:afterAutospacing="1"/>
    </w:pPr>
  </w:style>
  <w:style w:type="paragraph" w:customStyle="1" w:styleId="app-iconinput-input-classification">
    <w:name w:val="app-iconinput-input-classification"/>
    <w:basedOn w:val="Normalny"/>
    <w:uiPriority w:val="99"/>
    <w:semiHidden/>
    <w:pPr>
      <w:spacing w:before="100" w:beforeAutospacing="1" w:after="100" w:afterAutospacing="1"/>
    </w:pPr>
  </w:style>
  <w:style w:type="paragraph" w:customStyle="1" w:styleId="app-iconinput-input-classification-number">
    <w:name w:val="app-iconinput-input-classification-number"/>
    <w:basedOn w:val="Normalny"/>
    <w:uiPriority w:val="99"/>
    <w:semiHidden/>
    <w:pPr>
      <w:spacing w:before="100" w:beforeAutospacing="1" w:after="100" w:afterAutospacing="1"/>
    </w:pPr>
  </w:style>
  <w:style w:type="paragraph" w:customStyle="1" w:styleId="sidebar-date-button">
    <w:name w:val="sidebar-date-button"/>
    <w:basedOn w:val="Normalny"/>
    <w:uiPriority w:val="99"/>
    <w:semiHidden/>
    <w:pPr>
      <w:spacing w:before="100" w:beforeAutospacing="1" w:after="100" w:afterAutospacing="1"/>
    </w:pPr>
  </w:style>
  <w:style w:type="paragraph" w:customStyle="1" w:styleId="icon-w">
    <w:name w:val="icon-w"/>
    <w:basedOn w:val="Normalny"/>
    <w:uiPriority w:val="99"/>
    <w:semiHidden/>
    <w:pPr>
      <w:spacing w:before="100" w:beforeAutospacing="1" w:after="100" w:afterAutospacing="1"/>
    </w:pPr>
  </w:style>
  <w:style w:type="paragraph" w:customStyle="1" w:styleId="before">
    <w:name w:val="before"/>
    <w:basedOn w:val="Normalny"/>
    <w:uiPriority w:val="99"/>
    <w:semiHidden/>
    <w:pPr>
      <w:spacing w:before="100" w:beforeAutospacing="1" w:after="100" w:afterAutospacing="1"/>
    </w:pPr>
  </w:style>
  <w:style w:type="paragraph" w:customStyle="1" w:styleId="after">
    <w:name w:val="after"/>
    <w:basedOn w:val="Normalny"/>
    <w:uiPriority w:val="99"/>
    <w:semiHidden/>
    <w:pPr>
      <w:spacing w:before="100" w:beforeAutospacing="1" w:after="100" w:afterAutospacing="1"/>
    </w:pPr>
  </w:style>
  <w:style w:type="paragraph" w:customStyle="1" w:styleId="app-eadvice-form">
    <w:name w:val="app-eadvice-form"/>
    <w:basedOn w:val="Normalny"/>
    <w:uiPriority w:val="99"/>
    <w:semiHidden/>
    <w:pPr>
      <w:spacing w:before="100" w:beforeAutospacing="1" w:after="100" w:afterAutospacing="1"/>
    </w:pPr>
  </w:style>
  <w:style w:type="paragraph" w:customStyle="1" w:styleId="message-content">
    <w:name w:val="message-content"/>
    <w:basedOn w:val="Normalny"/>
    <w:uiPriority w:val="99"/>
    <w:semiHidden/>
    <w:pPr>
      <w:spacing w:before="100" w:beforeAutospacing="1" w:after="100" w:afterAutospacing="1"/>
    </w:pPr>
  </w:style>
  <w:style w:type="paragraph" w:customStyle="1" w:styleId="text-style-helper">
    <w:name w:val="text-style-helper"/>
    <w:basedOn w:val="Normalny"/>
    <w:uiPriority w:val="99"/>
    <w:semiHidden/>
    <w:pPr>
      <w:spacing w:before="100" w:beforeAutospacing="1" w:after="100" w:afterAutospacing="1"/>
    </w:pPr>
  </w:style>
  <w:style w:type="paragraph" w:customStyle="1" w:styleId="text-black">
    <w:name w:val="text-black"/>
    <w:basedOn w:val="Normalny"/>
    <w:uiPriority w:val="99"/>
    <w:semiHidden/>
    <w:pPr>
      <w:spacing w:before="100" w:beforeAutospacing="1" w:after="100" w:afterAutospacing="1"/>
    </w:pPr>
  </w:style>
  <w:style w:type="paragraph" w:customStyle="1" w:styleId="desc">
    <w:name w:val="desc"/>
    <w:basedOn w:val="Normalny"/>
    <w:uiPriority w:val="99"/>
    <w:semiHidden/>
    <w:pPr>
      <w:spacing w:before="100" w:beforeAutospacing="1" w:after="100" w:afterAutospacing="1"/>
    </w:pPr>
  </w:style>
  <w:style w:type="paragraph" w:customStyle="1" w:styleId="link">
    <w:name w:val="link"/>
    <w:basedOn w:val="Normalny"/>
    <w:uiPriority w:val="99"/>
    <w:semiHidden/>
    <w:pPr>
      <w:spacing w:before="100" w:beforeAutospacing="1" w:after="100" w:afterAutospacing="1"/>
    </w:pPr>
  </w:style>
  <w:style w:type="paragraph" w:customStyle="1" w:styleId="count">
    <w:name w:val="count"/>
    <w:basedOn w:val="Normalny"/>
    <w:uiPriority w:val="99"/>
    <w:semiHidden/>
    <w:pPr>
      <w:spacing w:before="100" w:beforeAutospacing="1" w:after="100" w:afterAutospacing="1"/>
    </w:pPr>
  </w:style>
  <w:style w:type="paragraph" w:customStyle="1" w:styleId="app-eadvice-history-list">
    <w:name w:val="app-eadvice-history-list"/>
    <w:basedOn w:val="Normalny"/>
    <w:uiPriority w:val="99"/>
    <w:semiHidden/>
    <w:pPr>
      <w:spacing w:before="100" w:beforeAutospacing="1" w:after="100" w:afterAutospacing="1"/>
    </w:pPr>
  </w:style>
  <w:style w:type="paragraph" w:customStyle="1" w:styleId="paginationbtn-active">
    <w:name w:val="pagination__btn-active"/>
    <w:basedOn w:val="Normalny"/>
    <w:uiPriority w:val="99"/>
    <w:semiHidden/>
    <w:pPr>
      <w:spacing w:before="100" w:beforeAutospacing="1" w:after="100" w:afterAutospacing="1"/>
    </w:pPr>
  </w:style>
  <w:style w:type="paragraph" w:customStyle="1" w:styleId="current">
    <w:name w:val="current"/>
    <w:basedOn w:val="Normalny"/>
    <w:uiPriority w:val="99"/>
    <w:semiHidden/>
    <w:pPr>
      <w:spacing w:before="100" w:beforeAutospacing="1" w:after="100" w:afterAutospacing="1"/>
    </w:pPr>
  </w:style>
  <w:style w:type="paragraph" w:customStyle="1" w:styleId="paginationnavi">
    <w:name w:val="pagination__navi"/>
    <w:basedOn w:val="Normalny"/>
    <w:uiPriority w:val="99"/>
    <w:semiHidden/>
    <w:pPr>
      <w:spacing w:before="100" w:beforeAutospacing="1" w:after="100" w:afterAutospacing="1"/>
    </w:pPr>
  </w:style>
  <w:style w:type="paragraph" w:customStyle="1" w:styleId="disabled">
    <w:name w:val="disabled"/>
    <w:basedOn w:val="Normalny"/>
    <w:uiPriority w:val="99"/>
    <w:semiHidden/>
    <w:pPr>
      <w:spacing w:before="100" w:beforeAutospacing="1" w:after="100" w:afterAutospacing="1"/>
    </w:pPr>
  </w:style>
  <w:style w:type="paragraph" w:customStyle="1" w:styleId="popperarrow">
    <w:name w:val="popper__arrow"/>
    <w:basedOn w:val="Normalny"/>
    <w:uiPriority w:val="99"/>
    <w:semiHidden/>
    <w:pPr>
      <w:spacing w:before="100" w:beforeAutospacing="1" w:after="100" w:afterAutospacing="1"/>
    </w:pPr>
  </w:style>
  <w:style w:type="paragraph" w:customStyle="1" w:styleId="tooltip-arrow">
    <w:name w:val="tooltip-arrow"/>
    <w:basedOn w:val="Normalny"/>
    <w:uiPriority w:val="99"/>
    <w:semiHidden/>
    <w:pPr>
      <w:spacing w:before="100" w:beforeAutospacing="1" w:after="100" w:afterAutospacing="1"/>
    </w:pPr>
  </w:style>
  <w:style w:type="paragraph" w:customStyle="1" w:styleId="act-header-modal">
    <w:name w:val="act-header-modal"/>
    <w:basedOn w:val="Normalny"/>
    <w:uiPriority w:val="99"/>
    <w:semiHidden/>
    <w:pPr>
      <w:spacing w:before="100" w:beforeAutospacing="1" w:after="100" w:afterAutospacing="1"/>
    </w:pPr>
  </w:style>
  <w:style w:type="paragraph" w:customStyle="1" w:styleId="phrase">
    <w:name w:val="phrase"/>
    <w:basedOn w:val="Normalny"/>
    <w:uiPriority w:val="99"/>
    <w:semiHidden/>
    <w:pPr>
      <w:spacing w:before="100" w:beforeAutospacing="1" w:after="100" w:afterAutospacing="1"/>
    </w:pPr>
  </w:style>
  <w:style w:type="paragraph" w:customStyle="1" w:styleId="popover">
    <w:name w:val="popover"/>
    <w:basedOn w:val="Normalny"/>
    <w:uiPriority w:val="99"/>
    <w:semiHidden/>
    <w:pPr>
      <w:spacing w:before="100" w:beforeAutospacing="1" w:after="100" w:afterAutospacing="1"/>
    </w:pPr>
  </w:style>
  <w:style w:type="paragraph" w:customStyle="1" w:styleId="empty">
    <w:name w:val="empty"/>
    <w:basedOn w:val="Normalny"/>
    <w:uiPriority w:val="99"/>
    <w:semiHidden/>
    <w:pPr>
      <w:spacing w:before="100" w:beforeAutospacing="1" w:after="100" w:afterAutospacing="1"/>
    </w:pPr>
  </w:style>
  <w:style w:type="paragraph" w:customStyle="1" w:styleId="scrolltop">
    <w:name w:val="scrolltop"/>
    <w:basedOn w:val="Normalny"/>
    <w:uiPriority w:val="99"/>
    <w:semiHidden/>
    <w:pPr>
      <w:spacing w:before="100" w:beforeAutospacing="1" w:after="100" w:afterAutospacing="1"/>
    </w:pPr>
  </w:style>
  <w:style w:type="paragraph" w:customStyle="1" w:styleId="app-document-table-wrapper">
    <w:name w:val="app-document-table-wrapper"/>
    <w:basedOn w:val="Normalny"/>
    <w:uiPriority w:val="99"/>
    <w:semiHidden/>
    <w:pPr>
      <w:spacing w:before="100" w:beforeAutospacing="1" w:after="100" w:afterAutospacing="1"/>
    </w:pPr>
  </w:style>
  <w:style w:type="paragraph" w:customStyle="1" w:styleId="imagecolumn">
    <w:name w:val="imagecolumn"/>
    <w:basedOn w:val="Normalny"/>
    <w:uiPriority w:val="99"/>
    <w:semiHidden/>
    <w:pPr>
      <w:spacing w:before="100" w:beforeAutospacing="1" w:after="100" w:afterAutospacing="1"/>
    </w:pPr>
  </w:style>
  <w:style w:type="paragraph" w:customStyle="1" w:styleId="disclaimer">
    <w:name w:val="disclaimer"/>
    <w:basedOn w:val="Normalny"/>
    <w:uiPriority w:val="99"/>
    <w:semiHidden/>
    <w:pPr>
      <w:spacing w:before="100" w:beforeAutospacing="1" w:after="100" w:afterAutospacing="1"/>
    </w:pPr>
  </w:style>
  <w:style w:type="paragraph" w:customStyle="1" w:styleId="app-document-paywall-shadow">
    <w:name w:val="app-document-paywall-shadow"/>
    <w:basedOn w:val="Normalny"/>
    <w:uiPriority w:val="99"/>
    <w:semiHidden/>
    <w:pPr>
      <w:spacing w:before="100" w:beforeAutospacing="1" w:after="100" w:afterAutospacing="1"/>
    </w:pPr>
  </w:style>
  <w:style w:type="paragraph" w:customStyle="1" w:styleId="app-document-paywall-header">
    <w:name w:val="app-document-paywall-header"/>
    <w:basedOn w:val="Normalny"/>
    <w:uiPriority w:val="99"/>
    <w:semiHidden/>
    <w:pPr>
      <w:spacing w:before="100" w:beforeAutospacing="1" w:after="100" w:afterAutospacing="1"/>
    </w:pPr>
  </w:style>
  <w:style w:type="paragraph" w:customStyle="1" w:styleId="app-document-paywall-body">
    <w:name w:val="app-document-paywall-body"/>
    <w:basedOn w:val="Normalny"/>
    <w:uiPriority w:val="99"/>
    <w:semiHidden/>
    <w:pPr>
      <w:spacing w:before="100" w:beforeAutospacing="1" w:after="100" w:afterAutospacing="1"/>
    </w:pPr>
  </w:style>
  <w:style w:type="paragraph" w:customStyle="1" w:styleId="app-document-paywall-footer">
    <w:name w:val="app-document-paywall-footer"/>
    <w:basedOn w:val="Normalny"/>
    <w:uiPriority w:val="99"/>
    <w:semiHidden/>
    <w:pPr>
      <w:spacing w:before="100" w:beforeAutospacing="1" w:after="100" w:afterAutospacing="1"/>
    </w:pPr>
  </w:style>
  <w:style w:type="paragraph" w:customStyle="1" w:styleId="popup-paywall-overlay">
    <w:name w:val="popup-paywall-overlay"/>
    <w:basedOn w:val="Normalny"/>
    <w:uiPriority w:val="99"/>
    <w:semiHidden/>
    <w:pPr>
      <w:spacing w:before="100" w:beforeAutospacing="1" w:after="100" w:afterAutospacing="1"/>
    </w:pPr>
  </w:style>
  <w:style w:type="paragraph" w:customStyle="1" w:styleId="close-popup-paywall">
    <w:name w:val="close-popup-paywall"/>
    <w:basedOn w:val="Normalny"/>
    <w:uiPriority w:val="99"/>
    <w:semiHidden/>
    <w:pPr>
      <w:spacing w:before="100" w:beforeAutospacing="1" w:after="100" w:afterAutospacing="1"/>
    </w:pPr>
  </w:style>
  <w:style w:type="paragraph" w:customStyle="1" w:styleId="img-promo-small">
    <w:name w:val="img-promo-small"/>
    <w:basedOn w:val="Normalny"/>
    <w:uiPriority w:val="99"/>
    <w:semiHidden/>
    <w:pPr>
      <w:spacing w:before="100" w:beforeAutospacing="1" w:after="100" w:afterAutospacing="1"/>
    </w:pPr>
  </w:style>
  <w:style w:type="paragraph" w:customStyle="1" w:styleId="img-promo">
    <w:name w:val="img-promo"/>
    <w:basedOn w:val="Normalny"/>
    <w:uiPriority w:val="99"/>
    <w:semiHidden/>
    <w:pPr>
      <w:spacing w:before="100" w:beforeAutospacing="1" w:after="100" w:afterAutospacing="1"/>
    </w:pPr>
  </w:style>
  <w:style w:type="paragraph" w:customStyle="1" w:styleId="bottom-promo-mobile">
    <w:name w:val="bottom-promo-mobile"/>
    <w:basedOn w:val="Normalny"/>
    <w:uiPriority w:val="99"/>
    <w:semiHidden/>
    <w:pPr>
      <w:spacing w:before="100" w:beforeAutospacing="1" w:after="100" w:afterAutospacing="1"/>
    </w:pPr>
  </w:style>
  <w:style w:type="paragraph" w:customStyle="1" w:styleId="searcherror-img">
    <w:name w:val="searcherror-img"/>
    <w:basedOn w:val="Normalny"/>
    <w:uiPriority w:val="99"/>
    <w:semiHidden/>
    <w:pPr>
      <w:spacing w:before="100" w:beforeAutospacing="1" w:after="100" w:afterAutospacing="1"/>
    </w:pPr>
  </w:style>
  <w:style w:type="paragraph" w:customStyle="1" w:styleId="searcherror-content">
    <w:name w:val="searcherror-content"/>
    <w:basedOn w:val="Normalny"/>
    <w:uiPriority w:val="99"/>
    <w:semiHidden/>
    <w:pPr>
      <w:spacing w:before="100" w:beforeAutospacing="1" w:after="100" w:afterAutospacing="1"/>
    </w:pPr>
  </w:style>
  <w:style w:type="paragraph" w:customStyle="1" w:styleId="webinars-list">
    <w:name w:val="webinars-list"/>
    <w:basedOn w:val="Normalny"/>
    <w:uiPriority w:val="99"/>
    <w:semiHidden/>
    <w:pPr>
      <w:spacing w:before="100" w:beforeAutospacing="1" w:after="100" w:afterAutospacing="1"/>
    </w:pPr>
  </w:style>
  <w:style w:type="paragraph" w:customStyle="1" w:styleId="ticker-scroll">
    <w:name w:val="ticker-scroll"/>
    <w:basedOn w:val="Normalny"/>
    <w:uiPriority w:val="99"/>
    <w:semiHidden/>
    <w:pPr>
      <w:spacing w:before="100" w:beforeAutospacing="1" w:after="100" w:afterAutospacing="1"/>
    </w:pPr>
  </w:style>
  <w:style w:type="paragraph" w:customStyle="1" w:styleId="headrow">
    <w:name w:val="headrow"/>
    <w:basedOn w:val="Normalny"/>
    <w:uiPriority w:val="99"/>
    <w:semiHidden/>
    <w:pPr>
      <w:spacing w:before="100" w:beforeAutospacing="1" w:after="100" w:afterAutospacing="1"/>
    </w:pPr>
  </w:style>
  <w:style w:type="paragraph" w:customStyle="1" w:styleId="daynames">
    <w:name w:val="daynames"/>
    <w:basedOn w:val="Normalny"/>
    <w:uiPriority w:val="99"/>
    <w:semiHidden/>
    <w:pPr>
      <w:spacing w:before="100" w:beforeAutospacing="1" w:after="100" w:afterAutospacing="1"/>
    </w:pPr>
  </w:style>
  <w:style w:type="paragraph" w:customStyle="1" w:styleId="weekend">
    <w:name w:val="weekend"/>
    <w:basedOn w:val="Normalny"/>
    <w:uiPriority w:val="99"/>
    <w:semiHidden/>
    <w:pPr>
      <w:spacing w:before="100" w:beforeAutospacing="1" w:after="100" w:afterAutospacing="1"/>
    </w:pPr>
  </w:style>
  <w:style w:type="paragraph" w:customStyle="1" w:styleId="hilite">
    <w:name w:val="hilite"/>
    <w:basedOn w:val="Normalny"/>
    <w:uiPriority w:val="99"/>
    <w:semiHidden/>
    <w:pPr>
      <w:spacing w:before="100" w:beforeAutospacing="1" w:after="100" w:afterAutospacing="1"/>
    </w:pPr>
  </w:style>
  <w:style w:type="paragraph" w:customStyle="1" w:styleId="active">
    <w:name w:val="active"/>
    <w:basedOn w:val="Normalny"/>
    <w:uiPriority w:val="99"/>
    <w:semiHidden/>
    <w:pPr>
      <w:spacing w:before="100" w:beforeAutospacing="1" w:after="100" w:afterAutospacing="1"/>
    </w:pPr>
  </w:style>
  <w:style w:type="paragraph" w:customStyle="1" w:styleId="day">
    <w:name w:val="day"/>
    <w:basedOn w:val="Normalny"/>
    <w:uiPriority w:val="99"/>
    <w:semiHidden/>
    <w:pPr>
      <w:spacing w:before="100" w:beforeAutospacing="1" w:after="100" w:afterAutospacing="1"/>
    </w:pPr>
  </w:style>
  <w:style w:type="paragraph" w:customStyle="1" w:styleId="wn">
    <w:name w:val="wn"/>
    <w:basedOn w:val="Normalny"/>
    <w:uiPriority w:val="99"/>
    <w:semiHidden/>
    <w:pPr>
      <w:spacing w:before="100" w:beforeAutospacing="1" w:after="100" w:afterAutospacing="1"/>
    </w:pPr>
  </w:style>
  <w:style w:type="paragraph" w:customStyle="1" w:styleId="emptyrow">
    <w:name w:val="emptyrow"/>
    <w:basedOn w:val="Normalny"/>
    <w:uiPriority w:val="99"/>
    <w:semiHidden/>
    <w:pPr>
      <w:spacing w:before="100" w:beforeAutospacing="1" w:after="100" w:afterAutospacing="1"/>
    </w:pPr>
  </w:style>
  <w:style w:type="paragraph" w:customStyle="1" w:styleId="footrow">
    <w:name w:val="footrow"/>
    <w:basedOn w:val="Normalny"/>
    <w:uiPriority w:val="99"/>
    <w:semiHidden/>
    <w:pPr>
      <w:spacing w:before="100" w:beforeAutospacing="1" w:after="100" w:afterAutospacing="1"/>
    </w:pPr>
  </w:style>
  <w:style w:type="paragraph" w:customStyle="1" w:styleId="ttip">
    <w:name w:val="ttip"/>
    <w:basedOn w:val="Normalny"/>
    <w:uiPriority w:val="99"/>
    <w:semiHidden/>
    <w:pPr>
      <w:spacing w:before="100" w:beforeAutospacing="1" w:after="100" w:afterAutospacing="1"/>
    </w:pPr>
  </w:style>
  <w:style w:type="paragraph" w:customStyle="1" w:styleId="submenu">
    <w:name w:val="submenu"/>
    <w:basedOn w:val="Normalny"/>
    <w:uiPriority w:val="99"/>
    <w:semiHidden/>
    <w:pPr>
      <w:spacing w:before="100" w:beforeAutospacing="1" w:after="100" w:afterAutospacing="1"/>
    </w:pPr>
  </w:style>
  <w:style w:type="paragraph" w:customStyle="1" w:styleId="submenulabel">
    <w:name w:val="submenu&gt;label"/>
    <w:basedOn w:val="Normalny"/>
    <w:uiPriority w:val="99"/>
    <w:semiHidden/>
    <w:pPr>
      <w:spacing w:before="100" w:beforeAutospacing="1" w:after="100" w:afterAutospacing="1"/>
    </w:pPr>
  </w:style>
  <w:style w:type="paragraph" w:customStyle="1" w:styleId="submenu-header">
    <w:name w:val="submenu-header"/>
    <w:basedOn w:val="Normalny"/>
    <w:uiPriority w:val="99"/>
    <w:semiHidden/>
    <w:pPr>
      <w:spacing w:before="100" w:beforeAutospacing="1" w:after="100" w:afterAutospacing="1"/>
    </w:pPr>
  </w:style>
  <w:style w:type="paragraph" w:customStyle="1" w:styleId="submenu-headera">
    <w:name w:val="submenu-header&gt;a"/>
    <w:basedOn w:val="Normalny"/>
    <w:uiPriority w:val="99"/>
    <w:semiHidden/>
    <w:pPr>
      <w:spacing w:before="100" w:beforeAutospacing="1" w:after="100" w:afterAutospacing="1"/>
    </w:pPr>
  </w:style>
  <w:style w:type="paragraph" w:customStyle="1" w:styleId="submenu-headeri">
    <w:name w:val="submenu-header&gt;i"/>
    <w:basedOn w:val="Normalny"/>
    <w:uiPriority w:val="99"/>
    <w:semiHidden/>
    <w:pPr>
      <w:spacing w:before="100" w:beforeAutospacing="1" w:after="100" w:afterAutospacing="1"/>
    </w:pPr>
  </w:style>
  <w:style w:type="paragraph" w:customStyle="1" w:styleId="number">
    <w:name w:val="number"/>
    <w:basedOn w:val="Normalny"/>
    <w:uiPriority w:val="99"/>
    <w:semiHidden/>
    <w:pPr>
      <w:spacing w:before="100" w:beforeAutospacing="1" w:after="100" w:afterAutospacing="1"/>
    </w:pPr>
  </w:style>
  <w:style w:type="paragraph" w:customStyle="1" w:styleId="small">
    <w:name w:val="small"/>
    <w:basedOn w:val="Normalny"/>
    <w:uiPriority w:val="99"/>
    <w:semiHidden/>
    <w:pPr>
      <w:spacing w:before="100" w:beforeAutospacing="1" w:after="100" w:afterAutospacing="1"/>
    </w:pPr>
  </w:style>
  <w:style w:type="paragraph" w:customStyle="1" w:styleId="iconnewporadnik">
    <w:name w:val="iconnewporadnik"/>
    <w:basedOn w:val="Normalny"/>
    <w:uiPriority w:val="99"/>
    <w:semiHidden/>
    <w:pPr>
      <w:spacing w:before="100" w:beforeAutospacing="1" w:after="100" w:afterAutospacing="1"/>
    </w:pPr>
  </w:style>
  <w:style w:type="paragraph" w:customStyle="1" w:styleId="downloadebook">
    <w:name w:val="downloadebook"/>
    <w:basedOn w:val="Normalny"/>
    <w:uiPriority w:val="99"/>
    <w:semiHidden/>
    <w:pPr>
      <w:spacing w:before="100" w:beforeAutospacing="1" w:after="100" w:afterAutospacing="1"/>
    </w:pPr>
  </w:style>
  <w:style w:type="paragraph" w:customStyle="1" w:styleId="audycjeimg">
    <w:name w:val="audycjeimg"/>
    <w:basedOn w:val="Normalny"/>
    <w:uiPriority w:val="99"/>
    <w:semiHidden/>
    <w:pPr>
      <w:spacing w:before="100" w:beforeAutospacing="1" w:after="100" w:afterAutospacing="1"/>
    </w:pPr>
  </w:style>
  <w:style w:type="paragraph" w:customStyle="1" w:styleId="audycjetitle">
    <w:name w:val="audycjetitle"/>
    <w:basedOn w:val="Normalny"/>
    <w:uiPriority w:val="99"/>
    <w:semiHidden/>
    <w:pPr>
      <w:spacing w:before="100" w:beforeAutospacing="1" w:after="100" w:afterAutospacing="1"/>
    </w:pPr>
  </w:style>
  <w:style w:type="paragraph" w:customStyle="1" w:styleId="label-iefix">
    <w:name w:val="label-iefix"/>
    <w:basedOn w:val="Normalny"/>
    <w:uiPriority w:val="99"/>
    <w:semiHidden/>
    <w:pPr>
      <w:spacing w:before="100" w:beforeAutospacing="1" w:after="100" w:afterAutospacing="1"/>
    </w:pPr>
  </w:style>
  <w:style w:type="paragraph" w:customStyle="1" w:styleId="ui-accordion-header-icon">
    <w:name w:val="ui-accordion-header-icon"/>
    <w:basedOn w:val="Normalny"/>
    <w:uiPriority w:val="99"/>
    <w:semiHidden/>
    <w:pPr>
      <w:spacing w:before="100" w:beforeAutospacing="1" w:after="100" w:afterAutospacing="1"/>
    </w:pPr>
  </w:style>
  <w:style w:type="paragraph" w:customStyle="1" w:styleId="footer-color">
    <w:name w:val="footer-color"/>
    <w:basedOn w:val="Normalny"/>
    <w:uiPriority w:val="99"/>
    <w:semiHidden/>
    <w:pPr>
      <w:spacing w:before="100" w:beforeAutospacing="1" w:after="100" w:afterAutospacing="1"/>
    </w:pPr>
  </w:style>
  <w:style w:type="paragraph" w:customStyle="1" w:styleId="opinion-button-arrow-left">
    <w:name w:val="opinion-button-arrow-left"/>
    <w:basedOn w:val="Normalny"/>
    <w:uiPriority w:val="99"/>
    <w:semiHidden/>
    <w:pPr>
      <w:spacing w:before="100" w:beforeAutospacing="1" w:after="100" w:afterAutospacing="1"/>
    </w:pPr>
  </w:style>
  <w:style w:type="paragraph" w:customStyle="1" w:styleId="opinion-button-arrow-right">
    <w:name w:val="opinion-button-arrow-right"/>
    <w:basedOn w:val="Normalny"/>
    <w:uiPriority w:val="99"/>
    <w:semiHidden/>
    <w:pPr>
      <w:spacing w:before="100" w:beforeAutospacing="1" w:after="100" w:afterAutospacing="1"/>
    </w:pPr>
  </w:style>
  <w:style w:type="paragraph" w:customStyle="1" w:styleId="opinion-button-star">
    <w:name w:val="opinion-button-star"/>
    <w:basedOn w:val="Normalny"/>
    <w:uiPriority w:val="99"/>
    <w:semiHidden/>
    <w:pPr>
      <w:spacing w:before="100" w:beforeAutospacing="1" w:after="100" w:afterAutospacing="1"/>
    </w:pPr>
  </w:style>
  <w:style w:type="paragraph" w:customStyle="1" w:styleId="opinion-button-text-small">
    <w:name w:val="opinion-button-text-small"/>
    <w:basedOn w:val="Normalny"/>
    <w:uiPriority w:val="99"/>
    <w:semiHidden/>
    <w:pPr>
      <w:spacing w:before="100" w:beforeAutospacing="1" w:after="100" w:afterAutospacing="1"/>
    </w:pPr>
  </w:style>
  <w:style w:type="paragraph" w:customStyle="1" w:styleId="date">
    <w:name w:val="date"/>
    <w:basedOn w:val="Normalny"/>
    <w:uiPriority w:val="99"/>
    <w:semiHidden/>
    <w:pPr>
      <w:spacing w:before="100" w:beforeAutospacing="1" w:after="100" w:afterAutospacing="1"/>
    </w:pPr>
  </w:style>
  <w:style w:type="paragraph" w:customStyle="1" w:styleId="navigation">
    <w:name w:val="navigation"/>
    <w:basedOn w:val="Normalny"/>
    <w:uiPriority w:val="99"/>
    <w:semiHidden/>
    <w:pPr>
      <w:spacing w:before="100" w:beforeAutospacing="1" w:after="100" w:afterAutospacing="1"/>
    </w:pPr>
  </w:style>
  <w:style w:type="paragraph" w:customStyle="1" w:styleId="cover-template">
    <w:name w:val="cover-template"/>
    <w:basedOn w:val="Normalny"/>
    <w:uiPriority w:val="99"/>
    <w:semiHidden/>
    <w:pPr>
      <w:spacing w:before="100" w:beforeAutospacing="1" w:after="100" w:afterAutospacing="1"/>
    </w:pPr>
  </w:style>
  <w:style w:type="paragraph" w:customStyle="1" w:styleId="buttons-header">
    <w:name w:val="buttons-header"/>
    <w:basedOn w:val="Normalny"/>
    <w:uiPriority w:val="99"/>
    <w:semiHidden/>
    <w:pPr>
      <w:spacing w:before="100" w:beforeAutospacing="1" w:after="100" w:afterAutospacing="1"/>
    </w:pPr>
  </w:style>
  <w:style w:type="paragraph" w:customStyle="1" w:styleId="annotation-container">
    <w:name w:val="annotation-container"/>
    <w:basedOn w:val="Normalny"/>
    <w:uiPriority w:val="99"/>
    <w:semiHidden/>
    <w:pPr>
      <w:spacing w:before="100" w:beforeAutospacing="1" w:after="100" w:afterAutospacing="1"/>
    </w:pPr>
  </w:style>
  <w:style w:type="paragraph" w:customStyle="1" w:styleId="go-to-section">
    <w:name w:val="go-to-section"/>
    <w:basedOn w:val="Normalny"/>
    <w:uiPriority w:val="99"/>
    <w:semiHidden/>
    <w:pPr>
      <w:spacing w:before="100" w:beforeAutospacing="1" w:after="100" w:afterAutospacing="1"/>
    </w:pPr>
  </w:style>
  <w:style w:type="paragraph" w:customStyle="1" w:styleId="checkbox">
    <w:name w:val="checkbox"/>
    <w:basedOn w:val="Normalny"/>
    <w:uiPriority w:val="99"/>
    <w:semiHidden/>
    <w:pPr>
      <w:spacing w:before="100" w:beforeAutospacing="1" w:after="100" w:afterAutospacing="1"/>
    </w:pPr>
  </w:style>
  <w:style w:type="paragraph" w:customStyle="1" w:styleId="modal-title">
    <w:name w:val="modal-title"/>
    <w:basedOn w:val="Normalny"/>
    <w:uiPriority w:val="99"/>
    <w:semiHidden/>
    <w:pPr>
      <w:spacing w:before="100" w:beforeAutospacing="1" w:after="100" w:afterAutospacing="1"/>
    </w:pPr>
  </w:style>
  <w:style w:type="paragraph" w:customStyle="1" w:styleId="modal-titlediv">
    <w:name w:val="modal-title&gt;div"/>
    <w:basedOn w:val="Normalny"/>
    <w:uiPriority w:val="99"/>
    <w:semiHidden/>
    <w:pPr>
      <w:spacing w:before="100" w:beforeAutospacing="1" w:after="100" w:afterAutospacing="1"/>
    </w:pPr>
  </w:style>
  <w:style w:type="paragraph" w:customStyle="1" w:styleId="modal-header">
    <w:name w:val="modal-header"/>
    <w:basedOn w:val="Normalny"/>
    <w:uiPriority w:val="99"/>
    <w:semiHidden/>
    <w:pPr>
      <w:spacing w:before="100" w:beforeAutospacing="1" w:after="100" w:afterAutospacing="1"/>
    </w:pPr>
  </w:style>
  <w:style w:type="paragraph" w:customStyle="1" w:styleId="modal-headerdiv">
    <w:name w:val="modal-header&gt;div"/>
    <w:basedOn w:val="Normalny"/>
    <w:uiPriority w:val="99"/>
    <w:semiHidden/>
    <w:pPr>
      <w:spacing w:before="100" w:beforeAutospacing="1" w:after="100" w:afterAutospacing="1"/>
    </w:pPr>
  </w:style>
  <w:style w:type="paragraph" w:customStyle="1" w:styleId="modal-form">
    <w:name w:val="modal-form"/>
    <w:basedOn w:val="Normalny"/>
    <w:uiPriority w:val="99"/>
    <w:semiHidden/>
    <w:pPr>
      <w:spacing w:before="100" w:beforeAutospacing="1" w:after="100" w:afterAutospacing="1"/>
    </w:pPr>
  </w:style>
  <w:style w:type="paragraph" w:customStyle="1" w:styleId="modal-description">
    <w:name w:val="modal-description"/>
    <w:basedOn w:val="Normalny"/>
    <w:uiPriority w:val="99"/>
    <w:semiHidden/>
    <w:pPr>
      <w:spacing w:before="100" w:beforeAutospacing="1" w:after="100" w:afterAutospacing="1"/>
    </w:pPr>
  </w:style>
  <w:style w:type="paragraph" w:customStyle="1" w:styleId="form-register-error">
    <w:name w:val="form-register-error"/>
    <w:basedOn w:val="Normalny"/>
    <w:uiPriority w:val="99"/>
    <w:semiHidden/>
    <w:pPr>
      <w:spacing w:before="100" w:beforeAutospacing="1" w:after="100" w:afterAutospacing="1"/>
    </w:pPr>
  </w:style>
  <w:style w:type="paragraph" w:customStyle="1" w:styleId="modal-button">
    <w:name w:val="modal-button"/>
    <w:basedOn w:val="Normalny"/>
    <w:uiPriority w:val="99"/>
    <w:semiHidden/>
    <w:pPr>
      <w:spacing w:before="100" w:beforeAutospacing="1" w:after="100" w:afterAutospacing="1"/>
    </w:pPr>
  </w:style>
  <w:style w:type="paragraph" w:customStyle="1" w:styleId="idsearch-form">
    <w:name w:val="idsearch-form"/>
    <w:basedOn w:val="Normalny"/>
    <w:uiPriority w:val="99"/>
    <w:semiHidden/>
    <w:pPr>
      <w:spacing w:before="100" w:beforeAutospacing="1" w:after="100" w:afterAutospacing="1"/>
    </w:pPr>
  </w:style>
  <w:style w:type="paragraph" w:customStyle="1" w:styleId="sidebar-go-back">
    <w:name w:val="sidebar-go-back"/>
    <w:basedOn w:val="Normalny"/>
    <w:uiPriority w:val="99"/>
    <w:semiHidden/>
    <w:pPr>
      <w:spacing w:before="100" w:beforeAutospacing="1" w:after="100" w:afterAutospacing="1"/>
    </w:pPr>
  </w:style>
  <w:style w:type="paragraph" w:customStyle="1" w:styleId="footer-bottom">
    <w:name w:val="footer-bottom"/>
    <w:basedOn w:val="Normalny"/>
    <w:uiPriority w:val="99"/>
    <w:semiHidden/>
    <w:pPr>
      <w:spacing w:before="100" w:beforeAutospacing="1" w:after="100" w:afterAutospacing="1"/>
    </w:pPr>
  </w:style>
  <w:style w:type="paragraph" w:customStyle="1" w:styleId="product">
    <w:name w:val="product"/>
    <w:basedOn w:val="Normalny"/>
    <w:uiPriority w:val="99"/>
    <w:semiHidden/>
    <w:pPr>
      <w:spacing w:before="100" w:beforeAutospacing="1" w:after="100" w:afterAutospacing="1"/>
    </w:pPr>
  </w:style>
  <w:style w:type="paragraph" w:customStyle="1" w:styleId="close-mi">
    <w:name w:val="close-mi"/>
    <w:basedOn w:val="Normalny"/>
    <w:uiPriority w:val="99"/>
    <w:semiHidden/>
    <w:pPr>
      <w:spacing w:before="100" w:beforeAutospacing="1" w:after="100" w:afterAutospacing="1"/>
    </w:pPr>
  </w:style>
  <w:style w:type="paragraph" w:customStyle="1" w:styleId="account-products-loader">
    <w:name w:val="account-products-loader"/>
    <w:basedOn w:val="Normalny"/>
    <w:uiPriority w:val="99"/>
    <w:semiHidden/>
    <w:pPr>
      <w:spacing w:before="100" w:beforeAutospacing="1" w:after="100" w:afterAutospacing="1"/>
    </w:pPr>
  </w:style>
  <w:style w:type="paragraph" w:customStyle="1" w:styleId="slidedate">
    <w:name w:val="slidedate"/>
    <w:basedOn w:val="Normalny"/>
    <w:uiPriority w:val="99"/>
    <w:semiHidden/>
    <w:pPr>
      <w:spacing w:before="100" w:beforeAutospacing="1" w:after="100" w:afterAutospacing="1"/>
    </w:pPr>
  </w:style>
  <w:style w:type="paragraph" w:customStyle="1" w:styleId="headerfilters-item">
    <w:name w:val="headerfilters-item"/>
    <w:basedOn w:val="Normalny"/>
    <w:uiPriority w:val="99"/>
    <w:semiHidden/>
    <w:pPr>
      <w:spacing w:before="100" w:beforeAutospacing="1" w:after="100" w:afterAutospacing="1"/>
    </w:pPr>
  </w:style>
  <w:style w:type="paragraph" w:customStyle="1" w:styleId="app-filters-count">
    <w:name w:val="app-filters-count"/>
    <w:basedOn w:val="Normalny"/>
    <w:uiPriority w:val="99"/>
    <w:semiHidden/>
    <w:pPr>
      <w:spacing w:before="100" w:beforeAutospacing="1" w:after="100" w:afterAutospacing="1"/>
    </w:pPr>
  </w:style>
  <w:style w:type="paragraph" w:customStyle="1" w:styleId="itemhide">
    <w:name w:val="itemhide"/>
    <w:basedOn w:val="Normalny"/>
    <w:uiPriority w:val="99"/>
    <w:semiHidden/>
    <w:pPr>
      <w:spacing w:before="100" w:beforeAutospacing="1" w:after="100" w:afterAutospacing="1"/>
    </w:pPr>
  </w:style>
  <w:style w:type="paragraph" w:customStyle="1" w:styleId="hide">
    <w:name w:val="hide"/>
    <w:basedOn w:val="Normalny"/>
    <w:uiPriority w:val="99"/>
    <w:semiHidden/>
    <w:pPr>
      <w:spacing w:before="100" w:beforeAutospacing="1" w:after="100" w:afterAutospacing="1"/>
    </w:pPr>
  </w:style>
  <w:style w:type="paragraph" w:customStyle="1" w:styleId="filter-more">
    <w:name w:val="filter-more"/>
    <w:basedOn w:val="Normalny"/>
    <w:uiPriority w:val="99"/>
    <w:semiHidden/>
    <w:pPr>
      <w:spacing w:before="100" w:beforeAutospacing="1" w:after="100" w:afterAutospacing="1"/>
    </w:pPr>
  </w:style>
  <w:style w:type="paragraph" w:customStyle="1" w:styleId="filter-btn">
    <w:name w:val="filter-btn"/>
    <w:basedOn w:val="Normalny"/>
    <w:uiPriority w:val="99"/>
    <w:semiHidden/>
    <w:pPr>
      <w:spacing w:before="100" w:beforeAutospacing="1" w:after="100" w:afterAutospacing="1"/>
    </w:pPr>
  </w:style>
  <w:style w:type="paragraph" w:customStyle="1" w:styleId="color">
    <w:name w:val="color"/>
    <w:basedOn w:val="Normalny"/>
    <w:uiPriority w:val="99"/>
    <w:semiHidden/>
    <w:pPr>
      <w:spacing w:before="100" w:beforeAutospacing="1" w:after="100" w:afterAutospacing="1"/>
    </w:pPr>
  </w:style>
  <w:style w:type="paragraph" w:customStyle="1" w:styleId="version">
    <w:name w:val="version"/>
    <w:basedOn w:val="Normalny"/>
    <w:uiPriority w:val="99"/>
    <w:semiHidden/>
    <w:pPr>
      <w:spacing w:before="100" w:beforeAutospacing="1" w:after="100" w:afterAutospacing="1"/>
    </w:pPr>
  </w:style>
  <w:style w:type="paragraph" w:customStyle="1" w:styleId="nop1">
    <w:name w:val="nop1"/>
    <w:basedOn w:val="Normalny"/>
    <w:uiPriority w:val="99"/>
    <w:semiHidden/>
    <w:pPr>
      <w:spacing w:before="100" w:beforeAutospacing="1" w:after="100" w:afterAutospacing="1"/>
    </w:pPr>
  </w:style>
  <w:style w:type="paragraph" w:customStyle="1" w:styleId="r">
    <w:name w:val="r"/>
    <w:basedOn w:val="Normalny"/>
    <w:uiPriority w:val="99"/>
    <w:semiHidden/>
    <w:pPr>
      <w:spacing w:before="100" w:beforeAutospacing="1" w:after="100" w:afterAutospacing="1"/>
    </w:pPr>
  </w:style>
  <w:style w:type="paragraph" w:customStyle="1" w:styleId="relatedtitle">
    <w:name w:val="relatedtitle"/>
    <w:basedOn w:val="Normalny"/>
    <w:uiPriority w:val="99"/>
    <w:semiHidden/>
    <w:pPr>
      <w:spacing w:before="100" w:beforeAutospacing="1" w:after="100" w:afterAutospacing="1"/>
    </w:pPr>
  </w:style>
  <w:style w:type="paragraph" w:customStyle="1" w:styleId="superscript">
    <w:name w:val="superscript"/>
    <w:basedOn w:val="Normalny"/>
    <w:uiPriority w:val="99"/>
    <w:semiHidden/>
    <w:pPr>
      <w:spacing w:before="100" w:beforeAutospacing="1" w:after="100" w:afterAutospacing="1"/>
    </w:pPr>
  </w:style>
  <w:style w:type="paragraph" w:customStyle="1" w:styleId="ask-question-button">
    <w:name w:val="ask-question-button"/>
    <w:basedOn w:val="Normalny"/>
    <w:uiPriority w:val="99"/>
    <w:semiHidden/>
    <w:pPr>
      <w:spacing w:before="100" w:beforeAutospacing="1" w:after="100" w:afterAutospacing="1"/>
    </w:pPr>
  </w:style>
  <w:style w:type="paragraph" w:customStyle="1" w:styleId="ask-question-buttoni">
    <w:name w:val="ask-question-button&gt;i"/>
    <w:basedOn w:val="Normalny"/>
    <w:uiPriority w:val="99"/>
    <w:semiHidden/>
    <w:pPr>
      <w:spacing w:before="100" w:beforeAutospacing="1" w:after="100" w:afterAutospacing="1"/>
    </w:pPr>
  </w:style>
  <w:style w:type="paragraph" w:customStyle="1" w:styleId="headerwrapper">
    <w:name w:val="headerwrapper"/>
    <w:basedOn w:val="Normalny"/>
    <w:uiPriority w:val="99"/>
    <w:semiHidden/>
    <w:pPr>
      <w:spacing w:before="100" w:beforeAutospacing="1" w:after="100" w:afterAutospacing="1"/>
    </w:pPr>
  </w:style>
  <w:style w:type="paragraph" w:customStyle="1" w:styleId="message-box">
    <w:name w:val="message-box"/>
    <w:basedOn w:val="Normalny"/>
    <w:uiPriority w:val="99"/>
    <w:semiHidden/>
    <w:pPr>
      <w:spacing w:before="100" w:beforeAutospacing="1" w:after="100" w:afterAutospacing="1"/>
    </w:pPr>
  </w:style>
  <w:style w:type="paragraph" w:customStyle="1" w:styleId="act-header-modal-header">
    <w:name w:val="act-header-modal-header"/>
    <w:basedOn w:val="Normalny"/>
    <w:uiPriority w:val="99"/>
    <w:semiHidden/>
    <w:pPr>
      <w:spacing w:before="100" w:beforeAutospacing="1" w:after="100" w:afterAutospacing="1"/>
    </w:pPr>
  </w:style>
  <w:style w:type="paragraph" w:customStyle="1" w:styleId="act-header-modal-related">
    <w:name w:val="act-header-modal-related"/>
    <w:basedOn w:val="Normalny"/>
    <w:uiPriority w:val="99"/>
    <w:semiHidden/>
    <w:pPr>
      <w:spacing w:before="100" w:beforeAutospacing="1" w:after="100" w:afterAutospacing="1"/>
    </w:pPr>
  </w:style>
  <w:style w:type="paragraph" w:customStyle="1" w:styleId="info">
    <w:name w:val="info"/>
    <w:basedOn w:val="Normalny"/>
    <w:uiPriority w:val="99"/>
    <w:semiHidden/>
    <w:pPr>
      <w:spacing w:before="100" w:beforeAutospacing="1" w:after="100" w:afterAutospacing="1"/>
    </w:pPr>
  </w:style>
  <w:style w:type="paragraph" w:customStyle="1" w:styleId="imagewrapper">
    <w:name w:val="imagewrapper"/>
    <w:basedOn w:val="Normalny"/>
    <w:uiPriority w:val="99"/>
    <w:semiHidden/>
    <w:pPr>
      <w:spacing w:before="100" w:beforeAutospacing="1" w:after="100" w:afterAutospacing="1"/>
    </w:pPr>
  </w:style>
  <w:style w:type="paragraph" w:customStyle="1" w:styleId="paywall-header-upper">
    <w:name w:val="paywall-header-upper"/>
    <w:basedOn w:val="Normalny"/>
    <w:uiPriority w:val="99"/>
    <w:semiHidden/>
    <w:pPr>
      <w:spacing w:before="100" w:beforeAutospacing="1" w:after="100" w:afterAutospacing="1"/>
    </w:pPr>
  </w:style>
  <w:style w:type="paragraph" w:customStyle="1" w:styleId="paywall-header-title">
    <w:name w:val="paywall-header-title"/>
    <w:basedOn w:val="Normalny"/>
    <w:uiPriority w:val="99"/>
    <w:semiHidden/>
    <w:pPr>
      <w:spacing w:before="100" w:beforeAutospacing="1" w:after="100" w:afterAutospacing="1"/>
    </w:pPr>
  </w:style>
  <w:style w:type="paragraph" w:customStyle="1" w:styleId="app-document-paywall-body-title">
    <w:name w:val="app-document-paywall-body-title"/>
    <w:basedOn w:val="Normalny"/>
    <w:uiPriority w:val="99"/>
    <w:semiHidden/>
    <w:pPr>
      <w:spacing w:before="100" w:beforeAutospacing="1" w:after="100" w:afterAutospacing="1"/>
    </w:pPr>
  </w:style>
  <w:style w:type="paragraph" w:customStyle="1" w:styleId="paywall-body-access">
    <w:name w:val="paywall-body-access"/>
    <w:basedOn w:val="Normalny"/>
    <w:uiPriority w:val="99"/>
    <w:semiHidden/>
    <w:pPr>
      <w:spacing w:before="100" w:beforeAutospacing="1" w:after="100" w:afterAutospacing="1"/>
    </w:pPr>
  </w:style>
  <w:style w:type="paragraph" w:customStyle="1" w:styleId="paywall-body-login">
    <w:name w:val="paywall-body-login"/>
    <w:basedOn w:val="Normalny"/>
    <w:uiPriority w:val="99"/>
    <w:semiHidden/>
    <w:pPr>
      <w:spacing w:before="100" w:beforeAutospacing="1" w:after="100" w:afterAutospacing="1"/>
    </w:pPr>
  </w:style>
  <w:style w:type="paragraph" w:customStyle="1" w:styleId="paywall-body-access-summary">
    <w:name w:val="paywall-body-access-summary"/>
    <w:basedOn w:val="Normalny"/>
    <w:uiPriority w:val="99"/>
    <w:semiHidden/>
    <w:pPr>
      <w:spacing w:before="100" w:beforeAutospacing="1" w:after="100" w:afterAutospacing="1"/>
    </w:pPr>
  </w:style>
  <w:style w:type="paragraph" w:customStyle="1" w:styleId="empty-list">
    <w:name w:val="empty-list"/>
    <w:basedOn w:val="Normalny"/>
    <w:uiPriority w:val="99"/>
    <w:semiHidden/>
    <w:pPr>
      <w:spacing w:before="100" w:beforeAutospacing="1" w:after="100" w:afterAutospacing="1"/>
    </w:pPr>
  </w:style>
  <w:style w:type="paragraph" w:customStyle="1" w:styleId="scrollwrapper">
    <w:name w:val="scrollwrapper"/>
    <w:basedOn w:val="Normalny"/>
    <w:uiPriority w:val="99"/>
    <w:semiHidden/>
    <w:pPr>
      <w:spacing w:before="100" w:beforeAutospacing="1" w:after="100" w:afterAutospacing="1"/>
    </w:pPr>
  </w:style>
  <w:style w:type="paragraph" w:customStyle="1" w:styleId="hour">
    <w:name w:val="hour"/>
    <w:basedOn w:val="Normalny"/>
    <w:uiPriority w:val="99"/>
    <w:semiHidden/>
    <w:pPr>
      <w:spacing w:before="100" w:beforeAutospacing="1" w:after="100" w:afterAutospacing="1"/>
    </w:pPr>
  </w:style>
  <w:style w:type="paragraph" w:customStyle="1" w:styleId="minute">
    <w:name w:val="minute"/>
    <w:basedOn w:val="Normalny"/>
    <w:uiPriority w:val="99"/>
    <w:semiHidden/>
    <w:pPr>
      <w:spacing w:before="100" w:beforeAutospacing="1" w:after="100" w:afterAutospacing="1"/>
    </w:pPr>
  </w:style>
  <w:style w:type="paragraph" w:customStyle="1" w:styleId="ampm">
    <w:name w:val="ampm"/>
    <w:basedOn w:val="Normalny"/>
    <w:uiPriority w:val="99"/>
    <w:semiHidden/>
    <w:pPr>
      <w:spacing w:before="100" w:beforeAutospacing="1" w:after="100" w:afterAutospacing="1"/>
    </w:pPr>
  </w:style>
  <w:style w:type="paragraph" w:customStyle="1" w:styleId="colon">
    <w:name w:val="colon"/>
    <w:basedOn w:val="Normalny"/>
    <w:uiPriority w:val="99"/>
    <w:semiHidden/>
    <w:pPr>
      <w:spacing w:before="100" w:beforeAutospacing="1" w:after="100" w:afterAutospacing="1"/>
    </w:pPr>
  </w:style>
  <w:style w:type="paragraph" w:customStyle="1" w:styleId="cell">
    <w:name w:val="cell"/>
    <w:basedOn w:val="Normalny"/>
    <w:uiPriority w:val="99"/>
    <w:semiHidden/>
    <w:pPr>
      <w:spacing w:before="100" w:beforeAutospacing="1" w:after="100" w:afterAutospacing="1"/>
    </w:pPr>
  </w:style>
  <w:style w:type="paragraph" w:customStyle="1" w:styleId="arrow-empty">
    <w:name w:val="arrow-empty"/>
    <w:basedOn w:val="Normalny"/>
    <w:uiPriority w:val="99"/>
    <w:semiHidden/>
    <w:pPr>
      <w:spacing w:before="100" w:beforeAutospacing="1" w:after="100" w:afterAutospacing="1"/>
    </w:pPr>
  </w:style>
  <w:style w:type="paragraph" w:customStyle="1" w:styleId="arrow-down">
    <w:name w:val="arrow-down"/>
    <w:basedOn w:val="Normalny"/>
    <w:uiPriority w:val="99"/>
    <w:semiHidden/>
    <w:pPr>
      <w:spacing w:before="100" w:beforeAutospacing="1" w:after="100" w:afterAutospacing="1"/>
    </w:pPr>
  </w:style>
  <w:style w:type="paragraph" w:customStyle="1" w:styleId="arrow-up">
    <w:name w:val="arrow-up"/>
    <w:basedOn w:val="Normalny"/>
    <w:uiPriority w:val="99"/>
    <w:semiHidden/>
    <w:pPr>
      <w:spacing w:before="100" w:beforeAutospacing="1" w:after="100" w:afterAutospacing="1"/>
    </w:pPr>
  </w:style>
  <w:style w:type="paragraph" w:customStyle="1" w:styleId="icon-dgp">
    <w:name w:val="icon-dgp"/>
    <w:basedOn w:val="Normalny"/>
    <w:uiPriority w:val="99"/>
    <w:semiHidden/>
    <w:pPr>
      <w:spacing w:before="100" w:beforeAutospacing="1" w:after="100" w:afterAutospacing="1"/>
    </w:pPr>
  </w:style>
  <w:style w:type="paragraph" w:customStyle="1" w:styleId="hide-item">
    <w:name w:val="hide-item"/>
    <w:basedOn w:val="Normalny"/>
    <w:uiPriority w:val="99"/>
    <w:semiHidden/>
    <w:pPr>
      <w:spacing w:before="100" w:beforeAutospacing="1" w:after="100" w:afterAutospacing="1"/>
    </w:pPr>
  </w:style>
  <w:style w:type="paragraph" w:customStyle="1" w:styleId="circlenumber">
    <w:name w:val="circlenumber"/>
    <w:basedOn w:val="Normalny"/>
    <w:uiPriority w:val="99"/>
    <w:semiHidden/>
    <w:pPr>
      <w:spacing w:before="100" w:beforeAutospacing="1" w:after="100" w:afterAutospacing="1"/>
    </w:pPr>
  </w:style>
  <w:style w:type="paragraph" w:customStyle="1" w:styleId="show-menu">
    <w:name w:val="show-menu"/>
    <w:basedOn w:val="Normalny"/>
    <w:uiPriority w:val="99"/>
    <w:semiHidden/>
    <w:pPr>
      <w:spacing w:before="100" w:beforeAutospacing="1" w:after="100" w:afterAutospacing="1"/>
    </w:pPr>
  </w:style>
  <w:style w:type="paragraph" w:customStyle="1" w:styleId="photo-box">
    <w:name w:val="photo-box"/>
    <w:basedOn w:val="Normalny"/>
    <w:uiPriority w:val="99"/>
    <w:semiHidden/>
    <w:pPr>
      <w:spacing w:before="100" w:beforeAutospacing="1" w:after="100" w:afterAutospacing="1"/>
    </w:pPr>
  </w:style>
  <w:style w:type="paragraph" w:customStyle="1" w:styleId="description-box">
    <w:name w:val="description-box"/>
    <w:basedOn w:val="Normalny"/>
    <w:uiPriority w:val="99"/>
    <w:semiHidden/>
    <w:pPr>
      <w:spacing w:before="100" w:beforeAutospacing="1" w:after="100" w:afterAutospacing="1"/>
    </w:pPr>
  </w:style>
  <w:style w:type="paragraph" w:customStyle="1" w:styleId="action-box">
    <w:name w:val="action-box"/>
    <w:basedOn w:val="Normalny"/>
    <w:uiPriority w:val="99"/>
    <w:semiHidden/>
    <w:pPr>
      <w:spacing w:before="100" w:beforeAutospacing="1" w:after="100" w:afterAutospacing="1"/>
    </w:pPr>
  </w:style>
  <w:style w:type="paragraph" w:customStyle="1" w:styleId="questionscount">
    <w:name w:val="questionscount"/>
    <w:basedOn w:val="Normalny"/>
    <w:uiPriority w:val="99"/>
    <w:semiHidden/>
    <w:pPr>
      <w:spacing w:before="100" w:beforeAutospacing="1" w:after="100" w:afterAutospacing="1"/>
    </w:pPr>
  </w:style>
  <w:style w:type="paragraph" w:customStyle="1" w:styleId="navigationbuttons">
    <w:name w:val="navigationbuttons"/>
    <w:basedOn w:val="Normalny"/>
    <w:uiPriority w:val="99"/>
    <w:semiHidden/>
    <w:pPr>
      <w:spacing w:before="100" w:beforeAutospacing="1" w:after="100" w:afterAutospacing="1"/>
    </w:pPr>
  </w:style>
  <w:style w:type="paragraph" w:customStyle="1" w:styleId="iconanswer">
    <w:name w:val="iconanswer"/>
    <w:basedOn w:val="Normalny"/>
    <w:uiPriority w:val="99"/>
    <w:semiHidden/>
    <w:pPr>
      <w:spacing w:before="100" w:beforeAutospacing="1" w:after="100" w:afterAutospacing="1"/>
    </w:pPr>
  </w:style>
  <w:style w:type="paragraph" w:customStyle="1" w:styleId="app-video-item">
    <w:name w:val="app-video-item"/>
    <w:basedOn w:val="Normalny"/>
    <w:uiPriority w:val="99"/>
    <w:semiHidden/>
    <w:pPr>
      <w:spacing w:before="100" w:beforeAutospacing="1" w:after="100" w:afterAutospacing="1"/>
    </w:pPr>
  </w:style>
  <w:style w:type="paragraph" w:customStyle="1" w:styleId="swiper-nav">
    <w:name w:val="swiper-nav"/>
    <w:basedOn w:val="Normalny"/>
    <w:uiPriority w:val="99"/>
    <w:semiHidden/>
    <w:pPr>
      <w:spacing w:before="100" w:beforeAutospacing="1" w:after="100" w:afterAutospacing="1"/>
    </w:pPr>
  </w:style>
  <w:style w:type="paragraph" w:customStyle="1" w:styleId="annotation-content">
    <w:name w:val="annotation-content"/>
    <w:basedOn w:val="Normalny"/>
    <w:uiPriority w:val="99"/>
    <w:semiHidden/>
    <w:pPr>
      <w:spacing w:before="100" w:beforeAutospacing="1" w:after="100" w:afterAutospacing="1"/>
    </w:pPr>
  </w:style>
  <w:style w:type="paragraph" w:customStyle="1" w:styleId="modal-form-title">
    <w:name w:val="modal-form-title"/>
    <w:basedOn w:val="Normalny"/>
    <w:uiPriority w:val="99"/>
    <w:semiHidden/>
    <w:pPr>
      <w:spacing w:before="100" w:beforeAutospacing="1" w:after="100" w:afterAutospacing="1"/>
    </w:pPr>
  </w:style>
  <w:style w:type="paragraph" w:customStyle="1" w:styleId="modal-form-email">
    <w:name w:val="modal-form-email"/>
    <w:basedOn w:val="Normalny"/>
    <w:uiPriority w:val="99"/>
    <w:semiHidden/>
    <w:pPr>
      <w:spacing w:before="100" w:beforeAutospacing="1" w:after="100" w:afterAutospacing="1"/>
    </w:pPr>
  </w:style>
  <w:style w:type="paragraph" w:customStyle="1" w:styleId="modal-form-checkbox">
    <w:name w:val="modal-form-checkbox"/>
    <w:basedOn w:val="Normalny"/>
    <w:uiPriority w:val="99"/>
    <w:semiHidden/>
    <w:pPr>
      <w:spacing w:before="100" w:beforeAutospacing="1" w:after="100" w:afterAutospacing="1"/>
    </w:pPr>
  </w:style>
  <w:style w:type="paragraph" w:customStyle="1" w:styleId="modal-form-checkboxdiv">
    <w:name w:val="modal-form-checkbox&gt;div"/>
    <w:basedOn w:val="Normalny"/>
    <w:uiPriority w:val="99"/>
    <w:semiHidden/>
    <w:pPr>
      <w:spacing w:before="100" w:beforeAutospacing="1" w:after="100" w:afterAutospacing="1"/>
    </w:pPr>
  </w:style>
  <w:style w:type="paragraph" w:customStyle="1" w:styleId="idsearch-close">
    <w:name w:val="idsearch-close"/>
    <w:basedOn w:val="Normalny"/>
    <w:uiPriority w:val="99"/>
    <w:semiHidden/>
    <w:pPr>
      <w:spacing w:before="100" w:beforeAutospacing="1" w:after="100" w:afterAutospacing="1"/>
    </w:pPr>
  </w:style>
  <w:style w:type="paragraph" w:customStyle="1" w:styleId="idsearch-form-group-first">
    <w:name w:val="idsearch-form-group-first"/>
    <w:basedOn w:val="Normalny"/>
    <w:uiPriority w:val="99"/>
    <w:semiHidden/>
    <w:pPr>
      <w:spacing w:before="100" w:beforeAutospacing="1" w:after="100" w:afterAutospacing="1"/>
    </w:pPr>
  </w:style>
  <w:style w:type="paragraph" w:customStyle="1" w:styleId="idsearch-form-group-second">
    <w:name w:val="idsearch-form-group-second"/>
    <w:basedOn w:val="Normalny"/>
    <w:uiPriority w:val="99"/>
    <w:semiHidden/>
    <w:pPr>
      <w:spacing w:before="100" w:beforeAutospacing="1" w:after="100" w:afterAutospacing="1"/>
    </w:pPr>
  </w:style>
  <w:style w:type="paragraph" w:customStyle="1" w:styleId="search-form-group">
    <w:name w:val="search-form-group"/>
    <w:basedOn w:val="Normalny"/>
    <w:uiPriority w:val="99"/>
    <w:semiHidden/>
    <w:pPr>
      <w:spacing w:before="100" w:beforeAutospacing="1" w:after="100" w:afterAutospacing="1"/>
    </w:pPr>
  </w:style>
  <w:style w:type="paragraph" w:customStyle="1" w:styleId="txt-red">
    <w:name w:val="txt-red"/>
    <w:basedOn w:val="Normalny"/>
    <w:uiPriority w:val="99"/>
    <w:semiHidden/>
    <w:pPr>
      <w:spacing w:before="100" w:beforeAutospacing="1" w:after="100" w:afterAutospacing="1"/>
    </w:pPr>
  </w:style>
  <w:style w:type="paragraph" w:customStyle="1" w:styleId="txt-up">
    <w:name w:val="txt-up"/>
    <w:basedOn w:val="Normalny"/>
    <w:uiPriority w:val="99"/>
    <w:semiHidden/>
    <w:pPr>
      <w:spacing w:before="100" w:beforeAutospacing="1" w:after="100" w:afterAutospacing="1"/>
    </w:pPr>
  </w:style>
  <w:style w:type="paragraph" w:customStyle="1" w:styleId="btn">
    <w:name w:val="btn"/>
    <w:basedOn w:val="Normalny"/>
    <w:uiPriority w:val="99"/>
    <w:semiHidden/>
    <w:pPr>
      <w:spacing w:before="100" w:beforeAutospacing="1" w:after="100" w:afterAutospacing="1"/>
    </w:pPr>
  </w:style>
  <w:style w:type="paragraph" w:customStyle="1" w:styleId="row-phone">
    <w:name w:val="row-phone"/>
    <w:basedOn w:val="Normalny"/>
    <w:uiPriority w:val="99"/>
    <w:semiHidden/>
    <w:pPr>
      <w:spacing w:before="100" w:beforeAutospacing="1" w:after="100" w:afterAutospacing="1"/>
    </w:pPr>
  </w:style>
  <w:style w:type="paragraph" w:customStyle="1" w:styleId="slidedateprev">
    <w:name w:val="slidedateprev"/>
    <w:basedOn w:val="Normalny"/>
    <w:uiPriority w:val="99"/>
    <w:semiHidden/>
    <w:pPr>
      <w:spacing w:before="100" w:beforeAutospacing="1" w:after="100" w:afterAutospacing="1"/>
    </w:pPr>
  </w:style>
  <w:style w:type="paragraph" w:customStyle="1" w:styleId="slidedatenext">
    <w:name w:val="slidedatenext"/>
    <w:basedOn w:val="Normalny"/>
    <w:uiPriority w:val="99"/>
    <w:semiHidden/>
    <w:pPr>
      <w:spacing w:before="100" w:beforeAutospacing="1" w:after="100" w:afterAutospacing="1"/>
    </w:pPr>
  </w:style>
  <w:style w:type="paragraph" w:customStyle="1" w:styleId="currentphrase">
    <w:name w:val="currentphrase"/>
    <w:basedOn w:val="Normalny"/>
    <w:uiPriority w:val="99"/>
    <w:semiHidden/>
    <w:pPr>
      <w:spacing w:before="100" w:beforeAutospacing="1" w:after="100" w:afterAutospacing="1"/>
    </w:pPr>
  </w:style>
  <w:style w:type="paragraph" w:customStyle="1" w:styleId="data">
    <w:name w:val="data"/>
    <w:basedOn w:val="Normalny"/>
    <w:uiPriority w:val="99"/>
    <w:semiHidden/>
    <w:pPr>
      <w:spacing w:before="100" w:beforeAutospacing="1" w:after="100" w:afterAutospacing="1"/>
    </w:pPr>
  </w:style>
  <w:style w:type="paragraph" w:customStyle="1" w:styleId="zal">
    <w:name w:val="zal"/>
    <w:basedOn w:val="Normalny"/>
    <w:uiPriority w:val="99"/>
    <w:semiHidden/>
    <w:pPr>
      <w:spacing w:before="100" w:beforeAutospacing="1" w:after="100" w:afterAutospacing="1"/>
    </w:pPr>
  </w:style>
  <w:style w:type="paragraph" w:customStyle="1" w:styleId="message-desc">
    <w:name w:val="message-desc"/>
    <w:basedOn w:val="Normalny"/>
    <w:uiPriority w:val="99"/>
    <w:semiHidden/>
    <w:pPr>
      <w:spacing w:before="100" w:beforeAutospacing="1" w:after="100" w:afterAutospacing="1"/>
    </w:pPr>
  </w:style>
  <w:style w:type="paragraph" w:customStyle="1" w:styleId="message">
    <w:name w:val="message"/>
    <w:basedOn w:val="Normalny"/>
    <w:uiPriority w:val="99"/>
    <w:semiHidden/>
    <w:pPr>
      <w:spacing w:before="100" w:beforeAutospacing="1" w:after="100" w:afterAutospacing="1"/>
    </w:pPr>
  </w:style>
  <w:style w:type="paragraph" w:customStyle="1" w:styleId="nopadding">
    <w:name w:val="nopadding"/>
    <w:basedOn w:val="Normalny"/>
    <w:uiPriority w:val="99"/>
    <w:semiHidden/>
    <w:pPr>
      <w:spacing w:before="100" w:beforeAutospacing="1" w:after="100" w:afterAutospacing="1"/>
    </w:pPr>
  </w:style>
  <w:style w:type="paragraph" w:customStyle="1" w:styleId="buttonsgroup">
    <w:name w:val="buttonsgroup"/>
    <w:basedOn w:val="Normalny"/>
    <w:uiPriority w:val="99"/>
    <w:semiHidden/>
    <w:pPr>
      <w:spacing w:before="100" w:beforeAutospacing="1" w:after="100" w:afterAutospacing="1"/>
    </w:pPr>
  </w:style>
  <w:style w:type="paragraph" w:customStyle="1" w:styleId="infoheader">
    <w:name w:val="infoheader"/>
    <w:basedOn w:val="Normalny"/>
    <w:uiPriority w:val="99"/>
    <w:semiHidden/>
    <w:pPr>
      <w:spacing w:before="100" w:beforeAutospacing="1" w:after="100" w:afterAutospacing="1"/>
    </w:pPr>
  </w:style>
  <w:style w:type="paragraph" w:customStyle="1" w:styleId="tablecell">
    <w:name w:val="tablecell"/>
    <w:basedOn w:val="Normalny"/>
    <w:uiPriority w:val="99"/>
    <w:semiHidden/>
    <w:pPr>
      <w:spacing w:before="100" w:beforeAutospacing="1" w:after="100" w:afterAutospacing="1"/>
    </w:pPr>
  </w:style>
  <w:style w:type="paragraph" w:customStyle="1" w:styleId="paywall-body-access-photo">
    <w:name w:val="paywall-body-access-photo"/>
    <w:basedOn w:val="Normalny"/>
    <w:uiPriority w:val="99"/>
    <w:semiHidden/>
    <w:pPr>
      <w:spacing w:before="100" w:beforeAutospacing="1" w:after="100" w:afterAutospacing="1"/>
    </w:pPr>
  </w:style>
  <w:style w:type="paragraph" w:customStyle="1" w:styleId="paywall-body-access-content">
    <w:name w:val="paywall-body-access-content"/>
    <w:basedOn w:val="Normalny"/>
    <w:uiPriority w:val="99"/>
    <w:semiHidden/>
    <w:pPr>
      <w:spacing w:before="100" w:beforeAutospacing="1" w:after="100" w:afterAutospacing="1"/>
    </w:pPr>
  </w:style>
  <w:style w:type="paragraph" w:customStyle="1" w:styleId="scrollablearea">
    <w:name w:val="scrollablearea"/>
    <w:basedOn w:val="Normalny"/>
    <w:uiPriority w:val="99"/>
    <w:semiHidden/>
    <w:pPr>
      <w:spacing w:before="100" w:beforeAutospacing="1" w:after="100" w:afterAutospacing="1"/>
    </w:pPr>
  </w:style>
  <w:style w:type="paragraph" w:customStyle="1" w:styleId="listlink-title">
    <w:name w:val="listlink-title"/>
    <w:basedOn w:val="Normalny"/>
    <w:uiPriority w:val="99"/>
    <w:semiHidden/>
    <w:pPr>
      <w:spacing w:before="100" w:beforeAutospacing="1" w:after="100" w:afterAutospacing="1"/>
    </w:pPr>
  </w:style>
  <w:style w:type="paragraph" w:customStyle="1" w:styleId="category">
    <w:name w:val="category"/>
    <w:basedOn w:val="Normalny"/>
    <w:uiPriority w:val="99"/>
    <w:semiHidden/>
    <w:pPr>
      <w:spacing w:before="100" w:beforeAutospacing="1" w:after="100" w:afterAutospacing="1"/>
    </w:pPr>
  </w:style>
  <w:style w:type="paragraph" w:customStyle="1" w:styleId="webinars-item-box-more">
    <w:name w:val="webinars-item-box-more"/>
    <w:basedOn w:val="Normalny"/>
    <w:uiPriority w:val="99"/>
    <w:semiHidden/>
    <w:pPr>
      <w:spacing w:before="100" w:beforeAutospacing="1" w:after="100" w:afterAutospacing="1"/>
    </w:pPr>
  </w:style>
  <w:style w:type="paragraph" w:customStyle="1" w:styleId="statictext">
    <w:name w:val="statictext"/>
    <w:basedOn w:val="Normalny"/>
    <w:uiPriority w:val="99"/>
    <w:semiHidden/>
    <w:pPr>
      <w:spacing w:before="100" w:beforeAutospacing="1" w:after="100" w:afterAutospacing="1"/>
    </w:pPr>
  </w:style>
  <w:style w:type="paragraph" w:customStyle="1" w:styleId="annotation-body">
    <w:name w:val="annotation-body"/>
    <w:basedOn w:val="Normalny"/>
    <w:uiPriority w:val="99"/>
    <w:semiHidden/>
    <w:pPr>
      <w:spacing w:before="100" w:beforeAutospacing="1" w:after="100" w:afterAutospacing="1"/>
    </w:pPr>
  </w:style>
  <w:style w:type="paragraph" w:customStyle="1" w:styleId="error">
    <w:name w:val="error"/>
    <w:basedOn w:val="Normalny"/>
    <w:uiPriority w:val="99"/>
    <w:semiHidden/>
    <w:pPr>
      <w:spacing w:before="100" w:beforeAutospacing="1" w:after="100" w:afterAutospacing="1"/>
    </w:pPr>
  </w:style>
  <w:style w:type="paragraph" w:customStyle="1" w:styleId="form-label-first">
    <w:name w:val="form-label-first"/>
    <w:basedOn w:val="Normalny"/>
    <w:uiPriority w:val="99"/>
    <w:semiHidden/>
    <w:pPr>
      <w:spacing w:before="100" w:beforeAutospacing="1" w:after="100" w:afterAutospacing="1"/>
    </w:pPr>
  </w:style>
  <w:style w:type="paragraph" w:customStyle="1" w:styleId="idsearch-form-group">
    <w:name w:val="idsearch-form-group"/>
    <w:basedOn w:val="Normalny"/>
    <w:uiPriority w:val="99"/>
    <w:semiHidden/>
    <w:pPr>
      <w:spacing w:before="100" w:beforeAutospacing="1" w:after="100" w:afterAutospacing="1"/>
    </w:pPr>
  </w:style>
  <w:style w:type="paragraph" w:customStyle="1" w:styleId="search-form-group-elem">
    <w:name w:val="search-form-group-elem"/>
    <w:basedOn w:val="Normalny"/>
    <w:uiPriority w:val="99"/>
    <w:semiHidden/>
    <w:pPr>
      <w:spacing w:before="100" w:beforeAutospacing="1" w:after="100" w:afterAutospacing="1"/>
    </w:pPr>
  </w:style>
  <w:style w:type="paragraph" w:customStyle="1" w:styleId="col2">
    <w:name w:val="col2"/>
    <w:basedOn w:val="Normalny"/>
    <w:uiPriority w:val="99"/>
    <w:semiHidden/>
    <w:pPr>
      <w:spacing w:before="100" w:beforeAutospacing="1" w:after="100" w:afterAutospacing="1"/>
    </w:pPr>
  </w:style>
  <w:style w:type="paragraph" w:customStyle="1" w:styleId="txt-info">
    <w:name w:val="txt-info"/>
    <w:basedOn w:val="Normalny"/>
    <w:uiPriority w:val="99"/>
    <w:semiHidden/>
    <w:pPr>
      <w:spacing w:before="100" w:beforeAutospacing="1" w:after="100" w:afterAutospacing="1"/>
    </w:pPr>
  </w:style>
  <w:style w:type="paragraph" w:customStyle="1" w:styleId="phone">
    <w:name w:val="phone"/>
    <w:basedOn w:val="Normalny"/>
    <w:uiPriority w:val="99"/>
    <w:semiHidden/>
    <w:pPr>
      <w:spacing w:before="100" w:beforeAutospacing="1" w:after="100" w:afterAutospacing="1"/>
    </w:pPr>
  </w:style>
  <w:style w:type="paragraph" w:customStyle="1" w:styleId="act-header-modal-button">
    <w:name w:val="act-header-modal-button"/>
    <w:basedOn w:val="Normalny"/>
    <w:uiPriority w:val="99"/>
    <w:semiHidden/>
    <w:pPr>
      <w:spacing w:before="100" w:beforeAutospacing="1" w:after="100" w:afterAutospacing="1"/>
    </w:pPr>
  </w:style>
  <w:style w:type="paragraph" w:customStyle="1" w:styleId="full-date">
    <w:name w:val="full-date"/>
    <w:basedOn w:val="Normalny"/>
    <w:uiPriority w:val="99"/>
    <w:semiHidden/>
    <w:pPr>
      <w:spacing w:before="100" w:beforeAutospacing="1" w:after="100" w:afterAutospacing="1"/>
    </w:pPr>
  </w:style>
  <w:style w:type="paragraph" w:customStyle="1" w:styleId="metadata">
    <w:name w:val="metadata"/>
    <w:basedOn w:val="Normalny"/>
    <w:uiPriority w:val="99"/>
    <w:semiHidden/>
    <w:pPr>
      <w:spacing w:before="100" w:beforeAutospacing="1" w:after="100" w:afterAutospacing="1"/>
    </w:pPr>
  </w:style>
  <w:style w:type="paragraph" w:customStyle="1" w:styleId="form-label">
    <w:name w:val="form-label"/>
    <w:basedOn w:val="Normalny"/>
    <w:uiPriority w:val="99"/>
    <w:semiHidden/>
    <w:pPr>
      <w:spacing w:before="100" w:beforeAutospacing="1" w:after="100" w:afterAutospacing="1"/>
    </w:pPr>
  </w:style>
  <w:style w:type="paragraph" w:customStyle="1" w:styleId="overlay">
    <w:name w:val="overlay"/>
    <w:basedOn w:val="Normalny"/>
    <w:uiPriority w:val="99"/>
    <w:semiHidden/>
    <w:pPr>
      <w:spacing w:before="100" w:beforeAutospacing="1" w:after="100" w:afterAutospacing="1"/>
    </w:pPr>
  </w:style>
  <w:style w:type="paragraph" w:customStyle="1" w:styleId="field-radio">
    <w:name w:val="field-radio"/>
    <w:basedOn w:val="Normalny"/>
    <w:uiPriority w:val="99"/>
    <w:semiHidden/>
    <w:pPr>
      <w:spacing w:before="100" w:beforeAutospacing="1" w:after="100" w:afterAutospacing="1"/>
    </w:pPr>
  </w:style>
  <w:style w:type="paragraph" w:customStyle="1" w:styleId="p-label">
    <w:name w:val="p-label"/>
    <w:basedOn w:val="Normalny"/>
    <w:uiPriority w:val="99"/>
    <w:semiHidden/>
    <w:pPr>
      <w:spacing w:before="100" w:beforeAutospacing="1" w:after="100" w:afterAutospacing="1"/>
    </w:pPr>
  </w:style>
  <w:style w:type="paragraph" w:customStyle="1" w:styleId="status">
    <w:name w:val="status"/>
    <w:basedOn w:val="Normalny"/>
    <w:uiPriority w:val="99"/>
    <w:semiHidden/>
    <w:pPr>
      <w:spacing w:before="100" w:beforeAutospacing="1" w:after="100" w:afterAutospacing="1"/>
    </w:pPr>
  </w:style>
  <w:style w:type="paragraph" w:customStyle="1" w:styleId="status-select">
    <w:name w:val="status-select"/>
    <w:basedOn w:val="Normalny"/>
    <w:uiPriority w:val="99"/>
    <w:semiHidden/>
    <w:pPr>
      <w:spacing w:before="100" w:beforeAutospacing="1" w:after="100" w:afterAutospacing="1"/>
    </w:pPr>
  </w:style>
  <w:style w:type="paragraph" w:customStyle="1" w:styleId="field-check">
    <w:name w:val="field-check"/>
    <w:basedOn w:val="Normalny"/>
    <w:uiPriority w:val="99"/>
    <w:semiHidden/>
    <w:pPr>
      <w:spacing w:before="100" w:beforeAutospacing="1" w:after="100" w:afterAutospacing="1"/>
    </w:pPr>
  </w:style>
  <w:style w:type="paragraph" w:customStyle="1" w:styleId="adv-button">
    <w:name w:val="adv-button"/>
    <w:basedOn w:val="Normalny"/>
    <w:uiPriority w:val="99"/>
    <w:semiHidden/>
    <w:pPr>
      <w:spacing w:before="100" w:beforeAutospacing="1" w:after="100" w:afterAutospacing="1"/>
    </w:pPr>
  </w:style>
  <w:style w:type="paragraph" w:customStyle="1" w:styleId="zwin">
    <w:name w:val="zwin"/>
    <w:basedOn w:val="Normalny"/>
    <w:uiPriority w:val="99"/>
    <w:semiHidden/>
    <w:pPr>
      <w:spacing w:before="100" w:beforeAutospacing="1" w:after="100" w:afterAutospacing="1"/>
    </w:pPr>
  </w:style>
  <w:style w:type="paragraph" w:customStyle="1" w:styleId="rozwin">
    <w:name w:val="rozwin"/>
    <w:basedOn w:val="Normalny"/>
    <w:uiPriority w:val="99"/>
    <w:semiHidden/>
    <w:pPr>
      <w:spacing w:before="100" w:beforeAutospacing="1" w:after="100" w:afterAutospacing="1"/>
    </w:pPr>
  </w:style>
  <w:style w:type="paragraph" w:customStyle="1" w:styleId="bloczki-tab">
    <w:name w:val="bloczki-tab"/>
    <w:basedOn w:val="Normalny"/>
    <w:uiPriority w:val="99"/>
    <w:semiHidden/>
    <w:pPr>
      <w:spacing w:before="100" w:beforeAutospacing="1" w:after="100" w:afterAutospacing="1"/>
    </w:pPr>
  </w:style>
  <w:style w:type="paragraph" w:customStyle="1" w:styleId="bloczki-left">
    <w:name w:val="bloczki-left"/>
    <w:basedOn w:val="Normalny"/>
    <w:uiPriority w:val="99"/>
    <w:semiHidden/>
    <w:pPr>
      <w:spacing w:before="100" w:beforeAutospacing="1" w:after="100" w:afterAutospacing="1"/>
    </w:pPr>
  </w:style>
  <w:style w:type="paragraph" w:customStyle="1" w:styleId="l1">
    <w:name w:val="l1"/>
    <w:basedOn w:val="Normalny"/>
    <w:uiPriority w:val="99"/>
    <w:semiHidden/>
    <w:pPr>
      <w:spacing w:before="100" w:beforeAutospacing="1" w:after="100" w:afterAutospacing="1"/>
    </w:pPr>
  </w:style>
  <w:style w:type="paragraph" w:customStyle="1" w:styleId="l2">
    <w:name w:val="l2"/>
    <w:basedOn w:val="Normalny"/>
    <w:uiPriority w:val="99"/>
    <w:semiHidden/>
    <w:pPr>
      <w:spacing w:before="100" w:beforeAutospacing="1" w:after="100" w:afterAutospacing="1"/>
    </w:pPr>
  </w:style>
  <w:style w:type="paragraph" w:customStyle="1" w:styleId="sprzala">
    <w:name w:val="sprzala"/>
    <w:basedOn w:val="Normalny"/>
    <w:uiPriority w:val="99"/>
    <w:semiHidden/>
    <w:pPr>
      <w:spacing w:before="100" w:beforeAutospacing="1" w:after="100" w:afterAutospacing="1"/>
    </w:pPr>
  </w:style>
  <w:style w:type="paragraph" w:customStyle="1" w:styleId="dni">
    <w:name w:val="dni"/>
    <w:basedOn w:val="Normalny"/>
    <w:uiPriority w:val="99"/>
    <w:semiHidden/>
    <w:pPr>
      <w:spacing w:before="100" w:beforeAutospacing="1" w:after="100" w:afterAutospacing="1"/>
    </w:pPr>
  </w:style>
  <w:style w:type="paragraph" w:customStyle="1" w:styleId="opis">
    <w:name w:val="opis"/>
    <w:basedOn w:val="Normalny"/>
    <w:uiPriority w:val="99"/>
    <w:semiHidden/>
    <w:pPr>
      <w:spacing w:before="100" w:beforeAutospacing="1" w:after="100" w:afterAutospacing="1"/>
    </w:pPr>
  </w:style>
  <w:style w:type="paragraph" w:customStyle="1" w:styleId="countitems">
    <w:name w:val="countitems"/>
    <w:basedOn w:val="Normalny"/>
    <w:uiPriority w:val="99"/>
    <w:semiHidden/>
    <w:pPr>
      <w:spacing w:before="100" w:beforeAutospacing="1" w:after="100" w:afterAutospacing="1"/>
    </w:pPr>
  </w:style>
  <w:style w:type="paragraph" w:customStyle="1" w:styleId="publikator">
    <w:name w:val="publikator"/>
    <w:basedOn w:val="Normalny"/>
    <w:uiPriority w:val="99"/>
    <w:semiHidden/>
    <w:pPr>
      <w:spacing w:before="100" w:beforeAutospacing="1" w:after="100" w:afterAutospacing="1"/>
    </w:pPr>
  </w:style>
  <w:style w:type="paragraph" w:customStyle="1" w:styleId="publikatorbz">
    <w:name w:val="publikatorbz"/>
    <w:basedOn w:val="Normalny"/>
    <w:uiPriority w:val="99"/>
    <w:semiHidden/>
    <w:pPr>
      <w:spacing w:before="100" w:beforeAutospacing="1" w:after="100" w:afterAutospacing="1"/>
    </w:pPr>
  </w:style>
  <w:style w:type="paragraph" w:customStyle="1" w:styleId="biuletyn">
    <w:name w:val="biuletyn"/>
    <w:basedOn w:val="Normalny"/>
    <w:uiPriority w:val="99"/>
    <w:semiHidden/>
    <w:pPr>
      <w:spacing w:before="100" w:beforeAutospacing="1" w:after="100" w:afterAutospacing="1"/>
    </w:pPr>
  </w:style>
  <w:style w:type="paragraph" w:customStyle="1" w:styleId="spis">
    <w:name w:val="spis"/>
    <w:basedOn w:val="Normalny"/>
    <w:uiPriority w:val="99"/>
    <w:semiHidden/>
    <w:pPr>
      <w:spacing w:before="100" w:beforeAutospacing="1" w:after="100" w:afterAutospacing="1"/>
    </w:pPr>
  </w:style>
  <w:style w:type="paragraph" w:customStyle="1" w:styleId="artykulschowek">
    <w:name w:val="artykul_schowek"/>
    <w:basedOn w:val="Normalny"/>
    <w:uiPriority w:val="99"/>
    <w:semiHidden/>
    <w:pPr>
      <w:spacing w:before="100" w:beforeAutospacing="1" w:after="100" w:afterAutospacing="1"/>
    </w:pPr>
  </w:style>
  <w:style w:type="paragraph" w:customStyle="1" w:styleId="subartykulschowek">
    <w:name w:val="subartykul_schowek"/>
    <w:basedOn w:val="Normalny"/>
    <w:uiPriority w:val="99"/>
    <w:semiHidden/>
    <w:pPr>
      <w:spacing w:before="100" w:beforeAutospacing="1" w:after="100" w:afterAutospacing="1"/>
    </w:pPr>
  </w:style>
  <w:style w:type="paragraph" w:customStyle="1" w:styleId="rozporzadzenieschowek">
    <w:name w:val="rozporzadzenie_schowek"/>
    <w:basedOn w:val="Normalny"/>
    <w:uiPriority w:val="99"/>
    <w:semiHidden/>
    <w:pPr>
      <w:spacing w:before="100" w:beforeAutospacing="1" w:after="100" w:afterAutospacing="1"/>
    </w:pPr>
  </w:style>
  <w:style w:type="paragraph" w:customStyle="1" w:styleId="wskazniki">
    <w:name w:val="wskazniki"/>
    <w:basedOn w:val="Normalny"/>
    <w:uiPriority w:val="99"/>
    <w:semiHidden/>
    <w:pPr>
      <w:spacing w:before="100" w:beforeAutospacing="1" w:after="100" w:afterAutospacing="1"/>
    </w:pPr>
  </w:style>
  <w:style w:type="paragraph" w:customStyle="1" w:styleId="wskaznik-naglowek">
    <w:name w:val="wskaznik-naglowek"/>
    <w:basedOn w:val="Normalny"/>
    <w:uiPriority w:val="99"/>
    <w:semiHidden/>
    <w:pPr>
      <w:spacing w:before="100" w:beforeAutospacing="1" w:after="100" w:afterAutospacing="1"/>
    </w:pPr>
  </w:style>
  <w:style w:type="paragraph" w:customStyle="1" w:styleId="wskazniki-tresc">
    <w:name w:val="wskazniki-tresc"/>
    <w:basedOn w:val="Normalny"/>
    <w:uiPriority w:val="99"/>
    <w:semiHidden/>
    <w:pPr>
      <w:spacing w:before="100" w:beforeAutospacing="1" w:after="100" w:afterAutospacing="1"/>
    </w:pPr>
  </w:style>
  <w:style w:type="paragraph" w:customStyle="1" w:styleId="wybierzokres">
    <w:name w:val="wybierz_okres"/>
    <w:basedOn w:val="Normalny"/>
    <w:uiPriority w:val="99"/>
    <w:semiHidden/>
    <w:pPr>
      <w:spacing w:before="100" w:beforeAutospacing="1" w:after="100" w:afterAutospacing="1"/>
    </w:pPr>
  </w:style>
  <w:style w:type="paragraph" w:customStyle="1" w:styleId="okres-radio">
    <w:name w:val="okres-radio"/>
    <w:basedOn w:val="Normalny"/>
    <w:uiPriority w:val="99"/>
    <w:semiHidden/>
    <w:pPr>
      <w:spacing w:before="100" w:beforeAutospacing="1" w:after="100" w:afterAutospacing="1"/>
    </w:pPr>
  </w:style>
  <w:style w:type="paragraph" w:customStyle="1" w:styleId="kolor">
    <w:name w:val="kolor"/>
    <w:basedOn w:val="Normalny"/>
    <w:uiPriority w:val="99"/>
    <w:semiHidden/>
    <w:pPr>
      <w:spacing w:before="100" w:beforeAutospacing="1" w:after="100" w:afterAutospacing="1"/>
    </w:pPr>
  </w:style>
  <w:style w:type="paragraph" w:customStyle="1" w:styleId="rozporzadzenie-p">
    <w:name w:val="rozporzadzenie-p"/>
    <w:basedOn w:val="Normalny"/>
    <w:uiPriority w:val="99"/>
    <w:semiHidden/>
    <w:pPr>
      <w:spacing w:before="100" w:beforeAutospacing="1" w:after="100" w:afterAutospacing="1"/>
    </w:pPr>
  </w:style>
  <w:style w:type="paragraph" w:customStyle="1" w:styleId="przypisy">
    <w:name w:val="przypisy"/>
    <w:basedOn w:val="Normalny"/>
    <w:uiPriority w:val="99"/>
    <w:semiHidden/>
    <w:pPr>
      <w:spacing w:before="100" w:beforeAutospacing="1" w:after="100" w:afterAutospacing="1"/>
    </w:pPr>
  </w:style>
  <w:style w:type="paragraph" w:customStyle="1" w:styleId="stopka">
    <w:name w:val="stopka"/>
    <w:basedOn w:val="Normalny"/>
    <w:uiPriority w:val="99"/>
    <w:semiHidden/>
    <w:pPr>
      <w:spacing w:before="100" w:beforeAutospacing="1" w:after="100" w:afterAutospacing="1"/>
    </w:pPr>
  </w:style>
  <w:style w:type="paragraph" w:customStyle="1" w:styleId="clr">
    <w:name w:val="clr"/>
    <w:basedOn w:val="Normalny"/>
    <w:uiPriority w:val="99"/>
    <w:semiHidden/>
    <w:pPr>
      <w:spacing w:before="100" w:beforeAutospacing="1" w:after="100" w:afterAutospacing="1"/>
    </w:pPr>
  </w:style>
  <w:style w:type="paragraph" w:customStyle="1" w:styleId="dot">
    <w:name w:val="dot"/>
    <w:basedOn w:val="Normalny"/>
    <w:uiPriority w:val="99"/>
    <w:semiHidden/>
    <w:pPr>
      <w:spacing w:before="100" w:beforeAutospacing="1" w:after="100" w:afterAutospacing="1"/>
    </w:pPr>
  </w:style>
  <w:style w:type="paragraph" w:customStyle="1" w:styleId="first">
    <w:name w:val="first"/>
    <w:basedOn w:val="Normalny"/>
    <w:uiPriority w:val="99"/>
    <w:semiHidden/>
    <w:pPr>
      <w:spacing w:before="100" w:beforeAutospacing="1" w:after="100" w:afterAutospacing="1"/>
    </w:pPr>
  </w:style>
  <w:style w:type="paragraph" w:customStyle="1" w:styleId="zd">
    <w:name w:val="zd"/>
    <w:basedOn w:val="Normalny"/>
    <w:uiPriority w:val="99"/>
    <w:semiHidden/>
    <w:pPr>
      <w:spacing w:before="100" w:beforeAutospacing="1" w:after="100" w:afterAutospacing="1"/>
    </w:pPr>
  </w:style>
  <w:style w:type="paragraph" w:customStyle="1" w:styleId="btn-primary">
    <w:name w:val="btn-primary"/>
    <w:basedOn w:val="Normalny"/>
    <w:uiPriority w:val="99"/>
    <w:semiHidden/>
    <w:pPr>
      <w:spacing w:before="100" w:beforeAutospacing="1" w:after="100" w:afterAutospacing="1"/>
    </w:pPr>
  </w:style>
  <w:style w:type="paragraph" w:customStyle="1" w:styleId="boxcal-container">
    <w:name w:val="boxcal-container"/>
    <w:basedOn w:val="Normalny"/>
    <w:uiPriority w:val="99"/>
    <w:semiHidden/>
    <w:pPr>
      <w:spacing w:before="100" w:beforeAutospacing="1" w:after="100" w:afterAutospacing="1"/>
    </w:pPr>
  </w:style>
  <w:style w:type="paragraph" w:customStyle="1" w:styleId="green">
    <w:name w:val="green"/>
    <w:basedOn w:val="Normalny"/>
    <w:uiPriority w:val="99"/>
    <w:semiHidden/>
    <w:pPr>
      <w:spacing w:before="100" w:beforeAutospacing="1" w:after="100" w:afterAutospacing="1"/>
    </w:pPr>
  </w:style>
  <w:style w:type="paragraph" w:customStyle="1" w:styleId="red">
    <w:name w:val="red"/>
    <w:basedOn w:val="Normalny"/>
    <w:uiPriority w:val="99"/>
    <w:semiHidden/>
    <w:pPr>
      <w:spacing w:before="100" w:beforeAutospacing="1" w:after="100" w:afterAutospacing="1"/>
    </w:pPr>
  </w:style>
  <w:style w:type="paragraph" w:customStyle="1" w:styleId="blue">
    <w:name w:val="blue"/>
    <w:basedOn w:val="Normalny"/>
    <w:uiPriority w:val="99"/>
    <w:semiHidden/>
    <w:pPr>
      <w:spacing w:before="100" w:beforeAutospacing="1" w:after="100" w:afterAutospacing="1"/>
    </w:pPr>
  </w:style>
  <w:style w:type="paragraph" w:customStyle="1" w:styleId="blue1">
    <w:name w:val="blue1"/>
    <w:basedOn w:val="Normalny"/>
    <w:uiPriority w:val="99"/>
    <w:semiHidden/>
    <w:pPr>
      <w:spacing w:before="100" w:beforeAutospacing="1" w:after="100" w:afterAutospacing="1"/>
    </w:pPr>
  </w:style>
  <w:style w:type="paragraph" w:customStyle="1" w:styleId="mdc-theme--primary">
    <w:name w:val="mdc-theme--primary"/>
    <w:basedOn w:val="Normalny"/>
    <w:uiPriority w:val="99"/>
    <w:semiHidden/>
    <w:pPr>
      <w:spacing w:before="100" w:beforeAutospacing="1" w:after="100" w:afterAutospacing="1"/>
    </w:pPr>
  </w:style>
  <w:style w:type="paragraph" w:customStyle="1" w:styleId="mdc-theme--primary-light">
    <w:name w:val="mdc-theme--primary-light"/>
    <w:basedOn w:val="Normalny"/>
    <w:uiPriority w:val="99"/>
    <w:semiHidden/>
    <w:pPr>
      <w:spacing w:before="100" w:beforeAutospacing="1" w:after="100" w:afterAutospacing="1"/>
    </w:pPr>
  </w:style>
  <w:style w:type="paragraph" w:customStyle="1" w:styleId="mdc-theme--primary-dark">
    <w:name w:val="mdc-theme--primary-dark"/>
    <w:basedOn w:val="Normalny"/>
    <w:uiPriority w:val="99"/>
    <w:semiHidden/>
    <w:pPr>
      <w:spacing w:before="100" w:beforeAutospacing="1" w:after="100" w:afterAutospacing="1"/>
    </w:pPr>
  </w:style>
  <w:style w:type="paragraph" w:customStyle="1" w:styleId="mdc-theme--secondary">
    <w:name w:val="mdc-theme--secondary"/>
    <w:basedOn w:val="Normalny"/>
    <w:uiPriority w:val="99"/>
    <w:semiHidden/>
    <w:pPr>
      <w:spacing w:before="100" w:beforeAutospacing="1" w:after="100" w:afterAutospacing="1"/>
    </w:pPr>
  </w:style>
  <w:style w:type="paragraph" w:customStyle="1" w:styleId="mdc-theme--secondary-light">
    <w:name w:val="mdc-theme--secondary-light"/>
    <w:basedOn w:val="Normalny"/>
    <w:uiPriority w:val="99"/>
    <w:semiHidden/>
    <w:pPr>
      <w:spacing w:before="100" w:beforeAutospacing="1" w:after="100" w:afterAutospacing="1"/>
    </w:pPr>
  </w:style>
  <w:style w:type="paragraph" w:customStyle="1" w:styleId="mdc-theme--secondary-dark">
    <w:name w:val="mdc-theme--secondary-dark"/>
    <w:basedOn w:val="Normalny"/>
    <w:uiPriority w:val="99"/>
    <w:semiHidden/>
    <w:pPr>
      <w:spacing w:before="100" w:beforeAutospacing="1" w:after="100" w:afterAutospacing="1"/>
    </w:pPr>
  </w:style>
  <w:style w:type="paragraph" w:customStyle="1" w:styleId="mdc-theme--text-primary-on-primary">
    <w:name w:val="mdc-theme--text-primary-on-primary"/>
    <w:basedOn w:val="Normalny"/>
    <w:uiPriority w:val="99"/>
    <w:semiHidden/>
    <w:pPr>
      <w:spacing w:before="100" w:beforeAutospacing="1" w:after="100" w:afterAutospacing="1"/>
    </w:pPr>
  </w:style>
  <w:style w:type="paragraph" w:customStyle="1" w:styleId="mdc-theme--text-primary-on-primary-dark">
    <w:name w:val="mdc-theme--text-primary-on-primary-dark"/>
    <w:basedOn w:val="Normalny"/>
    <w:uiPriority w:val="99"/>
    <w:semiHidden/>
    <w:pPr>
      <w:spacing w:before="100" w:beforeAutospacing="1" w:after="100" w:afterAutospacing="1"/>
    </w:pPr>
  </w:style>
  <w:style w:type="paragraph" w:customStyle="1" w:styleId="mdc-theme--text-primary-on-secondary">
    <w:name w:val="mdc-theme--text-primary-on-secondary"/>
    <w:basedOn w:val="Normalny"/>
    <w:uiPriority w:val="99"/>
    <w:semiHidden/>
    <w:pPr>
      <w:spacing w:before="100" w:beforeAutospacing="1" w:after="100" w:afterAutospacing="1"/>
    </w:pPr>
  </w:style>
  <w:style w:type="paragraph" w:customStyle="1" w:styleId="mdc-theme--text-primary-on-secondary-dark">
    <w:name w:val="mdc-theme--text-primary-on-secondary-dark"/>
    <w:basedOn w:val="Normalny"/>
    <w:uiPriority w:val="99"/>
    <w:semiHidden/>
    <w:pPr>
      <w:spacing w:before="100" w:beforeAutospacing="1" w:after="100" w:afterAutospacing="1"/>
    </w:pPr>
  </w:style>
  <w:style w:type="paragraph" w:customStyle="1" w:styleId="mdc-theme--text-primary-on-dark">
    <w:name w:val="mdc-theme--text-primary-on-dark"/>
    <w:basedOn w:val="Normalny"/>
    <w:uiPriority w:val="99"/>
    <w:semiHidden/>
    <w:pPr>
      <w:spacing w:before="100" w:beforeAutospacing="1" w:after="100" w:afterAutospacing="1"/>
    </w:pPr>
  </w:style>
  <w:style w:type="paragraph" w:customStyle="1" w:styleId="mdc-theme--primary-bg">
    <w:name w:val="mdc-theme--primary-bg"/>
    <w:basedOn w:val="Normalny"/>
    <w:uiPriority w:val="99"/>
    <w:semiHidden/>
    <w:pPr>
      <w:shd w:val="clear" w:color="auto" w:fill="DBB681"/>
      <w:spacing w:before="100" w:beforeAutospacing="1" w:after="100" w:afterAutospacing="1"/>
    </w:pPr>
  </w:style>
  <w:style w:type="paragraph" w:customStyle="1" w:styleId="mdc-theme--primary-light-bg">
    <w:name w:val="mdc-theme--primary-light-bg"/>
    <w:basedOn w:val="Normalny"/>
    <w:uiPriority w:val="99"/>
    <w:semiHidden/>
    <w:pPr>
      <w:shd w:val="clear" w:color="auto" w:fill="B37EFF"/>
      <w:spacing w:before="100" w:beforeAutospacing="1" w:after="100" w:afterAutospacing="1"/>
    </w:pPr>
  </w:style>
  <w:style w:type="paragraph" w:customStyle="1" w:styleId="mdc-theme--primary-dark-bg">
    <w:name w:val="mdc-theme--primary-dark-bg"/>
    <w:basedOn w:val="Normalny"/>
    <w:uiPriority w:val="99"/>
    <w:semiHidden/>
    <w:pPr>
      <w:shd w:val="clear" w:color="auto" w:fill="8936FF"/>
      <w:spacing w:before="100" w:beforeAutospacing="1" w:after="100" w:afterAutospacing="1"/>
    </w:pPr>
  </w:style>
  <w:style w:type="paragraph" w:customStyle="1" w:styleId="mdc-theme--secondary-bg">
    <w:name w:val="mdc-theme--secondary-bg"/>
    <w:basedOn w:val="Normalny"/>
    <w:uiPriority w:val="99"/>
    <w:semiHidden/>
    <w:pPr>
      <w:shd w:val="clear" w:color="auto" w:fill="DBB681"/>
      <w:spacing w:before="100" w:beforeAutospacing="1" w:after="100" w:afterAutospacing="1"/>
    </w:pPr>
  </w:style>
  <w:style w:type="paragraph" w:customStyle="1" w:styleId="mdc-theme--secondary-light-bg">
    <w:name w:val="mdc-theme--secondary-light-bg"/>
    <w:basedOn w:val="Normalny"/>
    <w:uiPriority w:val="99"/>
    <w:semiHidden/>
    <w:pPr>
      <w:shd w:val="clear" w:color="auto" w:fill="02CECC"/>
      <w:spacing w:before="100" w:beforeAutospacing="1" w:after="100" w:afterAutospacing="1"/>
    </w:pPr>
  </w:style>
  <w:style w:type="paragraph" w:customStyle="1" w:styleId="mdc-theme--secondary-dark-bg">
    <w:name w:val="mdc-theme--secondary-dark-bg"/>
    <w:basedOn w:val="Normalny"/>
    <w:uiPriority w:val="99"/>
    <w:semiHidden/>
    <w:pPr>
      <w:shd w:val="clear" w:color="auto" w:fill="004040"/>
      <w:spacing w:before="100" w:beforeAutospacing="1" w:after="100" w:afterAutospacing="1"/>
    </w:pPr>
  </w:style>
  <w:style w:type="paragraph" w:customStyle="1" w:styleId="align-baseline">
    <w:name w:val="align-baseline"/>
    <w:basedOn w:val="Normalny"/>
    <w:uiPriority w:val="99"/>
    <w:semiHidden/>
    <w:pPr>
      <w:spacing w:before="100" w:beforeAutospacing="1" w:after="100" w:afterAutospacing="1"/>
    </w:pPr>
  </w:style>
  <w:style w:type="paragraph" w:customStyle="1" w:styleId="align-top">
    <w:name w:val="align-top"/>
    <w:basedOn w:val="Normalny"/>
    <w:uiPriority w:val="99"/>
    <w:semiHidden/>
    <w:pPr>
      <w:spacing w:before="100" w:beforeAutospacing="1" w:after="100" w:afterAutospacing="1"/>
    </w:pPr>
  </w:style>
  <w:style w:type="paragraph" w:customStyle="1" w:styleId="align-middle">
    <w:name w:val="align-middle"/>
    <w:basedOn w:val="Normalny"/>
    <w:uiPriority w:val="99"/>
    <w:semiHidden/>
    <w:pPr>
      <w:spacing w:before="100" w:beforeAutospacing="1" w:after="100" w:afterAutospacing="1"/>
    </w:pPr>
  </w:style>
  <w:style w:type="paragraph" w:customStyle="1" w:styleId="align-bottom">
    <w:name w:val="align-bottom"/>
    <w:basedOn w:val="Normalny"/>
    <w:uiPriority w:val="99"/>
    <w:semiHidden/>
    <w:pPr>
      <w:spacing w:before="100" w:beforeAutospacing="1" w:after="100" w:afterAutospacing="1"/>
    </w:pPr>
  </w:style>
  <w:style w:type="paragraph" w:customStyle="1" w:styleId="align-text-bottom">
    <w:name w:val="align-text-bottom"/>
    <w:basedOn w:val="Normalny"/>
    <w:uiPriority w:val="99"/>
    <w:semiHidden/>
    <w:pPr>
      <w:spacing w:before="100" w:beforeAutospacing="1" w:after="100" w:afterAutospacing="1"/>
    </w:pPr>
  </w:style>
  <w:style w:type="paragraph" w:customStyle="1" w:styleId="align-text-top">
    <w:name w:val="align-text-top"/>
    <w:basedOn w:val="Normalny"/>
    <w:uiPriority w:val="99"/>
    <w:semiHidden/>
    <w:pPr>
      <w:spacing w:before="100" w:beforeAutospacing="1" w:after="100" w:afterAutospacing="1"/>
    </w:pPr>
  </w:style>
  <w:style w:type="paragraph" w:customStyle="1" w:styleId="bg-primary">
    <w:name w:val="bg-primary"/>
    <w:basedOn w:val="Normalny"/>
    <w:uiPriority w:val="99"/>
    <w:semiHidden/>
    <w:pPr>
      <w:shd w:val="clear" w:color="auto" w:fill="007BFF"/>
      <w:spacing w:before="100" w:beforeAutospacing="1" w:after="100" w:afterAutospacing="1"/>
    </w:pPr>
  </w:style>
  <w:style w:type="paragraph" w:customStyle="1" w:styleId="bg-secondary">
    <w:name w:val="bg-secondary"/>
    <w:basedOn w:val="Normalny"/>
    <w:uiPriority w:val="99"/>
    <w:semiHidden/>
    <w:pPr>
      <w:shd w:val="clear" w:color="auto" w:fill="868E96"/>
      <w:spacing w:before="100" w:beforeAutospacing="1" w:after="100" w:afterAutospacing="1"/>
    </w:pPr>
  </w:style>
  <w:style w:type="paragraph" w:customStyle="1" w:styleId="bg-success">
    <w:name w:val="bg-success"/>
    <w:basedOn w:val="Normalny"/>
    <w:uiPriority w:val="99"/>
    <w:semiHidden/>
    <w:pPr>
      <w:shd w:val="clear" w:color="auto" w:fill="28A745"/>
      <w:spacing w:before="100" w:beforeAutospacing="1" w:after="100" w:afterAutospacing="1"/>
    </w:pPr>
  </w:style>
  <w:style w:type="paragraph" w:customStyle="1" w:styleId="bg-info">
    <w:name w:val="bg-info"/>
    <w:basedOn w:val="Normalny"/>
    <w:uiPriority w:val="99"/>
    <w:semiHidden/>
    <w:pPr>
      <w:shd w:val="clear" w:color="auto" w:fill="17A2B8"/>
      <w:spacing w:before="100" w:beforeAutospacing="1" w:after="100" w:afterAutospacing="1"/>
    </w:pPr>
  </w:style>
  <w:style w:type="paragraph" w:customStyle="1" w:styleId="bg-warning">
    <w:name w:val="bg-warning"/>
    <w:basedOn w:val="Normalny"/>
    <w:uiPriority w:val="99"/>
    <w:semiHidden/>
    <w:pPr>
      <w:shd w:val="clear" w:color="auto" w:fill="FFC107"/>
      <w:spacing w:before="100" w:beforeAutospacing="1" w:after="100" w:afterAutospacing="1"/>
    </w:pPr>
  </w:style>
  <w:style w:type="paragraph" w:customStyle="1" w:styleId="bg-danger">
    <w:name w:val="bg-danger"/>
    <w:basedOn w:val="Normalny"/>
    <w:uiPriority w:val="99"/>
    <w:semiHidden/>
    <w:pPr>
      <w:shd w:val="clear" w:color="auto" w:fill="DC3545"/>
      <w:spacing w:before="100" w:beforeAutospacing="1" w:after="100" w:afterAutospacing="1"/>
    </w:pPr>
  </w:style>
  <w:style w:type="paragraph" w:customStyle="1" w:styleId="bg-light">
    <w:name w:val="bg-light"/>
    <w:basedOn w:val="Normalny"/>
    <w:uiPriority w:val="99"/>
    <w:semiHidden/>
    <w:pPr>
      <w:shd w:val="clear" w:color="auto" w:fill="F8F9FA"/>
      <w:spacing w:before="100" w:beforeAutospacing="1" w:after="100" w:afterAutospacing="1"/>
    </w:pPr>
  </w:style>
  <w:style w:type="paragraph" w:customStyle="1" w:styleId="bg-dark">
    <w:name w:val="bg-dark"/>
    <w:basedOn w:val="Normalny"/>
    <w:uiPriority w:val="99"/>
    <w:semiHidden/>
    <w:pPr>
      <w:shd w:val="clear" w:color="auto" w:fill="343A40"/>
      <w:spacing w:before="100" w:beforeAutospacing="1" w:after="100" w:afterAutospacing="1"/>
    </w:pPr>
  </w:style>
  <w:style w:type="paragraph" w:customStyle="1" w:styleId="bg-white">
    <w:name w:val="bg-white"/>
    <w:basedOn w:val="Normalny"/>
    <w:uiPriority w:val="99"/>
    <w:semiHidden/>
    <w:pPr>
      <w:shd w:val="clear" w:color="auto" w:fill="FFFFFF"/>
      <w:spacing w:before="100" w:beforeAutospacing="1" w:after="100" w:afterAutospacing="1"/>
    </w:pPr>
  </w:style>
  <w:style w:type="paragraph" w:customStyle="1" w:styleId="bg-transparent">
    <w:name w:val="bg-transparent"/>
    <w:basedOn w:val="Normalny"/>
    <w:uiPriority w:val="99"/>
    <w:semiHidden/>
    <w:pPr>
      <w:spacing w:before="100" w:beforeAutospacing="1" w:after="100" w:afterAutospacing="1"/>
    </w:pPr>
  </w:style>
  <w:style w:type="paragraph" w:customStyle="1" w:styleId="border">
    <w:name w:val="border"/>
    <w:basedOn w:val="Normalny"/>
    <w:uiPriority w:val="99"/>
    <w:semiHidden/>
    <w:pPr>
      <w:pBdr>
        <w:top w:val="single" w:sz="6" w:space="0" w:color="E9ECEF"/>
        <w:left w:val="single" w:sz="6" w:space="0" w:color="E9ECEF"/>
        <w:bottom w:val="single" w:sz="6" w:space="0" w:color="E9ECEF"/>
        <w:right w:val="single" w:sz="6" w:space="0" w:color="E9ECEF"/>
      </w:pBdr>
      <w:spacing w:before="100" w:beforeAutospacing="1" w:after="100" w:afterAutospacing="1"/>
    </w:pPr>
  </w:style>
  <w:style w:type="paragraph" w:customStyle="1" w:styleId="border-0">
    <w:name w:val="border-0"/>
    <w:basedOn w:val="Normalny"/>
    <w:uiPriority w:val="99"/>
    <w:semiHidden/>
    <w:pPr>
      <w:spacing w:before="100" w:beforeAutospacing="1" w:after="100" w:afterAutospacing="1"/>
    </w:pPr>
  </w:style>
  <w:style w:type="paragraph" w:customStyle="1" w:styleId="border-top-0">
    <w:name w:val="border-top-0"/>
    <w:basedOn w:val="Normalny"/>
    <w:uiPriority w:val="99"/>
    <w:semiHidden/>
    <w:pPr>
      <w:spacing w:before="100" w:beforeAutospacing="1" w:after="100" w:afterAutospacing="1"/>
    </w:pPr>
  </w:style>
  <w:style w:type="paragraph" w:customStyle="1" w:styleId="border-right-0">
    <w:name w:val="border-right-0"/>
    <w:basedOn w:val="Normalny"/>
    <w:uiPriority w:val="99"/>
    <w:semiHidden/>
    <w:pPr>
      <w:spacing w:before="100" w:beforeAutospacing="1" w:after="100" w:afterAutospacing="1"/>
    </w:pPr>
  </w:style>
  <w:style w:type="paragraph" w:customStyle="1" w:styleId="border-bottom-0">
    <w:name w:val="border-bottom-0"/>
    <w:basedOn w:val="Normalny"/>
    <w:uiPriority w:val="99"/>
    <w:semiHidden/>
    <w:pPr>
      <w:spacing w:before="100" w:beforeAutospacing="1" w:after="100" w:afterAutospacing="1"/>
    </w:pPr>
  </w:style>
  <w:style w:type="paragraph" w:customStyle="1" w:styleId="border-left-0">
    <w:name w:val="border-left-0"/>
    <w:basedOn w:val="Normalny"/>
    <w:uiPriority w:val="99"/>
    <w:semiHidden/>
    <w:pPr>
      <w:spacing w:before="100" w:beforeAutospacing="1" w:after="100" w:afterAutospacing="1"/>
    </w:pPr>
  </w:style>
  <w:style w:type="paragraph" w:customStyle="1" w:styleId="border-primary">
    <w:name w:val="border-primary"/>
    <w:basedOn w:val="Normalny"/>
    <w:uiPriority w:val="99"/>
    <w:semiHidden/>
    <w:pPr>
      <w:spacing w:before="100" w:beforeAutospacing="1" w:after="100" w:afterAutospacing="1"/>
    </w:pPr>
  </w:style>
  <w:style w:type="paragraph" w:customStyle="1" w:styleId="border-secondary">
    <w:name w:val="border-secondary"/>
    <w:basedOn w:val="Normalny"/>
    <w:uiPriority w:val="99"/>
    <w:semiHidden/>
    <w:pPr>
      <w:spacing w:before="100" w:beforeAutospacing="1" w:after="100" w:afterAutospacing="1"/>
    </w:pPr>
  </w:style>
  <w:style w:type="paragraph" w:customStyle="1" w:styleId="border-success">
    <w:name w:val="border-success"/>
    <w:basedOn w:val="Normalny"/>
    <w:uiPriority w:val="99"/>
    <w:semiHidden/>
    <w:pPr>
      <w:spacing w:before="100" w:beforeAutospacing="1" w:after="100" w:afterAutospacing="1"/>
    </w:pPr>
  </w:style>
  <w:style w:type="paragraph" w:customStyle="1" w:styleId="border-info">
    <w:name w:val="border-info"/>
    <w:basedOn w:val="Normalny"/>
    <w:uiPriority w:val="99"/>
    <w:semiHidden/>
    <w:pPr>
      <w:spacing w:before="100" w:beforeAutospacing="1" w:after="100" w:afterAutospacing="1"/>
    </w:pPr>
  </w:style>
  <w:style w:type="paragraph" w:customStyle="1" w:styleId="border-warning">
    <w:name w:val="border-warning"/>
    <w:basedOn w:val="Normalny"/>
    <w:uiPriority w:val="99"/>
    <w:semiHidden/>
    <w:pPr>
      <w:spacing w:before="100" w:beforeAutospacing="1" w:after="100" w:afterAutospacing="1"/>
    </w:pPr>
  </w:style>
  <w:style w:type="paragraph" w:customStyle="1" w:styleId="border-danger">
    <w:name w:val="border-danger"/>
    <w:basedOn w:val="Normalny"/>
    <w:uiPriority w:val="99"/>
    <w:semiHidden/>
    <w:pPr>
      <w:spacing w:before="100" w:beforeAutospacing="1" w:after="100" w:afterAutospacing="1"/>
    </w:pPr>
  </w:style>
  <w:style w:type="paragraph" w:customStyle="1" w:styleId="border-light">
    <w:name w:val="border-light"/>
    <w:basedOn w:val="Normalny"/>
    <w:uiPriority w:val="99"/>
    <w:semiHidden/>
    <w:pPr>
      <w:spacing w:before="100" w:beforeAutospacing="1" w:after="100" w:afterAutospacing="1"/>
    </w:pPr>
  </w:style>
  <w:style w:type="paragraph" w:customStyle="1" w:styleId="border-dark">
    <w:name w:val="border-dark"/>
    <w:basedOn w:val="Normalny"/>
    <w:uiPriority w:val="99"/>
    <w:semiHidden/>
    <w:pPr>
      <w:spacing w:before="100" w:beforeAutospacing="1" w:after="100" w:afterAutospacing="1"/>
    </w:pPr>
  </w:style>
  <w:style w:type="paragraph" w:customStyle="1" w:styleId="border-white">
    <w:name w:val="border-white"/>
    <w:basedOn w:val="Normalny"/>
    <w:uiPriority w:val="99"/>
    <w:semiHidden/>
    <w:pPr>
      <w:spacing w:before="100" w:beforeAutospacing="1" w:after="100" w:afterAutospacing="1"/>
    </w:pPr>
  </w:style>
  <w:style w:type="paragraph" w:customStyle="1" w:styleId="d-none">
    <w:name w:val="d-none"/>
    <w:basedOn w:val="Normalny"/>
    <w:uiPriority w:val="99"/>
    <w:semiHidden/>
    <w:pPr>
      <w:spacing w:before="100" w:beforeAutospacing="1" w:after="100" w:afterAutospacing="1"/>
    </w:pPr>
  </w:style>
  <w:style w:type="paragraph" w:customStyle="1" w:styleId="d-inline">
    <w:name w:val="d-inline"/>
    <w:basedOn w:val="Normalny"/>
    <w:uiPriority w:val="99"/>
    <w:semiHidden/>
    <w:pPr>
      <w:spacing w:before="100" w:beforeAutospacing="1" w:after="100" w:afterAutospacing="1"/>
    </w:pPr>
  </w:style>
  <w:style w:type="paragraph" w:customStyle="1" w:styleId="d-block">
    <w:name w:val="d-block"/>
    <w:basedOn w:val="Normalny"/>
    <w:uiPriority w:val="99"/>
    <w:semiHidden/>
    <w:pPr>
      <w:spacing w:before="100" w:beforeAutospacing="1" w:after="100" w:afterAutospacing="1"/>
    </w:pPr>
  </w:style>
  <w:style w:type="paragraph" w:customStyle="1" w:styleId="d-print-block">
    <w:name w:val="d-print-block"/>
    <w:basedOn w:val="Normalny"/>
    <w:uiPriority w:val="99"/>
    <w:semiHidden/>
    <w:pPr>
      <w:spacing w:before="100" w:beforeAutospacing="1" w:after="100" w:afterAutospacing="1"/>
    </w:pPr>
  </w:style>
  <w:style w:type="paragraph" w:customStyle="1" w:styleId="d-print-inline">
    <w:name w:val="d-print-inline"/>
    <w:basedOn w:val="Normalny"/>
    <w:uiPriority w:val="99"/>
    <w:semiHidden/>
    <w:pPr>
      <w:spacing w:before="100" w:beforeAutospacing="1" w:after="100" w:afterAutospacing="1"/>
    </w:pPr>
  </w:style>
  <w:style w:type="paragraph" w:customStyle="1" w:styleId="d-print-inline-block">
    <w:name w:val="d-print-inline-block"/>
    <w:basedOn w:val="Normalny"/>
    <w:uiPriority w:val="99"/>
    <w:semiHidden/>
    <w:pPr>
      <w:spacing w:before="100" w:beforeAutospacing="1" w:after="100" w:afterAutospacing="1"/>
    </w:pPr>
  </w:style>
  <w:style w:type="paragraph" w:customStyle="1" w:styleId="w-25">
    <w:name w:val="w-25"/>
    <w:basedOn w:val="Normalny"/>
    <w:uiPriority w:val="99"/>
    <w:semiHidden/>
    <w:pPr>
      <w:spacing w:before="100" w:beforeAutospacing="1" w:after="100" w:afterAutospacing="1"/>
    </w:pPr>
  </w:style>
  <w:style w:type="paragraph" w:customStyle="1" w:styleId="w-50">
    <w:name w:val="w-50"/>
    <w:basedOn w:val="Normalny"/>
    <w:uiPriority w:val="99"/>
    <w:semiHidden/>
    <w:pPr>
      <w:spacing w:before="100" w:beforeAutospacing="1" w:after="100" w:afterAutospacing="1"/>
    </w:pPr>
  </w:style>
  <w:style w:type="paragraph" w:customStyle="1" w:styleId="w-75">
    <w:name w:val="w-75"/>
    <w:basedOn w:val="Normalny"/>
    <w:uiPriority w:val="99"/>
    <w:semiHidden/>
    <w:pPr>
      <w:spacing w:before="100" w:beforeAutospacing="1" w:after="100" w:afterAutospacing="1"/>
    </w:pPr>
  </w:style>
  <w:style w:type="paragraph" w:customStyle="1" w:styleId="w-100">
    <w:name w:val="w-100"/>
    <w:basedOn w:val="Normalny"/>
    <w:uiPriority w:val="99"/>
    <w:semiHidden/>
    <w:pPr>
      <w:spacing w:before="100" w:beforeAutospacing="1" w:after="100" w:afterAutospacing="1"/>
    </w:pPr>
  </w:style>
  <w:style w:type="paragraph" w:customStyle="1" w:styleId="m-0">
    <w:name w:val="m-0"/>
    <w:basedOn w:val="Normalny"/>
    <w:uiPriority w:val="99"/>
    <w:semiHidden/>
  </w:style>
  <w:style w:type="paragraph" w:customStyle="1" w:styleId="mt-0">
    <w:name w:val="mt-0"/>
    <w:basedOn w:val="Normalny"/>
    <w:uiPriority w:val="99"/>
    <w:semiHidden/>
    <w:pPr>
      <w:spacing w:after="100" w:afterAutospacing="1"/>
    </w:pPr>
  </w:style>
  <w:style w:type="paragraph" w:customStyle="1" w:styleId="my-0">
    <w:name w:val="my-0"/>
    <w:basedOn w:val="Normalny"/>
    <w:uiPriority w:val="99"/>
    <w:semiHidden/>
  </w:style>
  <w:style w:type="paragraph" w:customStyle="1" w:styleId="mr-0">
    <w:name w:val="mr-0"/>
    <w:basedOn w:val="Normalny"/>
    <w:uiPriority w:val="99"/>
    <w:semiHidden/>
    <w:pPr>
      <w:spacing w:before="100" w:beforeAutospacing="1" w:after="100" w:afterAutospacing="1"/>
    </w:pPr>
  </w:style>
  <w:style w:type="paragraph" w:customStyle="1" w:styleId="mx-0">
    <w:name w:val="mx-0"/>
    <w:basedOn w:val="Normalny"/>
    <w:uiPriority w:val="99"/>
    <w:semiHidden/>
    <w:pPr>
      <w:spacing w:before="100" w:beforeAutospacing="1" w:after="100" w:afterAutospacing="1"/>
    </w:pPr>
  </w:style>
  <w:style w:type="paragraph" w:customStyle="1" w:styleId="mb-0">
    <w:name w:val="mb-0"/>
    <w:basedOn w:val="Normalny"/>
    <w:uiPriority w:val="99"/>
    <w:semiHidden/>
    <w:pPr>
      <w:spacing w:before="100" w:beforeAutospacing="1"/>
    </w:pPr>
  </w:style>
  <w:style w:type="paragraph" w:customStyle="1" w:styleId="ml-0">
    <w:name w:val="ml-0"/>
    <w:basedOn w:val="Normalny"/>
    <w:uiPriority w:val="99"/>
    <w:semiHidden/>
    <w:pPr>
      <w:spacing w:before="100" w:beforeAutospacing="1" w:after="100" w:afterAutospacing="1"/>
    </w:pPr>
  </w:style>
  <w:style w:type="paragraph" w:customStyle="1" w:styleId="m-1">
    <w:name w:val="m-1"/>
    <w:basedOn w:val="Normalny"/>
    <w:uiPriority w:val="99"/>
    <w:semiHidden/>
    <w:pPr>
      <w:spacing w:before="150" w:after="150"/>
      <w:ind w:left="150" w:right="150"/>
    </w:pPr>
  </w:style>
  <w:style w:type="paragraph" w:customStyle="1" w:styleId="mt-1">
    <w:name w:val="mt-1"/>
    <w:basedOn w:val="Normalny"/>
    <w:uiPriority w:val="99"/>
    <w:semiHidden/>
    <w:pPr>
      <w:spacing w:before="150" w:after="100" w:afterAutospacing="1"/>
    </w:pPr>
  </w:style>
  <w:style w:type="paragraph" w:customStyle="1" w:styleId="my-1">
    <w:name w:val="my-1"/>
    <w:basedOn w:val="Normalny"/>
    <w:uiPriority w:val="99"/>
    <w:semiHidden/>
    <w:pPr>
      <w:spacing w:before="150" w:after="150"/>
    </w:pPr>
  </w:style>
  <w:style w:type="paragraph" w:customStyle="1" w:styleId="mr-1">
    <w:name w:val="mr-1"/>
    <w:basedOn w:val="Normalny"/>
    <w:uiPriority w:val="99"/>
    <w:semiHidden/>
    <w:pPr>
      <w:spacing w:before="100" w:beforeAutospacing="1" w:after="100" w:afterAutospacing="1"/>
      <w:ind w:right="150"/>
    </w:pPr>
  </w:style>
  <w:style w:type="paragraph" w:customStyle="1" w:styleId="mx-1">
    <w:name w:val="mx-1"/>
    <w:basedOn w:val="Normalny"/>
    <w:uiPriority w:val="99"/>
    <w:semiHidden/>
    <w:pPr>
      <w:spacing w:before="100" w:beforeAutospacing="1" w:after="100" w:afterAutospacing="1"/>
      <w:ind w:left="150" w:right="150"/>
    </w:pPr>
  </w:style>
  <w:style w:type="paragraph" w:customStyle="1" w:styleId="mb-1">
    <w:name w:val="mb-1"/>
    <w:basedOn w:val="Normalny"/>
    <w:uiPriority w:val="99"/>
    <w:semiHidden/>
    <w:pPr>
      <w:spacing w:before="100" w:beforeAutospacing="1" w:after="150"/>
    </w:pPr>
  </w:style>
  <w:style w:type="paragraph" w:customStyle="1" w:styleId="ml-1">
    <w:name w:val="ml-1"/>
    <w:basedOn w:val="Normalny"/>
    <w:uiPriority w:val="99"/>
    <w:semiHidden/>
    <w:pPr>
      <w:spacing w:before="100" w:beforeAutospacing="1" w:after="100" w:afterAutospacing="1"/>
      <w:ind w:left="150"/>
    </w:pPr>
  </w:style>
  <w:style w:type="paragraph" w:customStyle="1" w:styleId="m-2">
    <w:name w:val="m-2"/>
    <w:basedOn w:val="Normalny"/>
    <w:uiPriority w:val="99"/>
    <w:semiHidden/>
    <w:pPr>
      <w:spacing w:before="300" w:after="300"/>
      <w:ind w:left="300" w:right="300"/>
    </w:pPr>
  </w:style>
  <w:style w:type="paragraph" w:customStyle="1" w:styleId="mt-2">
    <w:name w:val="mt-2"/>
    <w:basedOn w:val="Normalny"/>
    <w:uiPriority w:val="99"/>
    <w:semiHidden/>
    <w:pPr>
      <w:spacing w:before="300" w:after="100" w:afterAutospacing="1"/>
    </w:pPr>
  </w:style>
  <w:style w:type="paragraph" w:customStyle="1" w:styleId="my-2">
    <w:name w:val="my-2"/>
    <w:basedOn w:val="Normalny"/>
    <w:uiPriority w:val="99"/>
    <w:semiHidden/>
    <w:pPr>
      <w:spacing w:before="300" w:after="300"/>
    </w:pPr>
  </w:style>
  <w:style w:type="paragraph" w:customStyle="1" w:styleId="mr-2">
    <w:name w:val="mr-2"/>
    <w:basedOn w:val="Normalny"/>
    <w:uiPriority w:val="99"/>
    <w:semiHidden/>
    <w:pPr>
      <w:spacing w:before="100" w:beforeAutospacing="1" w:after="100" w:afterAutospacing="1"/>
      <w:ind w:right="300"/>
    </w:pPr>
  </w:style>
  <w:style w:type="paragraph" w:customStyle="1" w:styleId="mx-2">
    <w:name w:val="mx-2"/>
    <w:basedOn w:val="Normalny"/>
    <w:uiPriority w:val="99"/>
    <w:semiHidden/>
    <w:pPr>
      <w:spacing w:before="100" w:beforeAutospacing="1" w:after="100" w:afterAutospacing="1"/>
      <w:ind w:left="300" w:right="300"/>
    </w:pPr>
  </w:style>
  <w:style w:type="paragraph" w:customStyle="1" w:styleId="mb-2">
    <w:name w:val="mb-2"/>
    <w:basedOn w:val="Normalny"/>
    <w:uiPriority w:val="99"/>
    <w:semiHidden/>
    <w:pPr>
      <w:spacing w:before="100" w:beforeAutospacing="1" w:after="300"/>
    </w:pPr>
  </w:style>
  <w:style w:type="paragraph" w:customStyle="1" w:styleId="ml-2">
    <w:name w:val="ml-2"/>
    <w:basedOn w:val="Normalny"/>
    <w:uiPriority w:val="99"/>
    <w:semiHidden/>
    <w:pPr>
      <w:spacing w:before="100" w:beforeAutospacing="1" w:after="100" w:afterAutospacing="1"/>
      <w:ind w:left="300"/>
    </w:pPr>
  </w:style>
  <w:style w:type="paragraph" w:customStyle="1" w:styleId="m-3">
    <w:name w:val="m-3"/>
    <w:basedOn w:val="Normalny"/>
    <w:uiPriority w:val="99"/>
    <w:semiHidden/>
    <w:pPr>
      <w:spacing w:before="450" w:after="450"/>
      <w:ind w:left="450" w:right="450"/>
    </w:pPr>
  </w:style>
  <w:style w:type="paragraph" w:customStyle="1" w:styleId="mt-3">
    <w:name w:val="mt-3"/>
    <w:basedOn w:val="Normalny"/>
    <w:uiPriority w:val="99"/>
    <w:semiHidden/>
    <w:pPr>
      <w:spacing w:before="450" w:after="100" w:afterAutospacing="1"/>
    </w:pPr>
  </w:style>
  <w:style w:type="paragraph" w:customStyle="1" w:styleId="my-3">
    <w:name w:val="my-3"/>
    <w:basedOn w:val="Normalny"/>
    <w:uiPriority w:val="99"/>
    <w:semiHidden/>
    <w:pPr>
      <w:spacing w:before="450" w:after="450"/>
    </w:pPr>
  </w:style>
  <w:style w:type="paragraph" w:customStyle="1" w:styleId="mr-3">
    <w:name w:val="mr-3"/>
    <w:basedOn w:val="Normalny"/>
    <w:uiPriority w:val="99"/>
    <w:semiHidden/>
    <w:pPr>
      <w:spacing w:before="100" w:beforeAutospacing="1" w:after="100" w:afterAutospacing="1"/>
      <w:ind w:right="450"/>
    </w:pPr>
  </w:style>
  <w:style w:type="paragraph" w:customStyle="1" w:styleId="mx-3">
    <w:name w:val="mx-3"/>
    <w:basedOn w:val="Normalny"/>
    <w:uiPriority w:val="99"/>
    <w:semiHidden/>
    <w:pPr>
      <w:spacing w:before="100" w:beforeAutospacing="1" w:after="100" w:afterAutospacing="1"/>
      <w:ind w:left="450" w:right="450"/>
    </w:pPr>
  </w:style>
  <w:style w:type="paragraph" w:customStyle="1" w:styleId="mb-3">
    <w:name w:val="mb-3"/>
    <w:basedOn w:val="Normalny"/>
    <w:uiPriority w:val="99"/>
    <w:semiHidden/>
    <w:pPr>
      <w:spacing w:before="100" w:beforeAutospacing="1" w:after="450"/>
    </w:pPr>
  </w:style>
  <w:style w:type="paragraph" w:customStyle="1" w:styleId="ml-3">
    <w:name w:val="ml-3"/>
    <w:basedOn w:val="Normalny"/>
    <w:uiPriority w:val="99"/>
    <w:semiHidden/>
    <w:pPr>
      <w:spacing w:before="100" w:beforeAutospacing="1" w:after="100" w:afterAutospacing="1"/>
      <w:ind w:left="450"/>
    </w:pPr>
  </w:style>
  <w:style w:type="paragraph" w:customStyle="1" w:styleId="m-4">
    <w:name w:val="m-4"/>
    <w:basedOn w:val="Normalny"/>
    <w:uiPriority w:val="99"/>
    <w:semiHidden/>
    <w:pPr>
      <w:spacing w:before="600" w:after="600"/>
      <w:ind w:left="600" w:right="600"/>
    </w:pPr>
  </w:style>
  <w:style w:type="paragraph" w:customStyle="1" w:styleId="mt-4">
    <w:name w:val="mt-4"/>
    <w:basedOn w:val="Normalny"/>
    <w:uiPriority w:val="99"/>
    <w:semiHidden/>
    <w:pPr>
      <w:spacing w:before="600" w:after="100" w:afterAutospacing="1"/>
    </w:pPr>
  </w:style>
  <w:style w:type="paragraph" w:customStyle="1" w:styleId="my-4">
    <w:name w:val="my-4"/>
    <w:basedOn w:val="Normalny"/>
    <w:uiPriority w:val="99"/>
    <w:semiHidden/>
    <w:pPr>
      <w:spacing w:before="600" w:after="600"/>
    </w:pPr>
  </w:style>
  <w:style w:type="paragraph" w:customStyle="1" w:styleId="mr-4">
    <w:name w:val="mr-4"/>
    <w:basedOn w:val="Normalny"/>
    <w:uiPriority w:val="99"/>
    <w:semiHidden/>
    <w:pPr>
      <w:spacing w:before="100" w:beforeAutospacing="1" w:after="100" w:afterAutospacing="1"/>
      <w:ind w:right="600"/>
    </w:pPr>
  </w:style>
  <w:style w:type="paragraph" w:customStyle="1" w:styleId="mx-4">
    <w:name w:val="mx-4"/>
    <w:basedOn w:val="Normalny"/>
    <w:uiPriority w:val="99"/>
    <w:semiHidden/>
    <w:pPr>
      <w:spacing w:before="100" w:beforeAutospacing="1" w:after="100" w:afterAutospacing="1"/>
      <w:ind w:left="600" w:right="600"/>
    </w:pPr>
  </w:style>
  <w:style w:type="paragraph" w:customStyle="1" w:styleId="mb-4">
    <w:name w:val="mb-4"/>
    <w:basedOn w:val="Normalny"/>
    <w:uiPriority w:val="99"/>
    <w:semiHidden/>
    <w:pPr>
      <w:spacing w:before="100" w:beforeAutospacing="1" w:after="600"/>
    </w:pPr>
  </w:style>
  <w:style w:type="paragraph" w:customStyle="1" w:styleId="ml-4">
    <w:name w:val="ml-4"/>
    <w:basedOn w:val="Normalny"/>
    <w:uiPriority w:val="99"/>
    <w:semiHidden/>
    <w:pPr>
      <w:spacing w:before="100" w:beforeAutospacing="1" w:after="100" w:afterAutospacing="1"/>
      <w:ind w:left="600"/>
    </w:pPr>
  </w:style>
  <w:style w:type="paragraph" w:customStyle="1" w:styleId="m-5">
    <w:name w:val="m-5"/>
    <w:basedOn w:val="Normalny"/>
    <w:uiPriority w:val="99"/>
    <w:semiHidden/>
    <w:pPr>
      <w:spacing w:before="750" w:after="750"/>
      <w:ind w:left="750" w:right="750"/>
    </w:pPr>
  </w:style>
  <w:style w:type="paragraph" w:customStyle="1" w:styleId="mt-5">
    <w:name w:val="mt-5"/>
    <w:basedOn w:val="Normalny"/>
    <w:uiPriority w:val="99"/>
    <w:semiHidden/>
    <w:pPr>
      <w:spacing w:before="750" w:after="100" w:afterAutospacing="1"/>
    </w:pPr>
  </w:style>
  <w:style w:type="paragraph" w:customStyle="1" w:styleId="my-5">
    <w:name w:val="my-5"/>
    <w:basedOn w:val="Normalny"/>
    <w:uiPriority w:val="99"/>
    <w:semiHidden/>
    <w:pPr>
      <w:spacing w:before="750" w:after="750"/>
    </w:pPr>
  </w:style>
  <w:style w:type="paragraph" w:customStyle="1" w:styleId="mr-5">
    <w:name w:val="mr-5"/>
    <w:basedOn w:val="Normalny"/>
    <w:uiPriority w:val="99"/>
    <w:semiHidden/>
    <w:pPr>
      <w:spacing w:before="100" w:beforeAutospacing="1" w:after="100" w:afterAutospacing="1"/>
      <w:ind w:right="750"/>
    </w:pPr>
  </w:style>
  <w:style w:type="paragraph" w:customStyle="1" w:styleId="mx-5">
    <w:name w:val="mx-5"/>
    <w:basedOn w:val="Normalny"/>
    <w:uiPriority w:val="99"/>
    <w:semiHidden/>
    <w:pPr>
      <w:spacing w:before="100" w:beforeAutospacing="1" w:after="100" w:afterAutospacing="1"/>
      <w:ind w:left="750" w:right="750"/>
    </w:pPr>
  </w:style>
  <w:style w:type="paragraph" w:customStyle="1" w:styleId="mb-5">
    <w:name w:val="mb-5"/>
    <w:basedOn w:val="Normalny"/>
    <w:uiPriority w:val="99"/>
    <w:semiHidden/>
    <w:pPr>
      <w:spacing w:before="100" w:beforeAutospacing="1" w:after="750"/>
    </w:pPr>
  </w:style>
  <w:style w:type="paragraph" w:customStyle="1" w:styleId="ml-5">
    <w:name w:val="ml-5"/>
    <w:basedOn w:val="Normalny"/>
    <w:uiPriority w:val="99"/>
    <w:semiHidden/>
    <w:pPr>
      <w:spacing w:before="100" w:beforeAutospacing="1" w:after="100" w:afterAutospacing="1"/>
      <w:ind w:left="750"/>
    </w:pPr>
  </w:style>
  <w:style w:type="paragraph" w:customStyle="1" w:styleId="p-0">
    <w:name w:val="p-0"/>
    <w:basedOn w:val="Normalny"/>
    <w:uiPriority w:val="99"/>
    <w:semiHidden/>
    <w:pPr>
      <w:spacing w:before="100" w:beforeAutospacing="1" w:after="100" w:afterAutospacing="1"/>
    </w:pPr>
  </w:style>
  <w:style w:type="paragraph" w:customStyle="1" w:styleId="pt-0">
    <w:name w:val="pt-0"/>
    <w:basedOn w:val="Normalny"/>
    <w:uiPriority w:val="99"/>
    <w:semiHidden/>
    <w:pPr>
      <w:spacing w:before="100" w:beforeAutospacing="1" w:after="100" w:afterAutospacing="1"/>
    </w:pPr>
  </w:style>
  <w:style w:type="paragraph" w:customStyle="1" w:styleId="py-0">
    <w:name w:val="py-0"/>
    <w:basedOn w:val="Normalny"/>
    <w:uiPriority w:val="99"/>
    <w:semiHidden/>
    <w:pPr>
      <w:spacing w:before="100" w:beforeAutospacing="1" w:after="100" w:afterAutospacing="1"/>
    </w:pPr>
  </w:style>
  <w:style w:type="paragraph" w:customStyle="1" w:styleId="pr-0">
    <w:name w:val="pr-0"/>
    <w:basedOn w:val="Normalny"/>
    <w:uiPriority w:val="99"/>
    <w:semiHidden/>
    <w:pPr>
      <w:spacing w:before="100" w:beforeAutospacing="1" w:after="100" w:afterAutospacing="1"/>
    </w:pPr>
  </w:style>
  <w:style w:type="paragraph" w:customStyle="1" w:styleId="px-0">
    <w:name w:val="px-0"/>
    <w:basedOn w:val="Normalny"/>
    <w:uiPriority w:val="99"/>
    <w:semiHidden/>
    <w:pPr>
      <w:spacing w:before="100" w:beforeAutospacing="1" w:after="100" w:afterAutospacing="1"/>
    </w:pPr>
  </w:style>
  <w:style w:type="paragraph" w:customStyle="1" w:styleId="pb-0">
    <w:name w:val="pb-0"/>
    <w:basedOn w:val="Normalny"/>
    <w:uiPriority w:val="99"/>
    <w:semiHidden/>
    <w:pPr>
      <w:spacing w:before="100" w:beforeAutospacing="1" w:after="100" w:afterAutospacing="1"/>
    </w:pPr>
  </w:style>
  <w:style w:type="paragraph" w:customStyle="1" w:styleId="pl-0">
    <w:name w:val="pl-0"/>
    <w:basedOn w:val="Normalny"/>
    <w:uiPriority w:val="99"/>
    <w:semiHidden/>
    <w:pPr>
      <w:spacing w:before="100" w:beforeAutospacing="1" w:after="100" w:afterAutospacing="1"/>
    </w:pPr>
  </w:style>
  <w:style w:type="paragraph" w:customStyle="1" w:styleId="p-1">
    <w:name w:val="p-1"/>
    <w:basedOn w:val="Normalny"/>
    <w:uiPriority w:val="99"/>
    <w:semiHidden/>
    <w:pPr>
      <w:spacing w:before="100" w:beforeAutospacing="1" w:after="100" w:afterAutospacing="1"/>
    </w:pPr>
  </w:style>
  <w:style w:type="paragraph" w:customStyle="1" w:styleId="pt-1">
    <w:name w:val="pt-1"/>
    <w:basedOn w:val="Normalny"/>
    <w:uiPriority w:val="99"/>
    <w:semiHidden/>
    <w:pPr>
      <w:spacing w:before="100" w:beforeAutospacing="1" w:after="100" w:afterAutospacing="1"/>
    </w:pPr>
  </w:style>
  <w:style w:type="paragraph" w:customStyle="1" w:styleId="py-1">
    <w:name w:val="py-1"/>
    <w:basedOn w:val="Normalny"/>
    <w:uiPriority w:val="99"/>
    <w:semiHidden/>
    <w:pPr>
      <w:spacing w:before="100" w:beforeAutospacing="1" w:after="100" w:afterAutospacing="1"/>
    </w:pPr>
  </w:style>
  <w:style w:type="paragraph" w:customStyle="1" w:styleId="pr-1">
    <w:name w:val="pr-1"/>
    <w:basedOn w:val="Normalny"/>
    <w:uiPriority w:val="99"/>
    <w:semiHidden/>
    <w:pPr>
      <w:spacing w:before="100" w:beforeAutospacing="1" w:after="100" w:afterAutospacing="1"/>
    </w:pPr>
  </w:style>
  <w:style w:type="paragraph" w:customStyle="1" w:styleId="px-1">
    <w:name w:val="px-1"/>
    <w:basedOn w:val="Normalny"/>
    <w:uiPriority w:val="99"/>
    <w:semiHidden/>
    <w:pPr>
      <w:spacing w:before="100" w:beforeAutospacing="1" w:after="100" w:afterAutospacing="1"/>
    </w:pPr>
  </w:style>
  <w:style w:type="paragraph" w:customStyle="1" w:styleId="pb-1">
    <w:name w:val="pb-1"/>
    <w:basedOn w:val="Normalny"/>
    <w:uiPriority w:val="99"/>
    <w:semiHidden/>
    <w:pPr>
      <w:spacing w:before="100" w:beforeAutospacing="1" w:after="100" w:afterAutospacing="1"/>
    </w:pPr>
  </w:style>
  <w:style w:type="paragraph" w:customStyle="1" w:styleId="pl-1">
    <w:name w:val="pl-1"/>
    <w:basedOn w:val="Normalny"/>
    <w:uiPriority w:val="99"/>
    <w:semiHidden/>
    <w:pPr>
      <w:spacing w:before="100" w:beforeAutospacing="1" w:after="100" w:afterAutospacing="1"/>
    </w:pPr>
  </w:style>
  <w:style w:type="paragraph" w:customStyle="1" w:styleId="p-2">
    <w:name w:val="p-2"/>
    <w:basedOn w:val="Normalny"/>
    <w:uiPriority w:val="99"/>
    <w:semiHidden/>
    <w:pPr>
      <w:spacing w:before="100" w:beforeAutospacing="1" w:after="100" w:afterAutospacing="1"/>
    </w:pPr>
  </w:style>
  <w:style w:type="paragraph" w:customStyle="1" w:styleId="pt-2">
    <w:name w:val="pt-2"/>
    <w:basedOn w:val="Normalny"/>
    <w:uiPriority w:val="99"/>
    <w:semiHidden/>
    <w:pPr>
      <w:spacing w:before="100" w:beforeAutospacing="1" w:after="100" w:afterAutospacing="1"/>
    </w:pPr>
  </w:style>
  <w:style w:type="paragraph" w:customStyle="1" w:styleId="py-2">
    <w:name w:val="py-2"/>
    <w:basedOn w:val="Normalny"/>
    <w:uiPriority w:val="99"/>
    <w:semiHidden/>
    <w:pPr>
      <w:spacing w:before="100" w:beforeAutospacing="1" w:after="100" w:afterAutospacing="1"/>
    </w:pPr>
  </w:style>
  <w:style w:type="paragraph" w:customStyle="1" w:styleId="pr-2">
    <w:name w:val="pr-2"/>
    <w:basedOn w:val="Normalny"/>
    <w:uiPriority w:val="99"/>
    <w:semiHidden/>
    <w:pPr>
      <w:spacing w:before="100" w:beforeAutospacing="1" w:after="100" w:afterAutospacing="1"/>
    </w:pPr>
  </w:style>
  <w:style w:type="paragraph" w:customStyle="1" w:styleId="px-2">
    <w:name w:val="px-2"/>
    <w:basedOn w:val="Normalny"/>
    <w:uiPriority w:val="99"/>
    <w:semiHidden/>
    <w:pPr>
      <w:spacing w:before="100" w:beforeAutospacing="1" w:after="100" w:afterAutospacing="1"/>
    </w:pPr>
  </w:style>
  <w:style w:type="paragraph" w:customStyle="1" w:styleId="pb-2">
    <w:name w:val="pb-2"/>
    <w:basedOn w:val="Normalny"/>
    <w:uiPriority w:val="99"/>
    <w:semiHidden/>
    <w:pPr>
      <w:spacing w:before="100" w:beforeAutospacing="1" w:after="100" w:afterAutospacing="1"/>
    </w:pPr>
  </w:style>
  <w:style w:type="paragraph" w:customStyle="1" w:styleId="pl-2">
    <w:name w:val="pl-2"/>
    <w:basedOn w:val="Normalny"/>
    <w:uiPriority w:val="99"/>
    <w:semiHidden/>
    <w:pPr>
      <w:spacing w:before="100" w:beforeAutospacing="1" w:after="100" w:afterAutospacing="1"/>
    </w:pPr>
  </w:style>
  <w:style w:type="paragraph" w:customStyle="1" w:styleId="p-3">
    <w:name w:val="p-3"/>
    <w:basedOn w:val="Normalny"/>
    <w:uiPriority w:val="99"/>
    <w:semiHidden/>
    <w:pPr>
      <w:spacing w:before="100" w:beforeAutospacing="1" w:after="100" w:afterAutospacing="1"/>
    </w:pPr>
  </w:style>
  <w:style w:type="paragraph" w:customStyle="1" w:styleId="pt-3">
    <w:name w:val="pt-3"/>
    <w:basedOn w:val="Normalny"/>
    <w:uiPriority w:val="99"/>
    <w:semiHidden/>
    <w:pPr>
      <w:spacing w:before="100" w:beforeAutospacing="1" w:after="100" w:afterAutospacing="1"/>
    </w:pPr>
  </w:style>
  <w:style w:type="paragraph" w:customStyle="1" w:styleId="py-3">
    <w:name w:val="py-3"/>
    <w:basedOn w:val="Normalny"/>
    <w:uiPriority w:val="99"/>
    <w:semiHidden/>
    <w:pPr>
      <w:spacing w:before="100" w:beforeAutospacing="1" w:after="100" w:afterAutospacing="1"/>
    </w:pPr>
  </w:style>
  <w:style w:type="paragraph" w:customStyle="1" w:styleId="pr-3">
    <w:name w:val="pr-3"/>
    <w:basedOn w:val="Normalny"/>
    <w:uiPriority w:val="99"/>
    <w:semiHidden/>
    <w:pPr>
      <w:spacing w:before="100" w:beforeAutospacing="1" w:after="100" w:afterAutospacing="1"/>
    </w:pPr>
  </w:style>
  <w:style w:type="paragraph" w:customStyle="1" w:styleId="px-3">
    <w:name w:val="px-3"/>
    <w:basedOn w:val="Normalny"/>
    <w:uiPriority w:val="99"/>
    <w:semiHidden/>
    <w:pPr>
      <w:spacing w:before="100" w:beforeAutospacing="1" w:after="100" w:afterAutospacing="1"/>
    </w:pPr>
  </w:style>
  <w:style w:type="paragraph" w:customStyle="1" w:styleId="pb-3">
    <w:name w:val="pb-3"/>
    <w:basedOn w:val="Normalny"/>
    <w:uiPriority w:val="99"/>
    <w:semiHidden/>
    <w:pPr>
      <w:spacing w:before="100" w:beforeAutospacing="1" w:after="100" w:afterAutospacing="1"/>
    </w:pPr>
  </w:style>
  <w:style w:type="paragraph" w:customStyle="1" w:styleId="pl-3">
    <w:name w:val="pl-3"/>
    <w:basedOn w:val="Normalny"/>
    <w:uiPriority w:val="99"/>
    <w:semiHidden/>
    <w:pPr>
      <w:spacing w:before="100" w:beforeAutospacing="1" w:after="100" w:afterAutospacing="1"/>
    </w:pPr>
  </w:style>
  <w:style w:type="paragraph" w:customStyle="1" w:styleId="p-4">
    <w:name w:val="p-4"/>
    <w:basedOn w:val="Normalny"/>
    <w:uiPriority w:val="99"/>
    <w:semiHidden/>
    <w:pPr>
      <w:spacing w:before="100" w:beforeAutospacing="1" w:after="100" w:afterAutospacing="1"/>
    </w:pPr>
  </w:style>
  <w:style w:type="paragraph" w:customStyle="1" w:styleId="pt-4">
    <w:name w:val="pt-4"/>
    <w:basedOn w:val="Normalny"/>
    <w:uiPriority w:val="99"/>
    <w:semiHidden/>
    <w:pPr>
      <w:spacing w:before="100" w:beforeAutospacing="1" w:after="100" w:afterAutospacing="1"/>
    </w:pPr>
  </w:style>
  <w:style w:type="paragraph" w:customStyle="1" w:styleId="py-4">
    <w:name w:val="py-4"/>
    <w:basedOn w:val="Normalny"/>
    <w:uiPriority w:val="99"/>
    <w:semiHidden/>
    <w:pPr>
      <w:spacing w:before="100" w:beforeAutospacing="1" w:after="100" w:afterAutospacing="1"/>
    </w:pPr>
  </w:style>
  <w:style w:type="paragraph" w:customStyle="1" w:styleId="pr-4">
    <w:name w:val="pr-4"/>
    <w:basedOn w:val="Normalny"/>
    <w:uiPriority w:val="99"/>
    <w:semiHidden/>
    <w:pPr>
      <w:spacing w:before="100" w:beforeAutospacing="1" w:after="100" w:afterAutospacing="1"/>
    </w:pPr>
  </w:style>
  <w:style w:type="paragraph" w:customStyle="1" w:styleId="px-4">
    <w:name w:val="px-4"/>
    <w:basedOn w:val="Normalny"/>
    <w:uiPriority w:val="99"/>
    <w:semiHidden/>
    <w:pPr>
      <w:spacing w:before="100" w:beforeAutospacing="1" w:after="100" w:afterAutospacing="1"/>
    </w:pPr>
  </w:style>
  <w:style w:type="paragraph" w:customStyle="1" w:styleId="pb-4">
    <w:name w:val="pb-4"/>
    <w:basedOn w:val="Normalny"/>
    <w:uiPriority w:val="99"/>
    <w:semiHidden/>
    <w:pPr>
      <w:spacing w:before="100" w:beforeAutospacing="1" w:after="100" w:afterAutospacing="1"/>
    </w:pPr>
  </w:style>
  <w:style w:type="paragraph" w:customStyle="1" w:styleId="pl-4">
    <w:name w:val="pl-4"/>
    <w:basedOn w:val="Normalny"/>
    <w:uiPriority w:val="99"/>
    <w:semiHidden/>
    <w:pPr>
      <w:spacing w:before="100" w:beforeAutospacing="1" w:after="100" w:afterAutospacing="1"/>
    </w:pPr>
  </w:style>
  <w:style w:type="paragraph" w:customStyle="1" w:styleId="p-5">
    <w:name w:val="p-5"/>
    <w:basedOn w:val="Normalny"/>
    <w:uiPriority w:val="99"/>
    <w:semiHidden/>
    <w:pPr>
      <w:spacing w:before="100" w:beforeAutospacing="1" w:after="100" w:afterAutospacing="1"/>
    </w:pPr>
  </w:style>
  <w:style w:type="paragraph" w:customStyle="1" w:styleId="pt-5">
    <w:name w:val="pt-5"/>
    <w:basedOn w:val="Normalny"/>
    <w:uiPriority w:val="99"/>
    <w:semiHidden/>
    <w:pPr>
      <w:spacing w:before="100" w:beforeAutospacing="1" w:after="100" w:afterAutospacing="1"/>
    </w:pPr>
  </w:style>
  <w:style w:type="paragraph" w:customStyle="1" w:styleId="py-5">
    <w:name w:val="py-5"/>
    <w:basedOn w:val="Normalny"/>
    <w:uiPriority w:val="99"/>
    <w:semiHidden/>
    <w:pPr>
      <w:spacing w:before="100" w:beforeAutospacing="1" w:after="100" w:afterAutospacing="1"/>
    </w:pPr>
  </w:style>
  <w:style w:type="paragraph" w:customStyle="1" w:styleId="pr-5">
    <w:name w:val="pr-5"/>
    <w:basedOn w:val="Normalny"/>
    <w:uiPriority w:val="99"/>
    <w:semiHidden/>
    <w:pPr>
      <w:spacing w:before="100" w:beforeAutospacing="1" w:after="100" w:afterAutospacing="1"/>
    </w:pPr>
  </w:style>
  <w:style w:type="paragraph" w:customStyle="1" w:styleId="px-5">
    <w:name w:val="px-5"/>
    <w:basedOn w:val="Normalny"/>
    <w:uiPriority w:val="99"/>
    <w:semiHidden/>
    <w:pPr>
      <w:spacing w:before="100" w:beforeAutospacing="1" w:after="100" w:afterAutospacing="1"/>
    </w:pPr>
  </w:style>
  <w:style w:type="paragraph" w:customStyle="1" w:styleId="pb-5">
    <w:name w:val="pb-5"/>
    <w:basedOn w:val="Normalny"/>
    <w:uiPriority w:val="99"/>
    <w:semiHidden/>
    <w:pPr>
      <w:spacing w:before="100" w:beforeAutospacing="1" w:after="100" w:afterAutospacing="1"/>
    </w:pPr>
  </w:style>
  <w:style w:type="paragraph" w:customStyle="1" w:styleId="pl-5">
    <w:name w:val="pl-5"/>
    <w:basedOn w:val="Normalny"/>
    <w:uiPriority w:val="99"/>
    <w:semiHidden/>
    <w:pPr>
      <w:spacing w:before="100" w:beforeAutospacing="1" w:after="100" w:afterAutospacing="1"/>
    </w:pPr>
  </w:style>
  <w:style w:type="paragraph" w:customStyle="1" w:styleId="m-auto">
    <w:name w:val="m-auto"/>
    <w:basedOn w:val="Normalny"/>
    <w:uiPriority w:val="99"/>
    <w:semiHidden/>
    <w:pPr>
      <w:spacing w:before="100" w:beforeAutospacing="1" w:after="100" w:afterAutospacing="1"/>
    </w:pPr>
  </w:style>
  <w:style w:type="paragraph" w:customStyle="1" w:styleId="mt-auto">
    <w:name w:val="mt-auto"/>
    <w:basedOn w:val="Normalny"/>
    <w:uiPriority w:val="99"/>
    <w:semiHidden/>
    <w:pPr>
      <w:spacing w:before="100" w:beforeAutospacing="1" w:after="100" w:afterAutospacing="1"/>
    </w:pPr>
  </w:style>
  <w:style w:type="paragraph" w:customStyle="1" w:styleId="my-auto">
    <w:name w:val="my-auto"/>
    <w:basedOn w:val="Normalny"/>
    <w:uiPriority w:val="99"/>
    <w:semiHidden/>
    <w:pPr>
      <w:spacing w:before="100" w:beforeAutospacing="1" w:after="100" w:afterAutospacing="1"/>
    </w:pPr>
  </w:style>
  <w:style w:type="paragraph" w:customStyle="1" w:styleId="mr-auto">
    <w:name w:val="mr-auto"/>
    <w:basedOn w:val="Normalny"/>
    <w:uiPriority w:val="99"/>
    <w:semiHidden/>
    <w:pPr>
      <w:spacing w:before="100" w:beforeAutospacing="1" w:after="100" w:afterAutospacing="1"/>
    </w:pPr>
  </w:style>
  <w:style w:type="paragraph" w:customStyle="1" w:styleId="mx-auto">
    <w:name w:val="mx-auto"/>
    <w:basedOn w:val="Normalny"/>
    <w:uiPriority w:val="99"/>
    <w:semiHidden/>
    <w:pPr>
      <w:spacing w:before="100" w:beforeAutospacing="1" w:after="100" w:afterAutospacing="1"/>
    </w:pPr>
  </w:style>
  <w:style w:type="paragraph" w:customStyle="1" w:styleId="mb-auto">
    <w:name w:val="mb-auto"/>
    <w:basedOn w:val="Normalny"/>
    <w:uiPriority w:val="99"/>
    <w:semiHidden/>
    <w:pPr>
      <w:spacing w:before="100" w:beforeAutospacing="1" w:after="100" w:afterAutospacing="1"/>
    </w:pPr>
  </w:style>
  <w:style w:type="paragraph" w:customStyle="1" w:styleId="ml-auto">
    <w:name w:val="ml-auto"/>
    <w:basedOn w:val="Normalny"/>
    <w:uiPriority w:val="99"/>
    <w:semiHidden/>
    <w:pPr>
      <w:spacing w:before="100" w:beforeAutospacing="1" w:after="100" w:afterAutospacing="1"/>
    </w:pPr>
  </w:style>
  <w:style w:type="paragraph" w:customStyle="1" w:styleId="text-justify">
    <w:name w:val="text-justify"/>
    <w:basedOn w:val="Normalny"/>
    <w:uiPriority w:val="99"/>
    <w:semiHidden/>
    <w:pPr>
      <w:spacing w:before="100" w:beforeAutospacing="1" w:after="100" w:afterAutospacing="1"/>
      <w:jc w:val="both"/>
    </w:pPr>
  </w:style>
  <w:style w:type="paragraph" w:customStyle="1" w:styleId="text-nowrap">
    <w:name w:val="text-nowrap"/>
    <w:basedOn w:val="Normalny"/>
    <w:uiPriority w:val="99"/>
    <w:semiHidden/>
    <w:pPr>
      <w:spacing w:before="100" w:beforeAutospacing="1" w:after="100" w:afterAutospacing="1"/>
    </w:pPr>
  </w:style>
  <w:style w:type="paragraph" w:customStyle="1" w:styleId="text-left">
    <w:name w:val="text-left"/>
    <w:basedOn w:val="Normalny"/>
    <w:uiPriority w:val="99"/>
    <w:semiHidden/>
    <w:pPr>
      <w:spacing w:before="100" w:beforeAutospacing="1" w:after="100" w:afterAutospacing="1"/>
    </w:pPr>
  </w:style>
  <w:style w:type="paragraph" w:customStyle="1" w:styleId="text-right">
    <w:name w:val="text-right"/>
    <w:basedOn w:val="Normalny"/>
    <w:uiPriority w:val="99"/>
    <w:semiHidden/>
    <w:pPr>
      <w:spacing w:before="100" w:beforeAutospacing="1" w:after="100" w:afterAutospacing="1"/>
      <w:jc w:val="right"/>
    </w:pPr>
  </w:style>
  <w:style w:type="paragraph" w:customStyle="1" w:styleId="text-center">
    <w:name w:val="text-center"/>
    <w:basedOn w:val="Normalny"/>
    <w:uiPriority w:val="99"/>
    <w:semiHidden/>
    <w:pPr>
      <w:spacing w:before="100" w:beforeAutospacing="1" w:after="100" w:afterAutospacing="1"/>
      <w:jc w:val="center"/>
    </w:pPr>
  </w:style>
  <w:style w:type="paragraph" w:customStyle="1" w:styleId="text-uppercase">
    <w:name w:val="text-uppercase"/>
    <w:basedOn w:val="Normalny"/>
    <w:uiPriority w:val="99"/>
    <w:semiHidden/>
    <w:pPr>
      <w:spacing w:before="100" w:beforeAutospacing="1" w:after="100" w:afterAutospacing="1"/>
    </w:pPr>
  </w:style>
  <w:style w:type="paragraph" w:customStyle="1" w:styleId="font-weight-light">
    <w:name w:val="font-weight-light"/>
    <w:basedOn w:val="Normalny"/>
    <w:uiPriority w:val="99"/>
    <w:semiHidden/>
    <w:pPr>
      <w:spacing w:before="100" w:beforeAutospacing="1" w:after="100" w:afterAutospacing="1"/>
    </w:pPr>
  </w:style>
  <w:style w:type="paragraph" w:customStyle="1" w:styleId="font-weight-normal">
    <w:name w:val="font-weight-normal"/>
    <w:basedOn w:val="Normalny"/>
    <w:uiPriority w:val="99"/>
    <w:semiHidden/>
    <w:pPr>
      <w:spacing w:before="100" w:beforeAutospacing="1" w:after="100" w:afterAutospacing="1"/>
    </w:pPr>
  </w:style>
  <w:style w:type="paragraph" w:customStyle="1" w:styleId="font-weight-bold">
    <w:name w:val="font-weight-bold"/>
    <w:basedOn w:val="Normalny"/>
    <w:uiPriority w:val="99"/>
    <w:semiHidden/>
    <w:pPr>
      <w:spacing w:before="100" w:beforeAutospacing="1" w:after="100" w:afterAutospacing="1"/>
    </w:pPr>
    <w:rPr>
      <w:b/>
      <w:bCs/>
    </w:rPr>
  </w:style>
  <w:style w:type="paragraph" w:customStyle="1" w:styleId="font-italic">
    <w:name w:val="font-italic"/>
    <w:basedOn w:val="Normalny"/>
    <w:uiPriority w:val="99"/>
    <w:semiHidden/>
    <w:pPr>
      <w:spacing w:before="100" w:beforeAutospacing="1" w:after="100" w:afterAutospacing="1"/>
    </w:pPr>
    <w:rPr>
      <w:i/>
      <w:iCs/>
    </w:rPr>
  </w:style>
  <w:style w:type="paragraph" w:customStyle="1" w:styleId="text-white">
    <w:name w:val="text-white"/>
    <w:basedOn w:val="Normalny"/>
    <w:uiPriority w:val="99"/>
    <w:semiHidden/>
    <w:pPr>
      <w:spacing w:before="100" w:beforeAutospacing="1" w:after="100" w:afterAutospacing="1"/>
    </w:pPr>
  </w:style>
  <w:style w:type="paragraph" w:customStyle="1" w:styleId="text-primary">
    <w:name w:val="text-primary"/>
    <w:basedOn w:val="Normalny"/>
    <w:uiPriority w:val="99"/>
    <w:semiHidden/>
    <w:pPr>
      <w:spacing w:before="100" w:beforeAutospacing="1" w:after="100" w:afterAutospacing="1"/>
    </w:pPr>
  </w:style>
  <w:style w:type="paragraph" w:customStyle="1" w:styleId="text-secondary">
    <w:name w:val="text-secondary"/>
    <w:basedOn w:val="Normalny"/>
    <w:uiPriority w:val="99"/>
    <w:semiHidden/>
    <w:pPr>
      <w:spacing w:before="100" w:beforeAutospacing="1" w:after="100" w:afterAutospacing="1"/>
    </w:pPr>
  </w:style>
  <w:style w:type="paragraph" w:customStyle="1" w:styleId="text-success">
    <w:name w:val="text-success"/>
    <w:basedOn w:val="Normalny"/>
    <w:uiPriority w:val="99"/>
    <w:semiHidden/>
    <w:pPr>
      <w:spacing w:before="100" w:beforeAutospacing="1" w:after="100" w:afterAutospacing="1"/>
    </w:pPr>
  </w:style>
  <w:style w:type="paragraph" w:customStyle="1" w:styleId="text-info">
    <w:name w:val="text-info"/>
    <w:basedOn w:val="Normalny"/>
    <w:uiPriority w:val="99"/>
    <w:semiHidden/>
    <w:pPr>
      <w:spacing w:before="100" w:beforeAutospacing="1" w:after="100" w:afterAutospacing="1"/>
    </w:pPr>
  </w:style>
  <w:style w:type="paragraph" w:customStyle="1" w:styleId="text-warning">
    <w:name w:val="text-warning"/>
    <w:basedOn w:val="Normalny"/>
    <w:uiPriority w:val="99"/>
    <w:semiHidden/>
    <w:pPr>
      <w:spacing w:before="100" w:beforeAutospacing="1" w:after="100" w:afterAutospacing="1"/>
    </w:pPr>
  </w:style>
  <w:style w:type="paragraph" w:customStyle="1" w:styleId="text-danger">
    <w:name w:val="text-danger"/>
    <w:basedOn w:val="Normalny"/>
    <w:uiPriority w:val="99"/>
    <w:semiHidden/>
    <w:pPr>
      <w:spacing w:before="100" w:beforeAutospacing="1" w:after="100" w:afterAutospacing="1"/>
    </w:pPr>
  </w:style>
  <w:style w:type="paragraph" w:customStyle="1" w:styleId="text-light">
    <w:name w:val="text-light"/>
    <w:basedOn w:val="Normalny"/>
    <w:uiPriority w:val="99"/>
    <w:semiHidden/>
    <w:pPr>
      <w:spacing w:before="100" w:beforeAutospacing="1" w:after="100" w:afterAutospacing="1"/>
    </w:pPr>
  </w:style>
  <w:style w:type="paragraph" w:customStyle="1" w:styleId="text-dark">
    <w:name w:val="text-dark"/>
    <w:basedOn w:val="Normalny"/>
    <w:uiPriority w:val="99"/>
    <w:semiHidden/>
    <w:pPr>
      <w:spacing w:before="100" w:beforeAutospacing="1" w:after="100" w:afterAutospacing="1"/>
    </w:pPr>
  </w:style>
  <w:style w:type="paragraph" w:customStyle="1" w:styleId="text-muted">
    <w:name w:val="text-muted"/>
    <w:basedOn w:val="Normalny"/>
    <w:uiPriority w:val="99"/>
    <w:semiHidden/>
    <w:pPr>
      <w:spacing w:before="100" w:beforeAutospacing="1" w:after="100" w:afterAutospacing="1"/>
    </w:pPr>
  </w:style>
  <w:style w:type="paragraph" w:customStyle="1" w:styleId="roboto">
    <w:name w:val="_roboto"/>
    <w:basedOn w:val="Normalny"/>
    <w:uiPriority w:val="99"/>
    <w:semiHidden/>
    <w:pPr>
      <w:spacing w:before="100" w:beforeAutospacing="1" w:after="100" w:afterAutospacing="1"/>
    </w:pPr>
    <w:rPr>
      <w:rFonts w:ascii="Roboto" w:hAnsi="Roboto"/>
    </w:rPr>
  </w:style>
  <w:style w:type="paragraph" w:customStyle="1" w:styleId="arial">
    <w:name w:val="_arial"/>
    <w:basedOn w:val="Normalny"/>
    <w:uiPriority w:val="99"/>
    <w:semiHidden/>
    <w:pPr>
      <w:spacing w:before="100" w:beforeAutospacing="1" w:after="100" w:afterAutospacing="1"/>
    </w:pPr>
    <w:rPr>
      <w:rFonts w:ascii="Arial" w:hAnsi="Arial" w:cs="Arial"/>
    </w:rPr>
  </w:style>
  <w:style w:type="paragraph" w:customStyle="1" w:styleId="ls-widget">
    <w:name w:val="ls-widget"/>
    <w:basedOn w:val="Normalny"/>
    <w:uiPriority w:val="99"/>
    <w:semiHidden/>
    <w:pPr>
      <w:spacing w:before="100" w:beforeAutospacing="1" w:after="100" w:afterAutospacing="1"/>
    </w:pPr>
  </w:style>
  <w:style w:type="paragraph" w:customStyle="1" w:styleId="currenta">
    <w:name w:val="current&gt;a"/>
    <w:basedOn w:val="Normalny"/>
    <w:uiPriority w:val="99"/>
    <w:semiHidden/>
    <w:pPr>
      <w:spacing w:before="100" w:beforeAutospacing="1" w:after="100" w:afterAutospacing="1"/>
    </w:pPr>
  </w:style>
  <w:style w:type="paragraph" w:customStyle="1" w:styleId="currentspan">
    <w:name w:val="current&gt;span"/>
    <w:basedOn w:val="Normalny"/>
    <w:uiPriority w:val="99"/>
    <w:semiHidden/>
    <w:pPr>
      <w:spacing w:before="100" w:beforeAutospacing="1" w:after="100" w:afterAutospacing="1"/>
    </w:pPr>
  </w:style>
  <w:style w:type="paragraph" w:customStyle="1" w:styleId="brancha">
    <w:name w:val="branch&gt;a"/>
    <w:basedOn w:val="Normalny"/>
    <w:uiPriority w:val="99"/>
    <w:semiHidden/>
    <w:pPr>
      <w:spacing w:before="100" w:beforeAutospacing="1" w:after="100" w:afterAutospacing="1"/>
    </w:pPr>
  </w:style>
  <w:style w:type="paragraph" w:customStyle="1" w:styleId="branchspan">
    <w:name w:val="branch&gt;span"/>
    <w:basedOn w:val="Normalny"/>
    <w:uiPriority w:val="99"/>
    <w:semiHidden/>
    <w:pPr>
      <w:spacing w:before="100" w:beforeAutospacing="1" w:after="100" w:afterAutospacing="1"/>
    </w:pPr>
  </w:style>
  <w:style w:type="paragraph" w:customStyle="1" w:styleId="ui-tabs-active">
    <w:name w:val="ui-tabs-active"/>
    <w:basedOn w:val="Normalny"/>
    <w:uiPriority w:val="99"/>
    <w:semiHidden/>
    <w:pPr>
      <w:spacing w:before="100" w:beforeAutospacing="1" w:after="100" w:afterAutospacing="1"/>
    </w:pPr>
  </w:style>
  <w:style w:type="paragraph" w:customStyle="1" w:styleId="wcieciekotwice">
    <w:name w:val="wciecie_kotwice"/>
    <w:basedOn w:val="Normalny"/>
    <w:uiPriority w:val="99"/>
    <w:semiHidden/>
    <w:pPr>
      <w:spacing w:before="100" w:beforeAutospacing="1" w:after="100" w:afterAutospacing="1"/>
    </w:pPr>
  </w:style>
  <w:style w:type="paragraph" w:customStyle="1" w:styleId="selected">
    <w:name w:val="selected"/>
    <w:basedOn w:val="Normalny"/>
    <w:uiPriority w:val="99"/>
    <w:semiHidden/>
    <w:pPr>
      <w:spacing w:before="100" w:beforeAutospacing="1" w:after="100" w:afterAutospacing="1"/>
    </w:pPr>
  </w:style>
  <w:style w:type="paragraph" w:customStyle="1" w:styleId="grupa">
    <w:name w:val="grupa"/>
    <w:basedOn w:val="Normalny"/>
    <w:uiPriority w:val="99"/>
    <w:semiHidden/>
    <w:pPr>
      <w:spacing w:before="100" w:beforeAutospacing="1" w:after="100" w:afterAutospacing="1"/>
    </w:pPr>
  </w:style>
  <w:style w:type="paragraph" w:customStyle="1" w:styleId="field-radio1">
    <w:name w:val="field-radio1"/>
    <w:basedOn w:val="Normalny"/>
    <w:uiPriority w:val="99"/>
    <w:semiHidden/>
    <w:pPr>
      <w:spacing w:before="150" w:after="150"/>
    </w:pPr>
  </w:style>
  <w:style w:type="paragraph" w:customStyle="1" w:styleId="p-label1">
    <w:name w:val="p-label1"/>
    <w:basedOn w:val="Normalny"/>
    <w:uiPriority w:val="99"/>
    <w:semiHidden/>
    <w:pPr>
      <w:spacing w:before="100" w:beforeAutospacing="1" w:after="100" w:afterAutospacing="1"/>
      <w:jc w:val="right"/>
    </w:pPr>
  </w:style>
  <w:style w:type="paragraph" w:customStyle="1" w:styleId="status1">
    <w:name w:val="status1"/>
    <w:basedOn w:val="Normalny"/>
    <w:uiPriority w:val="99"/>
    <w:semiHidden/>
    <w:pPr>
      <w:spacing w:before="100" w:beforeAutospacing="1" w:after="100" w:afterAutospacing="1"/>
    </w:pPr>
  </w:style>
  <w:style w:type="paragraph" w:customStyle="1" w:styleId="status-select1">
    <w:name w:val="status-select1"/>
    <w:basedOn w:val="Normalny"/>
    <w:uiPriority w:val="99"/>
    <w:semiHidden/>
    <w:pPr>
      <w:spacing w:before="100" w:beforeAutospacing="1" w:after="100" w:afterAutospacing="1"/>
    </w:pPr>
  </w:style>
  <w:style w:type="paragraph" w:customStyle="1" w:styleId="field-check1">
    <w:name w:val="field-check1"/>
    <w:basedOn w:val="Normalny"/>
    <w:uiPriority w:val="99"/>
    <w:semiHidden/>
    <w:pPr>
      <w:spacing w:before="150"/>
    </w:pPr>
  </w:style>
  <w:style w:type="paragraph" w:customStyle="1" w:styleId="wybierzokres1">
    <w:name w:val="wybierz_okres1"/>
    <w:basedOn w:val="Normalny"/>
    <w:uiPriority w:val="99"/>
    <w:semiHidden/>
    <w:pPr>
      <w:spacing w:before="100" w:beforeAutospacing="1" w:after="100" w:afterAutospacing="1"/>
      <w:ind w:left="1500"/>
    </w:pPr>
  </w:style>
  <w:style w:type="paragraph" w:customStyle="1" w:styleId="okres-radio1">
    <w:name w:val="okres-radio1"/>
    <w:basedOn w:val="Normalny"/>
    <w:uiPriority w:val="99"/>
    <w:semiHidden/>
    <w:pPr>
      <w:spacing w:before="100" w:beforeAutospacing="1" w:after="100" w:afterAutospacing="1"/>
    </w:pPr>
  </w:style>
  <w:style w:type="paragraph" w:customStyle="1" w:styleId="adv-button1">
    <w:name w:val="adv-button1"/>
    <w:basedOn w:val="Normalny"/>
    <w:uiPriority w:val="99"/>
    <w:semiHidden/>
    <w:pPr>
      <w:spacing w:before="525"/>
    </w:pPr>
  </w:style>
  <w:style w:type="paragraph" w:customStyle="1" w:styleId="zwin1">
    <w:name w:val="zwin1"/>
    <w:basedOn w:val="Normalny"/>
    <w:uiPriority w:val="99"/>
    <w:semiHidden/>
    <w:pPr>
      <w:spacing w:before="100" w:beforeAutospacing="1" w:after="100" w:afterAutospacing="1"/>
    </w:pPr>
  </w:style>
  <w:style w:type="paragraph" w:customStyle="1" w:styleId="rozwin1">
    <w:name w:val="rozwin1"/>
    <w:basedOn w:val="Normalny"/>
    <w:uiPriority w:val="99"/>
    <w:semiHidden/>
    <w:pPr>
      <w:spacing w:before="100" w:beforeAutospacing="1" w:after="100" w:afterAutospacing="1"/>
    </w:pPr>
  </w:style>
  <w:style w:type="paragraph" w:customStyle="1" w:styleId="zwin2">
    <w:name w:val="zwin2"/>
    <w:basedOn w:val="Normalny"/>
    <w:uiPriority w:val="99"/>
    <w:semiHidden/>
    <w:pPr>
      <w:spacing w:before="100" w:beforeAutospacing="1" w:after="100" w:afterAutospacing="1"/>
    </w:pPr>
    <w:rPr>
      <w:u w:val="single"/>
    </w:rPr>
  </w:style>
  <w:style w:type="paragraph" w:customStyle="1" w:styleId="line1">
    <w:name w:val="line1"/>
    <w:basedOn w:val="Normalny"/>
    <w:uiPriority w:val="99"/>
    <w:semiHidden/>
    <w:pPr>
      <w:pBdr>
        <w:top w:val="single" w:sz="6" w:space="0" w:color="DCDFE0"/>
      </w:pBdr>
      <w:spacing w:before="105"/>
      <w:ind w:left="150"/>
    </w:pPr>
  </w:style>
  <w:style w:type="paragraph" w:customStyle="1" w:styleId="last1">
    <w:name w:val="last1"/>
    <w:basedOn w:val="Normalny"/>
    <w:uiPriority w:val="99"/>
    <w:semiHidden/>
    <w:pPr>
      <w:spacing w:after="75"/>
    </w:pPr>
  </w:style>
  <w:style w:type="paragraph" w:customStyle="1" w:styleId="more1">
    <w:name w:val="more1"/>
    <w:basedOn w:val="Normalny"/>
    <w:uiPriority w:val="99"/>
    <w:semiHidden/>
    <w:pPr>
      <w:pBdr>
        <w:bottom w:val="dotted" w:sz="2" w:space="4" w:color="E1E4E6"/>
      </w:pBdr>
      <w:spacing w:after="75"/>
      <w:ind w:right="150"/>
      <w:jc w:val="right"/>
    </w:pPr>
  </w:style>
  <w:style w:type="paragraph" w:customStyle="1" w:styleId="first1">
    <w:name w:val="first1"/>
    <w:basedOn w:val="Normalny"/>
    <w:uiPriority w:val="99"/>
    <w:semiHidden/>
    <w:pPr>
      <w:ind w:right="60"/>
    </w:pPr>
  </w:style>
  <w:style w:type="paragraph" w:customStyle="1" w:styleId="selected1">
    <w:name w:val="selected1"/>
    <w:basedOn w:val="Normalny"/>
    <w:uiPriority w:val="99"/>
    <w:semiHidden/>
    <w:pPr>
      <w:pBdr>
        <w:top w:val="single" w:sz="2" w:space="0" w:color="C8CDD1"/>
        <w:left w:val="single" w:sz="6" w:space="0" w:color="C8CDD1"/>
        <w:bottom w:val="single" w:sz="2" w:space="0" w:color="C8CDD1"/>
        <w:right w:val="single" w:sz="6" w:space="0" w:color="C8CDD1"/>
      </w:pBdr>
      <w:spacing w:before="100" w:beforeAutospacing="1" w:after="100" w:afterAutospacing="1"/>
      <w:ind w:right="75"/>
      <w:jc w:val="center"/>
    </w:pPr>
  </w:style>
  <w:style w:type="paragraph" w:customStyle="1" w:styleId="selected2">
    <w:name w:val="selected2"/>
    <w:basedOn w:val="Normalny"/>
    <w:uiPriority w:val="99"/>
    <w:semiHidden/>
    <w:pPr>
      <w:pBdr>
        <w:top w:val="single" w:sz="2" w:space="0" w:color="C8CDD1"/>
        <w:left w:val="single" w:sz="6" w:space="0" w:color="C8CDD1"/>
        <w:bottom w:val="single" w:sz="2" w:space="0" w:color="C8CDD1"/>
        <w:right w:val="single" w:sz="6" w:space="0" w:color="C8CDD1"/>
      </w:pBdr>
      <w:spacing w:before="100" w:beforeAutospacing="1" w:after="100" w:afterAutospacing="1"/>
      <w:ind w:right="75"/>
      <w:jc w:val="center"/>
    </w:pPr>
  </w:style>
  <w:style w:type="paragraph" w:customStyle="1" w:styleId="selected3">
    <w:name w:val="selected3"/>
    <w:basedOn w:val="Normalny"/>
    <w:uiPriority w:val="99"/>
    <w:semiHidden/>
    <w:pPr>
      <w:pBdr>
        <w:top w:val="single" w:sz="2" w:space="0" w:color="C8CDD1"/>
        <w:left w:val="single" w:sz="6" w:space="0" w:color="C8CDD1"/>
        <w:bottom w:val="single" w:sz="2" w:space="0" w:color="C8CDD1"/>
        <w:right w:val="single" w:sz="6" w:space="0" w:color="C8CDD1"/>
      </w:pBdr>
      <w:spacing w:before="100" w:beforeAutospacing="1" w:after="100" w:afterAutospacing="1"/>
      <w:ind w:right="75"/>
      <w:jc w:val="center"/>
    </w:pPr>
  </w:style>
  <w:style w:type="paragraph" w:customStyle="1" w:styleId="selected4">
    <w:name w:val="selected4"/>
    <w:basedOn w:val="Normalny"/>
    <w:uiPriority w:val="99"/>
    <w:semiHidden/>
    <w:pPr>
      <w:spacing w:before="100" w:beforeAutospacing="1" w:after="100" w:afterAutospacing="1" w:line="435" w:lineRule="atLeast"/>
    </w:pPr>
    <w:rPr>
      <w:b/>
      <w:bCs/>
      <w:color w:val="374D5C"/>
      <w:sz w:val="21"/>
      <w:szCs w:val="21"/>
    </w:rPr>
  </w:style>
  <w:style w:type="paragraph" w:customStyle="1" w:styleId="bloczki-tab1">
    <w:name w:val="bloczki-tab1"/>
    <w:basedOn w:val="Normalny"/>
    <w:uiPriority w:val="99"/>
    <w:semiHidden/>
    <w:pPr>
      <w:spacing w:before="100" w:beforeAutospacing="1" w:after="100" w:afterAutospacing="1"/>
    </w:pPr>
    <w:rPr>
      <w:caps/>
    </w:rPr>
  </w:style>
  <w:style w:type="paragraph" w:customStyle="1" w:styleId="selected5">
    <w:name w:val="selected5"/>
    <w:basedOn w:val="Normalny"/>
    <w:uiPriority w:val="99"/>
    <w:semiHidden/>
    <w:pPr>
      <w:pBdr>
        <w:top w:val="single" w:sz="2" w:space="0" w:color="C8CDD1"/>
        <w:left w:val="single" w:sz="6" w:space="0" w:color="C8CDD1"/>
        <w:bottom w:val="single" w:sz="2" w:space="0" w:color="C8CDD1"/>
        <w:right w:val="single" w:sz="6" w:space="0" w:color="C8CDD1"/>
      </w:pBdr>
      <w:spacing w:before="100" w:beforeAutospacing="1" w:after="100" w:afterAutospacing="1"/>
      <w:ind w:right="60"/>
      <w:jc w:val="center"/>
    </w:pPr>
  </w:style>
  <w:style w:type="paragraph" w:customStyle="1" w:styleId="first2">
    <w:name w:val="first2"/>
    <w:basedOn w:val="Normalny"/>
    <w:uiPriority w:val="99"/>
    <w:semiHidden/>
    <w:pPr>
      <w:pBdr>
        <w:bottom w:val="single" w:sz="6" w:space="4" w:color="F2F2F2"/>
      </w:pBdr>
      <w:spacing w:before="100" w:beforeAutospacing="1" w:after="100" w:afterAutospacing="1" w:line="195" w:lineRule="atLeast"/>
    </w:pPr>
    <w:rPr>
      <w:b/>
      <w:bCs/>
      <w:sz w:val="17"/>
      <w:szCs w:val="17"/>
    </w:rPr>
  </w:style>
  <w:style w:type="paragraph" w:customStyle="1" w:styleId="more2">
    <w:name w:val="more2"/>
    <w:basedOn w:val="Normalny"/>
    <w:uiPriority w:val="99"/>
    <w:semiHidden/>
    <w:pPr>
      <w:spacing w:line="195" w:lineRule="atLeast"/>
      <w:ind w:left="1350" w:right="75"/>
      <w:jc w:val="right"/>
    </w:pPr>
    <w:rPr>
      <w:sz w:val="17"/>
      <w:szCs w:val="17"/>
    </w:rPr>
  </w:style>
  <w:style w:type="paragraph" w:customStyle="1" w:styleId="boxcal-container1">
    <w:name w:val="boxcal-container1"/>
    <w:basedOn w:val="Normalny"/>
    <w:uiPriority w:val="99"/>
    <w:semiHidden/>
    <w:pPr>
      <w:pBdr>
        <w:top w:val="single" w:sz="2" w:space="0" w:color="C8CDD1"/>
        <w:left w:val="single" w:sz="6" w:space="0" w:color="C8CDD1"/>
        <w:bottom w:val="single" w:sz="6" w:space="0" w:color="C8CDD1"/>
        <w:right w:val="single" w:sz="6" w:space="0" w:color="C8CDD1"/>
      </w:pBdr>
      <w:shd w:val="clear" w:color="auto" w:fill="FFFFFF"/>
      <w:spacing w:before="100" w:beforeAutospacing="1" w:after="100" w:afterAutospacing="1"/>
      <w:ind w:left="150"/>
    </w:pPr>
  </w:style>
  <w:style w:type="paragraph" w:customStyle="1" w:styleId="first3">
    <w:name w:val="first3"/>
    <w:basedOn w:val="Normalny"/>
    <w:uiPriority w:val="99"/>
    <w:semiHidden/>
    <w:pPr>
      <w:ind w:left="225" w:right="225"/>
    </w:pPr>
  </w:style>
  <w:style w:type="paragraph" w:customStyle="1" w:styleId="boxcal-container2">
    <w:name w:val="boxcal-container2"/>
    <w:basedOn w:val="Normalny"/>
    <w:uiPriority w:val="99"/>
    <w:semiHidden/>
    <w:pPr>
      <w:pBdr>
        <w:top w:val="single" w:sz="2" w:space="0" w:color="C8CDD1"/>
        <w:left w:val="single" w:sz="6" w:space="0" w:color="C8CDD1"/>
        <w:bottom w:val="single" w:sz="6" w:space="0" w:color="C8CDD1"/>
        <w:right w:val="single" w:sz="6" w:space="0" w:color="C8CDD1"/>
      </w:pBdr>
      <w:shd w:val="clear" w:color="auto" w:fill="FFFFFF"/>
      <w:spacing w:before="300" w:after="100" w:afterAutospacing="1"/>
      <w:ind w:left="150"/>
    </w:pPr>
  </w:style>
  <w:style w:type="paragraph" w:customStyle="1" w:styleId="first4">
    <w:name w:val="first4"/>
    <w:basedOn w:val="Normalny"/>
    <w:uiPriority w:val="99"/>
    <w:semiHidden/>
    <w:pPr>
      <w:ind w:left="225" w:right="225"/>
    </w:pPr>
  </w:style>
  <w:style w:type="paragraph" w:customStyle="1" w:styleId="bloczki-left1">
    <w:name w:val="bloczki-left1"/>
    <w:basedOn w:val="Normalny"/>
    <w:uiPriority w:val="99"/>
    <w:semiHidden/>
    <w:pPr>
      <w:spacing w:before="100" w:beforeAutospacing="1" w:after="100" w:afterAutospacing="1"/>
    </w:pPr>
  </w:style>
  <w:style w:type="paragraph" w:customStyle="1" w:styleId="grupa1">
    <w:name w:val="grupa1"/>
    <w:basedOn w:val="Normalny"/>
    <w:uiPriority w:val="99"/>
    <w:semiHidden/>
    <w:pPr>
      <w:spacing w:before="100" w:beforeAutospacing="1" w:after="100" w:afterAutospacing="1" w:line="375" w:lineRule="atLeast"/>
      <w:ind w:left="-300"/>
    </w:pPr>
    <w:rPr>
      <w:sz w:val="18"/>
      <w:szCs w:val="18"/>
    </w:rPr>
  </w:style>
  <w:style w:type="paragraph" w:customStyle="1" w:styleId="l11">
    <w:name w:val="l11"/>
    <w:basedOn w:val="Normalny"/>
    <w:uiPriority w:val="99"/>
    <w:semiHidden/>
    <w:pPr>
      <w:spacing w:before="100" w:beforeAutospacing="1" w:after="100" w:afterAutospacing="1"/>
    </w:pPr>
    <w:rPr>
      <w:b/>
      <w:bCs/>
      <w:color w:val="929292"/>
      <w:sz w:val="18"/>
      <w:szCs w:val="18"/>
    </w:rPr>
  </w:style>
  <w:style w:type="paragraph" w:customStyle="1" w:styleId="l21">
    <w:name w:val="l21"/>
    <w:basedOn w:val="Normalny"/>
    <w:uiPriority w:val="99"/>
    <w:semiHidden/>
    <w:pPr>
      <w:spacing w:before="100" w:beforeAutospacing="1" w:after="100" w:afterAutospacing="1"/>
    </w:pPr>
    <w:rPr>
      <w:b/>
      <w:bCs/>
      <w:sz w:val="29"/>
      <w:szCs w:val="29"/>
    </w:rPr>
  </w:style>
  <w:style w:type="paragraph" w:customStyle="1" w:styleId="sprzala1">
    <w:name w:val="sprzala1"/>
    <w:basedOn w:val="Normalny"/>
    <w:uiPriority w:val="99"/>
    <w:semiHidden/>
    <w:pPr>
      <w:spacing w:before="100" w:beforeAutospacing="1" w:after="100" w:afterAutospacing="1"/>
    </w:pPr>
    <w:rPr>
      <w:color w:val="929292"/>
    </w:rPr>
  </w:style>
  <w:style w:type="paragraph" w:customStyle="1" w:styleId="dni1">
    <w:name w:val="dni1"/>
    <w:basedOn w:val="Normalny"/>
    <w:uiPriority w:val="99"/>
    <w:semiHidden/>
    <w:pPr>
      <w:spacing w:before="100" w:beforeAutospacing="1" w:after="100" w:afterAutospacing="1"/>
    </w:pPr>
    <w:rPr>
      <w:sz w:val="29"/>
      <w:szCs w:val="29"/>
    </w:rPr>
  </w:style>
  <w:style w:type="paragraph" w:customStyle="1" w:styleId="kolor1">
    <w:name w:val="kolor1"/>
    <w:basedOn w:val="Normalny"/>
    <w:uiPriority w:val="99"/>
    <w:semiHidden/>
    <w:pPr>
      <w:spacing w:before="100" w:beforeAutospacing="1" w:after="100" w:afterAutospacing="1"/>
    </w:pPr>
    <w:rPr>
      <w:color w:val="088E2B"/>
    </w:rPr>
  </w:style>
  <w:style w:type="paragraph" w:customStyle="1" w:styleId="kolor2">
    <w:name w:val="kolor2"/>
    <w:basedOn w:val="Normalny"/>
    <w:uiPriority w:val="99"/>
    <w:semiHidden/>
    <w:pPr>
      <w:spacing w:before="100" w:beforeAutospacing="1" w:after="100" w:afterAutospacing="1"/>
    </w:pPr>
    <w:rPr>
      <w:color w:val="FFC410"/>
    </w:rPr>
  </w:style>
  <w:style w:type="paragraph" w:customStyle="1" w:styleId="kolor3">
    <w:name w:val="kolor3"/>
    <w:basedOn w:val="Normalny"/>
    <w:uiPriority w:val="99"/>
    <w:semiHidden/>
    <w:pPr>
      <w:spacing w:before="100" w:beforeAutospacing="1" w:after="100" w:afterAutospacing="1"/>
    </w:pPr>
    <w:rPr>
      <w:color w:val="E80308"/>
    </w:rPr>
  </w:style>
  <w:style w:type="paragraph" w:customStyle="1" w:styleId="boxsuwakcontent1">
    <w:name w:val="boxsuwakcontent1"/>
    <w:basedOn w:val="Normalny"/>
    <w:uiPriority w:val="99"/>
    <w:semiHidden/>
    <w:pPr>
      <w:pBdr>
        <w:top w:val="single" w:sz="6" w:space="0" w:color="C8CDD1"/>
        <w:left w:val="single" w:sz="6" w:space="0" w:color="C8CDD1"/>
        <w:bottom w:val="single" w:sz="6" w:space="0" w:color="C8CDD1"/>
        <w:right w:val="single" w:sz="6" w:space="0" w:color="C8CDD1"/>
      </w:pBdr>
      <w:shd w:val="clear" w:color="auto" w:fill="FAFAFA"/>
    </w:pPr>
  </w:style>
  <w:style w:type="paragraph" w:customStyle="1" w:styleId="iconnewporadnik1">
    <w:name w:val="iconnewporadnik1"/>
    <w:basedOn w:val="Normalny"/>
    <w:uiPriority w:val="99"/>
    <w:semiHidden/>
    <w:pPr>
      <w:spacing w:before="100" w:beforeAutospacing="1" w:after="100" w:afterAutospacing="1"/>
    </w:pPr>
  </w:style>
  <w:style w:type="paragraph" w:customStyle="1" w:styleId="downloadebook1">
    <w:name w:val="downloadebook1"/>
    <w:basedOn w:val="Normalny"/>
    <w:uiPriority w:val="99"/>
    <w:semiHidden/>
    <w:pPr>
      <w:spacing w:before="150" w:after="100" w:afterAutospacing="1"/>
    </w:pPr>
  </w:style>
  <w:style w:type="paragraph" w:customStyle="1" w:styleId="audycjeimg1">
    <w:name w:val="audycjeimg1"/>
    <w:basedOn w:val="Normalny"/>
    <w:uiPriority w:val="99"/>
    <w:semiHidden/>
    <w:pPr>
      <w:spacing w:before="100" w:beforeAutospacing="1" w:after="100" w:afterAutospacing="1"/>
    </w:pPr>
  </w:style>
  <w:style w:type="paragraph" w:customStyle="1" w:styleId="audycjetitle1">
    <w:name w:val="audycjetitle1"/>
    <w:basedOn w:val="Normalny"/>
    <w:uiPriority w:val="99"/>
    <w:semiHidden/>
    <w:pPr>
      <w:ind w:left="75" w:right="75"/>
    </w:pPr>
  </w:style>
  <w:style w:type="paragraph" w:customStyle="1" w:styleId="boxsuwakwideo1">
    <w:name w:val="boxsuwakwideo1"/>
    <w:basedOn w:val="Normalny"/>
    <w:uiPriority w:val="99"/>
    <w:semiHidden/>
    <w:pPr>
      <w:spacing w:before="100" w:beforeAutospacing="1" w:after="100" w:afterAutospacing="1"/>
    </w:pPr>
  </w:style>
  <w:style w:type="paragraph" w:customStyle="1" w:styleId="alertheader1">
    <w:name w:val="alertheader1"/>
    <w:basedOn w:val="Normalny"/>
    <w:uiPriority w:val="99"/>
    <w:semiHidden/>
    <w:pPr>
      <w:pBdr>
        <w:bottom w:val="single" w:sz="6" w:space="4" w:color="E4E4E4"/>
      </w:pBdr>
      <w:spacing w:before="100" w:beforeAutospacing="1" w:after="100" w:afterAutospacing="1"/>
    </w:pPr>
  </w:style>
  <w:style w:type="paragraph" w:customStyle="1" w:styleId="label1">
    <w:name w:val="label1"/>
    <w:basedOn w:val="Normalny"/>
    <w:uiPriority w:val="99"/>
    <w:semiHidden/>
    <w:pPr>
      <w:spacing w:before="100" w:beforeAutospacing="1" w:after="100" w:afterAutospacing="1"/>
    </w:pPr>
  </w:style>
  <w:style w:type="paragraph" w:customStyle="1" w:styleId="action-button1">
    <w:name w:val="action-button1"/>
    <w:basedOn w:val="Normalny"/>
    <w:uiPriority w:val="99"/>
    <w:semiHidden/>
    <w:pPr>
      <w:shd w:val="clear" w:color="auto" w:fill="DBB681"/>
      <w:spacing w:before="100" w:beforeAutospacing="1" w:after="100" w:afterAutospacing="1" w:line="210" w:lineRule="atLeast"/>
      <w:jc w:val="center"/>
    </w:pPr>
    <w:rPr>
      <w:rFonts w:ascii="Roboto" w:hAnsi="Roboto"/>
      <w:caps/>
      <w:color w:val="FFFFFF"/>
      <w:sz w:val="17"/>
      <w:szCs w:val="17"/>
    </w:rPr>
  </w:style>
  <w:style w:type="paragraph" w:customStyle="1" w:styleId="material-icons1">
    <w:name w:val="material-icons1"/>
    <w:basedOn w:val="Normalny"/>
    <w:uiPriority w:val="99"/>
    <w:semiHidden/>
    <w:pPr>
      <w:spacing w:before="100" w:beforeAutospacing="1" w:after="100" w:afterAutospacing="1"/>
    </w:pPr>
    <w:rPr>
      <w:rFonts w:ascii="Material Icons" w:hAnsi="Material Icons"/>
      <w:vanish/>
      <w:color w:val="999999"/>
      <w:sz w:val="30"/>
      <w:szCs w:val="30"/>
    </w:rPr>
  </w:style>
  <w:style w:type="paragraph" w:customStyle="1" w:styleId="act-fragment-modal-header1">
    <w:name w:val="act-fragment-modal-header1"/>
    <w:basedOn w:val="Normalny"/>
    <w:uiPriority w:val="99"/>
    <w:semiHidden/>
    <w:pPr>
      <w:pBdr>
        <w:bottom w:val="single" w:sz="6" w:space="4" w:color="E4E4E4"/>
      </w:pBdr>
      <w:spacing w:before="100" w:beforeAutospacing="1" w:after="100" w:afterAutospacing="1"/>
    </w:pPr>
  </w:style>
  <w:style w:type="paragraph" w:customStyle="1" w:styleId="label2">
    <w:name w:val="label2"/>
    <w:basedOn w:val="Normalny"/>
    <w:uiPriority w:val="99"/>
    <w:semiHidden/>
    <w:pPr>
      <w:spacing w:before="100" w:beforeAutospacing="1" w:after="100" w:afterAutospacing="1"/>
    </w:pPr>
  </w:style>
  <w:style w:type="paragraph" w:customStyle="1" w:styleId="action-button2">
    <w:name w:val="action-button2"/>
    <w:basedOn w:val="Normalny"/>
    <w:uiPriority w:val="99"/>
    <w:semiHidden/>
    <w:pPr>
      <w:shd w:val="clear" w:color="auto" w:fill="DBB681"/>
      <w:spacing w:before="165" w:after="165" w:line="255" w:lineRule="atLeast"/>
      <w:ind w:left="105"/>
      <w:jc w:val="center"/>
    </w:pPr>
    <w:rPr>
      <w:rFonts w:ascii="Roboto" w:hAnsi="Roboto"/>
      <w:caps/>
      <w:color w:val="B3B3B3"/>
      <w:sz w:val="18"/>
      <w:szCs w:val="18"/>
    </w:rPr>
  </w:style>
  <w:style w:type="paragraph" w:customStyle="1" w:styleId="action-button-history1">
    <w:name w:val="action-button-history1"/>
    <w:basedOn w:val="Normalny"/>
    <w:uiPriority w:val="99"/>
    <w:semiHidden/>
    <w:pPr>
      <w:shd w:val="clear" w:color="auto" w:fill="DBB681"/>
      <w:spacing w:before="165" w:after="165" w:line="255" w:lineRule="atLeast"/>
      <w:ind w:left="105"/>
      <w:jc w:val="center"/>
    </w:pPr>
    <w:rPr>
      <w:caps/>
      <w:color w:val="FFFFFF"/>
      <w:sz w:val="18"/>
      <w:szCs w:val="18"/>
    </w:rPr>
  </w:style>
  <w:style w:type="paragraph" w:customStyle="1" w:styleId="action-button3">
    <w:name w:val="action-button3"/>
    <w:basedOn w:val="Normalny"/>
    <w:uiPriority w:val="99"/>
    <w:semiHidden/>
    <w:pPr>
      <w:shd w:val="clear" w:color="auto" w:fill="DBB681"/>
      <w:spacing w:before="165" w:after="165" w:line="255" w:lineRule="atLeast"/>
      <w:ind w:left="105"/>
      <w:jc w:val="center"/>
    </w:pPr>
    <w:rPr>
      <w:rFonts w:ascii="Roboto" w:hAnsi="Roboto"/>
      <w:caps/>
      <w:color w:val="B3B3B3"/>
      <w:sz w:val="18"/>
      <w:szCs w:val="18"/>
    </w:rPr>
  </w:style>
  <w:style w:type="paragraph" w:customStyle="1" w:styleId="action-button-history2">
    <w:name w:val="action-button-history2"/>
    <w:basedOn w:val="Normalny"/>
    <w:uiPriority w:val="99"/>
    <w:semiHidden/>
    <w:pPr>
      <w:shd w:val="clear" w:color="auto" w:fill="DBB681"/>
      <w:spacing w:before="165" w:after="165" w:line="255" w:lineRule="atLeast"/>
      <w:ind w:left="105"/>
      <w:jc w:val="center"/>
    </w:pPr>
    <w:rPr>
      <w:caps/>
      <w:color w:val="FFFFFF"/>
      <w:sz w:val="18"/>
      <w:szCs w:val="18"/>
    </w:rPr>
  </w:style>
  <w:style w:type="paragraph" w:customStyle="1" w:styleId="material-icons2">
    <w:name w:val="material-icons2"/>
    <w:basedOn w:val="Normalny"/>
    <w:uiPriority w:val="99"/>
    <w:semiHidden/>
    <w:pPr>
      <w:spacing w:before="100" w:beforeAutospacing="1" w:after="100" w:afterAutospacing="1"/>
    </w:pPr>
    <w:rPr>
      <w:rFonts w:ascii="Material Icons" w:hAnsi="Material Icons"/>
      <w:color w:val="FFFFFF"/>
      <w:sz w:val="36"/>
      <w:szCs w:val="36"/>
    </w:rPr>
  </w:style>
  <w:style w:type="paragraph" w:customStyle="1" w:styleId="alert-toggle1">
    <w:name w:val="alert-toggle1"/>
    <w:basedOn w:val="Normalny"/>
    <w:uiPriority w:val="99"/>
    <w:semiHidden/>
    <w:pPr>
      <w:spacing w:before="150" w:after="150"/>
      <w:ind w:left="150" w:right="150"/>
    </w:pPr>
  </w:style>
  <w:style w:type="paragraph" w:customStyle="1" w:styleId="ilex-box1">
    <w:name w:val="ilex-box1"/>
    <w:basedOn w:val="Normalny"/>
    <w:uiPriority w:val="99"/>
    <w:semiHidden/>
    <w:pPr>
      <w:pBdr>
        <w:top w:val="single" w:sz="6" w:space="15" w:color="BBC1C6"/>
        <w:left w:val="single" w:sz="6" w:space="15" w:color="BBC1C6"/>
        <w:bottom w:val="single" w:sz="6" w:space="15" w:color="BBC1C6"/>
        <w:right w:val="single" w:sz="6" w:space="15" w:color="BBC1C6"/>
      </w:pBdr>
      <w:shd w:val="clear" w:color="auto" w:fill="F9F9F9"/>
      <w:spacing w:before="60" w:after="100" w:afterAutospacing="1"/>
      <w:ind w:right="45"/>
    </w:pPr>
  </w:style>
  <w:style w:type="paragraph" w:customStyle="1" w:styleId="buttons1">
    <w:name w:val="buttons1"/>
    <w:basedOn w:val="Normalny"/>
    <w:uiPriority w:val="99"/>
    <w:semiHidden/>
    <w:pPr>
      <w:spacing w:before="15" w:after="100" w:afterAutospacing="1"/>
    </w:pPr>
  </w:style>
  <w:style w:type="paragraph" w:customStyle="1" w:styleId="tytul1">
    <w:name w:val="tytul1"/>
    <w:basedOn w:val="Normalny"/>
    <w:uiPriority w:val="99"/>
    <w:semiHidden/>
    <w:pPr>
      <w:spacing w:before="100" w:beforeAutospacing="1" w:after="100" w:afterAutospacing="1"/>
    </w:pPr>
  </w:style>
  <w:style w:type="paragraph" w:customStyle="1" w:styleId="msg1">
    <w:name w:val="msg1"/>
    <w:basedOn w:val="Normalny"/>
    <w:uiPriority w:val="99"/>
    <w:semiHidden/>
    <w:pPr>
      <w:spacing w:before="100" w:beforeAutospacing="1" w:after="100" w:afterAutospacing="1"/>
    </w:pPr>
    <w:rPr>
      <w:b/>
      <w:bCs/>
    </w:rPr>
  </w:style>
  <w:style w:type="paragraph" w:customStyle="1" w:styleId="header1">
    <w:name w:val="header1"/>
    <w:basedOn w:val="Normalny"/>
    <w:uiPriority w:val="99"/>
    <w:semiHidden/>
    <w:pPr>
      <w:pBdr>
        <w:bottom w:val="single" w:sz="6" w:space="15" w:color="CCCCCC"/>
      </w:pBdr>
      <w:spacing w:before="100" w:beforeAutospacing="1" w:after="100" w:afterAutospacing="1"/>
    </w:pPr>
    <w:rPr>
      <w:caps/>
      <w:color w:val="264D78"/>
      <w:sz w:val="27"/>
      <w:szCs w:val="27"/>
    </w:rPr>
  </w:style>
  <w:style w:type="paragraph" w:customStyle="1" w:styleId="header2">
    <w:name w:val="header2"/>
    <w:basedOn w:val="Normalny"/>
    <w:uiPriority w:val="99"/>
    <w:semiHidden/>
    <w:pPr>
      <w:pBdr>
        <w:bottom w:val="single" w:sz="6" w:space="15" w:color="CCCCCC"/>
      </w:pBdr>
      <w:spacing w:before="100" w:beforeAutospacing="1" w:after="100" w:afterAutospacing="1"/>
    </w:pPr>
    <w:rPr>
      <w:caps/>
      <w:color w:val="264D78"/>
      <w:sz w:val="27"/>
      <w:szCs w:val="27"/>
    </w:rPr>
  </w:style>
  <w:style w:type="paragraph" w:customStyle="1" w:styleId="header3">
    <w:name w:val="header3"/>
    <w:basedOn w:val="Normalny"/>
    <w:uiPriority w:val="99"/>
    <w:semiHidden/>
    <w:pPr>
      <w:pBdr>
        <w:bottom w:val="single" w:sz="6" w:space="15" w:color="CCCCCC"/>
      </w:pBdr>
      <w:spacing w:before="100" w:beforeAutospacing="1" w:after="100" w:afterAutospacing="1"/>
    </w:pPr>
    <w:rPr>
      <w:caps/>
      <w:color w:val="264D78"/>
      <w:sz w:val="27"/>
      <w:szCs w:val="27"/>
    </w:rPr>
  </w:style>
  <w:style w:type="paragraph" w:customStyle="1" w:styleId="header4">
    <w:name w:val="header4"/>
    <w:basedOn w:val="Normalny"/>
    <w:uiPriority w:val="99"/>
    <w:semiHidden/>
    <w:pPr>
      <w:pBdr>
        <w:bottom w:val="single" w:sz="6" w:space="15" w:color="CCCCCC"/>
      </w:pBdr>
      <w:spacing w:before="100" w:beforeAutospacing="1" w:after="100" w:afterAutospacing="1"/>
    </w:pPr>
    <w:rPr>
      <w:caps/>
      <w:color w:val="264D78"/>
      <w:sz w:val="27"/>
      <w:szCs w:val="27"/>
    </w:rPr>
  </w:style>
  <w:style w:type="paragraph" w:customStyle="1" w:styleId="body1">
    <w:name w:val="body1"/>
    <w:basedOn w:val="Normalny"/>
    <w:uiPriority w:val="99"/>
    <w:semiHidden/>
    <w:pPr>
      <w:spacing w:before="100" w:beforeAutospacing="1" w:after="100" w:afterAutospacing="1"/>
    </w:pPr>
  </w:style>
  <w:style w:type="paragraph" w:customStyle="1" w:styleId="body2">
    <w:name w:val="body2"/>
    <w:basedOn w:val="Normalny"/>
    <w:uiPriority w:val="99"/>
    <w:semiHidden/>
    <w:pPr>
      <w:spacing w:before="100" w:beforeAutospacing="1" w:after="100" w:afterAutospacing="1"/>
    </w:pPr>
  </w:style>
  <w:style w:type="paragraph" w:customStyle="1" w:styleId="body3">
    <w:name w:val="body3"/>
    <w:basedOn w:val="Normalny"/>
    <w:uiPriority w:val="99"/>
    <w:semiHidden/>
    <w:pPr>
      <w:spacing w:before="100" w:beforeAutospacing="1" w:after="100" w:afterAutospacing="1"/>
    </w:pPr>
  </w:style>
  <w:style w:type="paragraph" w:customStyle="1" w:styleId="opis1">
    <w:name w:val="opis1"/>
    <w:basedOn w:val="Normalny"/>
    <w:uiPriority w:val="99"/>
    <w:semiHidden/>
    <w:pPr>
      <w:spacing w:before="100" w:beforeAutospacing="1" w:after="100" w:afterAutospacing="1"/>
      <w:ind w:left="450"/>
    </w:pPr>
    <w:rPr>
      <w:color w:val="8F8F8F"/>
    </w:rPr>
  </w:style>
  <w:style w:type="paragraph" w:customStyle="1" w:styleId="countitems1">
    <w:name w:val="countitems1"/>
    <w:basedOn w:val="Normalny"/>
    <w:uiPriority w:val="99"/>
    <w:semiHidden/>
    <w:pPr>
      <w:shd w:val="clear" w:color="auto" w:fill="D0D7DD"/>
      <w:spacing w:before="100" w:beforeAutospacing="1" w:after="100" w:afterAutospacing="1"/>
      <w:ind w:left="150"/>
      <w:jc w:val="center"/>
    </w:pPr>
    <w:rPr>
      <w:rFonts w:ascii="Roboto" w:hAnsi="Roboto"/>
      <w:sz w:val="15"/>
      <w:szCs w:val="15"/>
    </w:rPr>
  </w:style>
  <w:style w:type="paragraph" w:customStyle="1" w:styleId="publikator1">
    <w:name w:val="publikator1"/>
    <w:basedOn w:val="Normalny"/>
    <w:uiPriority w:val="99"/>
    <w:semiHidden/>
    <w:pPr>
      <w:pBdr>
        <w:bottom w:val="single" w:sz="6" w:space="8" w:color="BBC1C6"/>
      </w:pBdr>
      <w:spacing w:before="100" w:beforeAutospacing="1" w:after="100" w:afterAutospacing="1"/>
    </w:pPr>
  </w:style>
  <w:style w:type="paragraph" w:customStyle="1" w:styleId="publikatorbz1">
    <w:name w:val="publikatorbz1"/>
    <w:basedOn w:val="Normalny"/>
    <w:uiPriority w:val="99"/>
    <w:semiHidden/>
    <w:pPr>
      <w:spacing w:before="100" w:beforeAutospacing="1" w:after="100" w:afterAutospacing="1"/>
    </w:pPr>
  </w:style>
  <w:style w:type="paragraph" w:customStyle="1" w:styleId="biuletyn1">
    <w:name w:val="biuletyn1"/>
    <w:basedOn w:val="Normalny"/>
    <w:uiPriority w:val="99"/>
    <w:semiHidden/>
    <w:pPr>
      <w:spacing w:before="100" w:beforeAutospacing="1" w:after="100" w:afterAutospacing="1" w:line="300" w:lineRule="atLeast"/>
      <w:jc w:val="center"/>
    </w:pPr>
    <w:rPr>
      <w:sz w:val="28"/>
      <w:szCs w:val="28"/>
    </w:rPr>
  </w:style>
  <w:style w:type="paragraph" w:customStyle="1" w:styleId="spis1">
    <w:name w:val="spis1"/>
    <w:basedOn w:val="Normalny"/>
    <w:uiPriority w:val="99"/>
    <w:semiHidden/>
    <w:pPr>
      <w:spacing w:after="150" w:line="300" w:lineRule="atLeast"/>
      <w:jc w:val="both"/>
    </w:pPr>
  </w:style>
  <w:style w:type="paragraph" w:customStyle="1" w:styleId="artykulschowek1">
    <w:name w:val="artykul_schowek1"/>
    <w:basedOn w:val="Normalny"/>
    <w:uiPriority w:val="99"/>
    <w:semiHidden/>
    <w:pPr>
      <w:pBdr>
        <w:top w:val="single" w:sz="12" w:space="4" w:color="BBC1C6"/>
      </w:pBdr>
      <w:spacing w:after="150" w:line="300" w:lineRule="atLeast"/>
      <w:jc w:val="both"/>
    </w:pPr>
    <w:rPr>
      <w:sz w:val="20"/>
      <w:szCs w:val="20"/>
    </w:rPr>
  </w:style>
  <w:style w:type="paragraph" w:customStyle="1" w:styleId="subartykulschowek1">
    <w:name w:val="subartykul_schowek1"/>
    <w:basedOn w:val="Normalny"/>
    <w:uiPriority w:val="99"/>
    <w:semiHidden/>
    <w:pPr>
      <w:spacing w:before="100" w:beforeAutospacing="1" w:after="100" w:afterAutospacing="1"/>
    </w:pPr>
  </w:style>
  <w:style w:type="paragraph" w:customStyle="1" w:styleId="tytul2">
    <w:name w:val="tytul2"/>
    <w:basedOn w:val="Normalny"/>
    <w:uiPriority w:val="99"/>
    <w:semiHidden/>
    <w:pPr>
      <w:spacing w:before="225" w:after="150"/>
    </w:pPr>
    <w:rPr>
      <w:rFonts w:ascii="Verdana" w:hAnsi="Verdana"/>
      <w:b/>
      <w:bCs/>
      <w:sz w:val="26"/>
      <w:szCs w:val="26"/>
    </w:rPr>
  </w:style>
  <w:style w:type="paragraph" w:customStyle="1" w:styleId="rozporzadzenieschowek1">
    <w:name w:val="rozporzadzenie_schowek1"/>
    <w:basedOn w:val="Normalny"/>
    <w:uiPriority w:val="99"/>
    <w:semiHidden/>
    <w:pPr>
      <w:pBdr>
        <w:top w:val="single" w:sz="12" w:space="0" w:color="BBC1C6"/>
      </w:pBdr>
      <w:spacing w:after="150" w:line="300" w:lineRule="atLeast"/>
      <w:jc w:val="both"/>
    </w:pPr>
    <w:rPr>
      <w:sz w:val="20"/>
      <w:szCs w:val="20"/>
    </w:rPr>
  </w:style>
  <w:style w:type="paragraph" w:customStyle="1" w:styleId="rozporzadzenie-p1">
    <w:name w:val="rozporzadzenie-p1"/>
    <w:basedOn w:val="Normalny"/>
    <w:uiPriority w:val="99"/>
    <w:semiHidden/>
    <w:pPr>
      <w:spacing w:before="100" w:beforeAutospacing="1" w:after="100" w:afterAutospacing="1"/>
    </w:pPr>
  </w:style>
  <w:style w:type="paragraph" w:customStyle="1" w:styleId="przypisy1">
    <w:name w:val="przypisy1"/>
    <w:basedOn w:val="Normalny"/>
    <w:uiPriority w:val="99"/>
    <w:semiHidden/>
    <w:pPr>
      <w:ind w:left="150" w:right="150"/>
    </w:pPr>
    <w:rPr>
      <w:sz w:val="22"/>
      <w:szCs w:val="22"/>
    </w:rPr>
  </w:style>
  <w:style w:type="paragraph" w:customStyle="1" w:styleId="clr1">
    <w:name w:val="clr1"/>
    <w:basedOn w:val="Normalny"/>
    <w:uiPriority w:val="99"/>
    <w:semiHidden/>
    <w:pPr>
      <w:spacing w:before="75" w:after="75"/>
      <w:ind w:left="150" w:right="150"/>
    </w:pPr>
  </w:style>
  <w:style w:type="paragraph" w:customStyle="1" w:styleId="stopka1">
    <w:name w:val="stopka1"/>
    <w:basedOn w:val="Normalny"/>
    <w:uiPriority w:val="99"/>
    <w:semiHidden/>
    <w:pPr>
      <w:ind w:left="150" w:right="150"/>
    </w:pPr>
    <w:rPr>
      <w:sz w:val="22"/>
      <w:szCs w:val="22"/>
    </w:rPr>
  </w:style>
  <w:style w:type="paragraph" w:customStyle="1" w:styleId="clr2">
    <w:name w:val="clr2"/>
    <w:basedOn w:val="Normalny"/>
    <w:uiPriority w:val="99"/>
    <w:semiHidden/>
    <w:pPr>
      <w:spacing w:before="225" w:after="225"/>
    </w:pPr>
  </w:style>
  <w:style w:type="paragraph" w:customStyle="1" w:styleId="dot1">
    <w:name w:val="dot1"/>
    <w:basedOn w:val="Normalny"/>
    <w:uiPriority w:val="99"/>
    <w:semiHidden/>
    <w:pPr>
      <w:pBdr>
        <w:bottom w:val="dotted" w:sz="6" w:space="0" w:color="2C4455"/>
      </w:pBdr>
      <w:spacing w:before="100" w:beforeAutospacing="1" w:after="100" w:afterAutospacing="1"/>
    </w:pPr>
  </w:style>
  <w:style w:type="paragraph" w:customStyle="1" w:styleId="dtn1">
    <w:name w:val="dtn1"/>
    <w:basedOn w:val="Normalny"/>
    <w:uiPriority w:val="99"/>
    <w:semiHidden/>
    <w:pPr>
      <w:spacing w:after="75"/>
    </w:pPr>
    <w:rPr>
      <w:rFonts w:ascii="Verdana" w:hAnsi="Verdana"/>
      <w:sz w:val="36"/>
      <w:szCs w:val="36"/>
    </w:rPr>
  </w:style>
  <w:style w:type="paragraph" w:customStyle="1" w:styleId="dtu1">
    <w:name w:val="dtu1"/>
    <w:basedOn w:val="Normalny"/>
    <w:uiPriority w:val="99"/>
    <w:semiHidden/>
    <w:pPr>
      <w:spacing w:before="100" w:beforeAutospacing="1" w:after="100" w:afterAutospacing="1"/>
    </w:pPr>
    <w:rPr>
      <w:b/>
      <w:bCs/>
    </w:rPr>
  </w:style>
  <w:style w:type="paragraph" w:customStyle="1" w:styleId="first5">
    <w:name w:val="first5"/>
    <w:basedOn w:val="Normalny"/>
    <w:uiPriority w:val="99"/>
    <w:semiHidden/>
    <w:pPr>
      <w:spacing w:before="1275" w:after="100" w:afterAutospacing="1"/>
      <w:jc w:val="center"/>
    </w:pPr>
  </w:style>
  <w:style w:type="paragraph" w:customStyle="1" w:styleId="zd1">
    <w:name w:val="zd1"/>
    <w:basedOn w:val="Normalny"/>
    <w:uiPriority w:val="99"/>
    <w:semiHidden/>
    <w:pPr>
      <w:spacing w:before="100" w:beforeAutospacing="1" w:after="100" w:afterAutospacing="1"/>
    </w:pPr>
  </w:style>
  <w:style w:type="paragraph" w:customStyle="1" w:styleId="wskazniki1">
    <w:name w:val="wskazniki1"/>
    <w:basedOn w:val="Normalny"/>
    <w:uiPriority w:val="99"/>
    <w:semiHidden/>
    <w:pPr>
      <w:pBdr>
        <w:top w:val="single" w:sz="12" w:space="0" w:color="BBC1C6"/>
      </w:pBdr>
      <w:spacing w:after="150" w:line="300" w:lineRule="atLeast"/>
      <w:jc w:val="both"/>
    </w:pPr>
    <w:rPr>
      <w:sz w:val="20"/>
      <w:szCs w:val="20"/>
    </w:rPr>
  </w:style>
  <w:style w:type="paragraph" w:customStyle="1" w:styleId="wskaznik-naglowek1">
    <w:name w:val="wskaznik-naglowek1"/>
    <w:basedOn w:val="Normalny"/>
    <w:uiPriority w:val="99"/>
    <w:semiHidden/>
    <w:pPr>
      <w:pBdr>
        <w:bottom w:val="single" w:sz="6" w:space="8" w:color="BBC1C6"/>
      </w:pBdr>
      <w:spacing w:before="100" w:beforeAutospacing="1" w:after="100" w:afterAutospacing="1"/>
    </w:pPr>
  </w:style>
  <w:style w:type="paragraph" w:customStyle="1" w:styleId="wskazniki-tresc1">
    <w:name w:val="wskazniki-tresc1"/>
    <w:basedOn w:val="Normalny"/>
    <w:uiPriority w:val="99"/>
    <w:semiHidden/>
    <w:pPr>
      <w:spacing w:before="100" w:beforeAutospacing="1" w:after="100" w:afterAutospacing="1"/>
    </w:pPr>
  </w:style>
  <w:style w:type="paragraph" w:customStyle="1" w:styleId="button1">
    <w:name w:val="button1"/>
    <w:basedOn w:val="Normalny"/>
    <w:uiPriority w:val="99"/>
    <w:semiHidden/>
    <w:pPr>
      <w:spacing w:before="100" w:beforeAutospacing="1" w:after="100" w:afterAutospacing="1"/>
      <w:jc w:val="center"/>
    </w:pPr>
  </w:style>
  <w:style w:type="paragraph" w:customStyle="1" w:styleId="nav1">
    <w:name w:val="nav1"/>
    <w:basedOn w:val="Normalny"/>
    <w:uiPriority w:val="99"/>
    <w:semiHidden/>
    <w:pPr>
      <w:shd w:val="clear" w:color="auto" w:fill="777788"/>
      <w:spacing w:before="100" w:beforeAutospacing="1" w:after="100" w:afterAutospacing="1"/>
    </w:pPr>
  </w:style>
  <w:style w:type="paragraph" w:customStyle="1" w:styleId="title2">
    <w:name w:val="title2"/>
    <w:basedOn w:val="Normalny"/>
    <w:uiPriority w:val="99"/>
    <w:semiHidden/>
    <w:pPr>
      <w:shd w:val="clear" w:color="auto" w:fill="FFFFFF"/>
      <w:spacing w:before="100" w:beforeAutospacing="1" w:after="100" w:afterAutospacing="1"/>
      <w:jc w:val="center"/>
    </w:pPr>
    <w:rPr>
      <w:b/>
      <w:bCs/>
      <w:color w:val="000000"/>
    </w:rPr>
  </w:style>
  <w:style w:type="paragraph" w:customStyle="1" w:styleId="headrow1">
    <w:name w:val="headrow1"/>
    <w:basedOn w:val="Normalny"/>
    <w:uiPriority w:val="99"/>
    <w:semiHidden/>
    <w:pPr>
      <w:shd w:val="clear" w:color="auto" w:fill="777788"/>
      <w:spacing w:before="100" w:beforeAutospacing="1" w:after="100" w:afterAutospacing="1"/>
    </w:pPr>
    <w:rPr>
      <w:color w:val="FFFFFF"/>
    </w:rPr>
  </w:style>
  <w:style w:type="paragraph" w:customStyle="1" w:styleId="daynames1">
    <w:name w:val="daynames1"/>
    <w:basedOn w:val="Normalny"/>
    <w:uiPriority w:val="99"/>
    <w:semiHidden/>
    <w:pPr>
      <w:shd w:val="clear" w:color="auto" w:fill="DDE0E2"/>
      <w:spacing w:before="100" w:beforeAutospacing="1" w:after="100" w:afterAutospacing="1"/>
    </w:pPr>
  </w:style>
  <w:style w:type="paragraph" w:customStyle="1" w:styleId="name1">
    <w:name w:val="name1"/>
    <w:basedOn w:val="Normalny"/>
    <w:uiPriority w:val="99"/>
    <w:semiHidden/>
    <w:pPr>
      <w:pBdr>
        <w:bottom w:val="single" w:sz="6" w:space="2" w:color="555566"/>
      </w:pBdr>
      <w:spacing w:before="100" w:beforeAutospacing="1" w:after="100" w:afterAutospacing="1"/>
      <w:jc w:val="center"/>
    </w:pPr>
    <w:rPr>
      <w:color w:val="000000"/>
    </w:rPr>
  </w:style>
  <w:style w:type="paragraph" w:customStyle="1" w:styleId="weekend1">
    <w:name w:val="weekend1"/>
    <w:basedOn w:val="Normalny"/>
    <w:uiPriority w:val="99"/>
    <w:semiHidden/>
    <w:pPr>
      <w:spacing w:before="100" w:beforeAutospacing="1" w:after="100" w:afterAutospacing="1"/>
    </w:pPr>
    <w:rPr>
      <w:color w:val="AA6666"/>
    </w:rPr>
  </w:style>
  <w:style w:type="paragraph" w:customStyle="1" w:styleId="hilite2">
    <w:name w:val="hilite2"/>
    <w:basedOn w:val="Normalny"/>
    <w:uiPriority w:val="99"/>
    <w:semiHidden/>
    <w:pPr>
      <w:pBdr>
        <w:top w:val="single" w:sz="6" w:space="1" w:color="C8CDD1"/>
        <w:left w:val="single" w:sz="6" w:space="1" w:color="C8CDD1"/>
        <w:bottom w:val="single" w:sz="6" w:space="1" w:color="C8CDD1"/>
        <w:right w:val="single" w:sz="6" w:space="1" w:color="C8CDD1"/>
      </w:pBdr>
      <w:shd w:val="clear" w:color="auto" w:fill="F2F2F2"/>
      <w:spacing w:before="100" w:beforeAutospacing="1" w:after="100" w:afterAutospacing="1"/>
    </w:pPr>
    <w:rPr>
      <w:color w:val="000000"/>
    </w:rPr>
  </w:style>
  <w:style w:type="paragraph" w:customStyle="1" w:styleId="active2">
    <w:name w:val="active2"/>
    <w:basedOn w:val="Normalny"/>
    <w:uiPriority w:val="99"/>
    <w:semiHidden/>
    <w:pPr>
      <w:shd w:val="clear" w:color="auto" w:fill="F2F2F2"/>
      <w:spacing w:before="100" w:beforeAutospacing="1" w:after="100" w:afterAutospacing="1"/>
    </w:pPr>
    <w:rPr>
      <w:color w:val="000000"/>
    </w:rPr>
  </w:style>
  <w:style w:type="paragraph" w:customStyle="1" w:styleId="day1">
    <w:name w:val="day1"/>
    <w:basedOn w:val="Normalny"/>
    <w:uiPriority w:val="99"/>
    <w:semiHidden/>
    <w:pPr>
      <w:spacing w:before="100" w:beforeAutospacing="1" w:after="100" w:afterAutospacing="1"/>
      <w:jc w:val="right"/>
    </w:pPr>
    <w:rPr>
      <w:color w:val="445566"/>
    </w:rPr>
  </w:style>
  <w:style w:type="paragraph" w:customStyle="1" w:styleId="wn1">
    <w:name w:val="wn1"/>
    <w:basedOn w:val="Normalny"/>
    <w:uiPriority w:val="99"/>
    <w:semiHidden/>
    <w:pPr>
      <w:pBdr>
        <w:right w:val="single" w:sz="6" w:space="2" w:color="000000"/>
      </w:pBdr>
      <w:shd w:val="clear" w:color="auto" w:fill="DDE0E2"/>
      <w:spacing w:before="100" w:beforeAutospacing="1" w:after="100" w:afterAutospacing="1"/>
    </w:pPr>
  </w:style>
  <w:style w:type="paragraph" w:customStyle="1" w:styleId="disabled1">
    <w:name w:val="disabled1"/>
    <w:basedOn w:val="Normalny"/>
    <w:uiPriority w:val="99"/>
    <w:semiHidden/>
    <w:pPr>
      <w:spacing w:before="100" w:beforeAutospacing="1" w:after="100" w:afterAutospacing="1"/>
    </w:pPr>
    <w:rPr>
      <w:color w:val="999999"/>
    </w:rPr>
  </w:style>
  <w:style w:type="paragraph" w:customStyle="1" w:styleId="emptyrow1">
    <w:name w:val="emptyrow1"/>
    <w:basedOn w:val="Normalny"/>
    <w:uiPriority w:val="99"/>
    <w:semiHidden/>
    <w:pPr>
      <w:spacing w:before="100" w:beforeAutospacing="1" w:after="100" w:afterAutospacing="1"/>
    </w:pPr>
    <w:rPr>
      <w:vanish/>
    </w:rPr>
  </w:style>
  <w:style w:type="paragraph" w:customStyle="1" w:styleId="footrow1">
    <w:name w:val="footrow1"/>
    <w:basedOn w:val="Normalny"/>
    <w:uiPriority w:val="99"/>
    <w:semiHidden/>
    <w:pPr>
      <w:shd w:val="clear" w:color="auto" w:fill="555566"/>
      <w:spacing w:before="100" w:beforeAutospacing="1" w:after="100" w:afterAutospacing="1"/>
      <w:jc w:val="center"/>
    </w:pPr>
    <w:rPr>
      <w:color w:val="FFFFFF"/>
    </w:rPr>
  </w:style>
  <w:style w:type="paragraph" w:customStyle="1" w:styleId="ttip1">
    <w:name w:val="ttip1"/>
    <w:basedOn w:val="Normalny"/>
    <w:uiPriority w:val="99"/>
    <w:semiHidden/>
    <w:pPr>
      <w:pBdr>
        <w:top w:val="single" w:sz="6" w:space="1" w:color="555566"/>
      </w:pBdr>
      <w:shd w:val="clear" w:color="auto" w:fill="FFFFFF"/>
      <w:spacing w:before="100" w:beforeAutospacing="1" w:after="100" w:afterAutospacing="1"/>
    </w:pPr>
    <w:rPr>
      <w:color w:val="444455"/>
    </w:rPr>
  </w:style>
  <w:style w:type="paragraph" w:customStyle="1" w:styleId="hilite3">
    <w:name w:val="hilite3"/>
    <w:basedOn w:val="Normalny"/>
    <w:uiPriority w:val="99"/>
    <w:semiHidden/>
    <w:pPr>
      <w:pBdr>
        <w:top w:val="single" w:sz="6" w:space="1" w:color="C8CDD1"/>
        <w:left w:val="single" w:sz="6" w:space="1" w:color="C8CDD1"/>
        <w:bottom w:val="single" w:sz="6" w:space="1" w:color="C8CDD1"/>
        <w:right w:val="single" w:sz="6" w:space="1" w:color="C8CDD1"/>
      </w:pBdr>
      <w:shd w:val="clear" w:color="auto" w:fill="F2F2F2"/>
      <w:spacing w:before="100" w:beforeAutospacing="1" w:after="100" w:afterAutospacing="1"/>
    </w:pPr>
    <w:rPr>
      <w:color w:val="000000"/>
    </w:rPr>
  </w:style>
  <w:style w:type="paragraph" w:customStyle="1" w:styleId="active3">
    <w:name w:val="active3"/>
    <w:basedOn w:val="Normalny"/>
    <w:uiPriority w:val="99"/>
    <w:semiHidden/>
    <w:pPr>
      <w:shd w:val="clear" w:color="auto" w:fill="7777CC"/>
      <w:spacing w:before="100" w:beforeAutospacing="1" w:after="100" w:afterAutospacing="1"/>
    </w:pPr>
  </w:style>
  <w:style w:type="paragraph" w:customStyle="1" w:styleId="combo1">
    <w:name w:val="combo1"/>
    <w:basedOn w:val="Normalny"/>
    <w:uiPriority w:val="99"/>
    <w:semiHidden/>
    <w:pPr>
      <w:pBdr>
        <w:top w:val="single" w:sz="6" w:space="0" w:color="665555"/>
        <w:left w:val="single" w:sz="6" w:space="0" w:color="665555"/>
        <w:bottom w:val="single" w:sz="6" w:space="0" w:color="665555"/>
        <w:right w:val="single" w:sz="6" w:space="0" w:color="665555"/>
      </w:pBdr>
      <w:shd w:val="clear" w:color="auto" w:fill="E2E3E5"/>
      <w:spacing w:before="100" w:beforeAutospacing="1" w:after="100" w:afterAutospacing="1"/>
    </w:pPr>
    <w:rPr>
      <w:vanish/>
      <w:color w:val="000000"/>
      <w:sz w:val="22"/>
      <w:szCs w:val="22"/>
    </w:rPr>
  </w:style>
  <w:style w:type="paragraph" w:customStyle="1" w:styleId="label3">
    <w:name w:val="label3"/>
    <w:basedOn w:val="Normalny"/>
    <w:uiPriority w:val="99"/>
    <w:semiHidden/>
    <w:pPr>
      <w:spacing w:before="100" w:beforeAutospacing="1" w:after="100" w:afterAutospacing="1"/>
      <w:jc w:val="center"/>
    </w:pPr>
  </w:style>
  <w:style w:type="paragraph" w:customStyle="1" w:styleId="label-iefix1">
    <w:name w:val="label-iefix1"/>
    <w:basedOn w:val="Normalny"/>
    <w:uiPriority w:val="99"/>
    <w:semiHidden/>
    <w:pPr>
      <w:spacing w:before="100" w:beforeAutospacing="1" w:after="100" w:afterAutospacing="1"/>
      <w:jc w:val="center"/>
    </w:pPr>
  </w:style>
  <w:style w:type="paragraph" w:customStyle="1" w:styleId="hilite4">
    <w:name w:val="hilite4"/>
    <w:basedOn w:val="Normalny"/>
    <w:uiPriority w:val="99"/>
    <w:semiHidden/>
    <w:pPr>
      <w:shd w:val="clear" w:color="auto" w:fill="F2F2F2"/>
      <w:spacing w:before="100" w:beforeAutospacing="1" w:after="100" w:afterAutospacing="1"/>
    </w:pPr>
  </w:style>
  <w:style w:type="paragraph" w:customStyle="1" w:styleId="active4">
    <w:name w:val="active4"/>
    <w:basedOn w:val="Normalny"/>
    <w:uiPriority w:val="99"/>
    <w:semiHidden/>
    <w:pPr>
      <w:pBdr>
        <w:top w:val="single" w:sz="6" w:space="0" w:color="4466AA"/>
        <w:bottom w:val="single" w:sz="6" w:space="0" w:color="4466AA"/>
      </w:pBdr>
      <w:shd w:val="clear" w:color="auto" w:fill="F2F2F2"/>
      <w:spacing w:before="100" w:beforeAutospacing="1" w:after="100" w:afterAutospacing="1"/>
    </w:pPr>
    <w:rPr>
      <w:b/>
      <w:bCs/>
    </w:rPr>
  </w:style>
  <w:style w:type="paragraph" w:customStyle="1" w:styleId="hour1">
    <w:name w:val="hour1"/>
    <w:basedOn w:val="Normalny"/>
    <w:uiPriority w:val="99"/>
    <w:semiHidden/>
    <w:pPr>
      <w:pBdr>
        <w:top w:val="single" w:sz="6" w:space="0" w:color="888899"/>
        <w:left w:val="single" w:sz="6" w:space="3" w:color="888899"/>
        <w:bottom w:val="single" w:sz="6" w:space="0" w:color="888899"/>
        <w:right w:val="single" w:sz="6" w:space="2" w:color="888899"/>
      </w:pBdr>
      <w:shd w:val="clear" w:color="auto" w:fill="FFFFFF"/>
      <w:spacing w:before="100" w:beforeAutospacing="1" w:after="100" w:afterAutospacing="1"/>
    </w:pPr>
    <w:rPr>
      <w:b/>
      <w:bCs/>
    </w:rPr>
  </w:style>
  <w:style w:type="paragraph" w:customStyle="1" w:styleId="minute1">
    <w:name w:val="minute1"/>
    <w:basedOn w:val="Normalny"/>
    <w:uiPriority w:val="99"/>
    <w:semiHidden/>
    <w:pPr>
      <w:pBdr>
        <w:top w:val="single" w:sz="6" w:space="0" w:color="888899"/>
        <w:left w:val="single" w:sz="6" w:space="3" w:color="888899"/>
        <w:bottom w:val="single" w:sz="6" w:space="0" w:color="888899"/>
        <w:right w:val="single" w:sz="6" w:space="2" w:color="888899"/>
      </w:pBdr>
      <w:shd w:val="clear" w:color="auto" w:fill="FFFFFF"/>
      <w:spacing w:before="100" w:beforeAutospacing="1" w:after="100" w:afterAutospacing="1"/>
    </w:pPr>
    <w:rPr>
      <w:b/>
      <w:bCs/>
    </w:rPr>
  </w:style>
  <w:style w:type="paragraph" w:customStyle="1" w:styleId="ampm1">
    <w:name w:val="ampm1"/>
    <w:basedOn w:val="Normalny"/>
    <w:uiPriority w:val="99"/>
    <w:semiHidden/>
    <w:pPr>
      <w:pBdr>
        <w:top w:val="single" w:sz="6" w:space="0" w:color="888899"/>
        <w:left w:val="single" w:sz="6" w:space="3" w:color="888899"/>
        <w:bottom w:val="single" w:sz="6" w:space="0" w:color="888899"/>
        <w:right w:val="single" w:sz="6" w:space="2" w:color="888899"/>
      </w:pBdr>
      <w:shd w:val="clear" w:color="auto" w:fill="FFFFFF"/>
      <w:spacing w:before="100" w:beforeAutospacing="1" w:after="100" w:afterAutospacing="1"/>
      <w:jc w:val="center"/>
    </w:pPr>
    <w:rPr>
      <w:b/>
      <w:bCs/>
    </w:rPr>
  </w:style>
  <w:style w:type="paragraph" w:customStyle="1" w:styleId="colon1">
    <w:name w:val="colon1"/>
    <w:basedOn w:val="Normalny"/>
    <w:uiPriority w:val="99"/>
    <w:semiHidden/>
    <w:pPr>
      <w:spacing w:before="100" w:beforeAutospacing="1" w:after="100" w:afterAutospacing="1"/>
    </w:pPr>
    <w:rPr>
      <w:b/>
      <w:bCs/>
    </w:rPr>
  </w:style>
  <w:style w:type="paragraph" w:customStyle="1" w:styleId="ui-resizable-handle1">
    <w:name w:val="ui-resizable-handle1"/>
    <w:basedOn w:val="Normalny"/>
    <w:uiPriority w:val="99"/>
    <w:semiHidden/>
    <w:pPr>
      <w:spacing w:before="100" w:beforeAutospacing="1" w:after="100" w:afterAutospacing="1"/>
    </w:pPr>
    <w:rPr>
      <w:vanish/>
      <w:sz w:val="2"/>
      <w:szCs w:val="2"/>
    </w:rPr>
  </w:style>
  <w:style w:type="paragraph" w:customStyle="1" w:styleId="ui-resizable-handle2">
    <w:name w:val="ui-resizable-handle2"/>
    <w:basedOn w:val="Normalny"/>
    <w:uiPriority w:val="99"/>
    <w:semiHidden/>
    <w:pPr>
      <w:spacing w:before="100" w:beforeAutospacing="1" w:after="100" w:afterAutospacing="1"/>
    </w:pPr>
    <w:rPr>
      <w:vanish/>
      <w:sz w:val="2"/>
      <w:szCs w:val="2"/>
    </w:rPr>
  </w:style>
  <w:style w:type="paragraph" w:customStyle="1" w:styleId="ui-accordion-header1">
    <w:name w:val="ui-accordion-header1"/>
    <w:basedOn w:val="Normalny"/>
    <w:uiPriority w:val="99"/>
    <w:semiHidden/>
    <w:pPr>
      <w:spacing w:before="30" w:after="100" w:afterAutospacing="1"/>
    </w:pPr>
  </w:style>
  <w:style w:type="paragraph" w:customStyle="1" w:styleId="ui-accordion-icons1">
    <w:name w:val="ui-accordion-icons1"/>
    <w:basedOn w:val="Normalny"/>
    <w:uiPriority w:val="99"/>
    <w:semiHidden/>
    <w:pPr>
      <w:spacing w:before="100" w:beforeAutospacing="1" w:after="100" w:afterAutospacing="1"/>
    </w:pPr>
  </w:style>
  <w:style w:type="paragraph" w:customStyle="1" w:styleId="ui-accordion-noicons1">
    <w:name w:val="ui-accordion-noicons1"/>
    <w:basedOn w:val="Normalny"/>
    <w:uiPriority w:val="99"/>
    <w:semiHidden/>
    <w:pPr>
      <w:spacing w:before="100" w:beforeAutospacing="1" w:after="100" w:afterAutospacing="1"/>
    </w:pPr>
  </w:style>
  <w:style w:type="paragraph" w:customStyle="1" w:styleId="ui-accordion-icons2">
    <w:name w:val="ui-accordion-icons2"/>
    <w:basedOn w:val="Normalny"/>
    <w:uiPriority w:val="99"/>
    <w:semiHidden/>
    <w:pPr>
      <w:spacing w:before="100" w:beforeAutospacing="1" w:after="100" w:afterAutospacing="1"/>
    </w:pPr>
  </w:style>
  <w:style w:type="paragraph" w:customStyle="1" w:styleId="ui-accordion-header-icon1">
    <w:name w:val="ui-accordion-header-icon1"/>
    <w:basedOn w:val="Normalny"/>
    <w:uiPriority w:val="99"/>
    <w:semiHidden/>
    <w:pPr>
      <w:spacing w:after="100" w:afterAutospacing="1"/>
    </w:pPr>
  </w:style>
  <w:style w:type="paragraph" w:customStyle="1" w:styleId="ui-accordion-content1">
    <w:name w:val="ui-accordion-content1"/>
    <w:basedOn w:val="Normalny"/>
    <w:uiPriority w:val="99"/>
    <w:semiHidden/>
    <w:pPr>
      <w:spacing w:before="100" w:beforeAutospacing="1" w:after="100" w:afterAutospacing="1"/>
    </w:pPr>
  </w:style>
  <w:style w:type="paragraph" w:customStyle="1" w:styleId="ui-button-text1">
    <w:name w:val="ui-button-text1"/>
    <w:basedOn w:val="Normalny"/>
    <w:uiPriority w:val="99"/>
    <w:semiHidden/>
    <w:pPr>
      <w:spacing w:before="100" w:beforeAutospacing="1" w:after="100" w:afterAutospacing="1"/>
    </w:pPr>
  </w:style>
  <w:style w:type="paragraph" w:customStyle="1" w:styleId="ui-button-text2">
    <w:name w:val="ui-button-text2"/>
    <w:basedOn w:val="Normalny"/>
    <w:uiPriority w:val="99"/>
    <w:semiHidden/>
    <w:pPr>
      <w:spacing w:before="100" w:beforeAutospacing="1" w:after="100" w:afterAutospacing="1"/>
    </w:pPr>
  </w:style>
  <w:style w:type="paragraph" w:customStyle="1" w:styleId="ui-button-text3">
    <w:name w:val="ui-button-text3"/>
    <w:basedOn w:val="Normalny"/>
    <w:uiPriority w:val="99"/>
    <w:semiHidden/>
    <w:pPr>
      <w:spacing w:before="100" w:beforeAutospacing="1" w:after="100" w:afterAutospacing="1"/>
      <w:ind w:firstLine="11919"/>
    </w:pPr>
  </w:style>
  <w:style w:type="paragraph" w:customStyle="1" w:styleId="ui-button-text4">
    <w:name w:val="ui-button-text4"/>
    <w:basedOn w:val="Normalny"/>
    <w:uiPriority w:val="99"/>
    <w:semiHidden/>
    <w:pPr>
      <w:spacing w:before="100" w:beforeAutospacing="1" w:after="100" w:afterAutospacing="1"/>
      <w:ind w:firstLine="11919"/>
    </w:pPr>
  </w:style>
  <w:style w:type="paragraph" w:customStyle="1" w:styleId="ui-button-text5">
    <w:name w:val="ui-button-text5"/>
    <w:basedOn w:val="Normalny"/>
    <w:uiPriority w:val="99"/>
    <w:semiHidden/>
    <w:pPr>
      <w:spacing w:before="100" w:beforeAutospacing="1" w:after="100" w:afterAutospacing="1"/>
    </w:pPr>
  </w:style>
  <w:style w:type="paragraph" w:customStyle="1" w:styleId="ui-button-text6">
    <w:name w:val="ui-button-text6"/>
    <w:basedOn w:val="Normalny"/>
    <w:uiPriority w:val="99"/>
    <w:semiHidden/>
    <w:pPr>
      <w:spacing w:before="100" w:beforeAutospacing="1" w:after="100" w:afterAutospacing="1"/>
    </w:pPr>
  </w:style>
  <w:style w:type="paragraph" w:customStyle="1" w:styleId="ui-button-text7">
    <w:name w:val="ui-button-text7"/>
    <w:basedOn w:val="Normalny"/>
    <w:uiPriority w:val="99"/>
    <w:semiHidden/>
    <w:pPr>
      <w:spacing w:before="100" w:beforeAutospacing="1" w:after="100" w:afterAutospacing="1"/>
    </w:pPr>
  </w:style>
  <w:style w:type="paragraph" w:customStyle="1" w:styleId="ui-icon1">
    <w:name w:val="ui-icon1"/>
    <w:basedOn w:val="Normalny"/>
    <w:uiPriority w:val="99"/>
    <w:semiHidden/>
    <w:pPr>
      <w:spacing w:after="100" w:afterAutospacing="1"/>
      <w:ind w:left="-120" w:firstLine="7343"/>
    </w:pPr>
  </w:style>
  <w:style w:type="paragraph" w:customStyle="1" w:styleId="ui-icon2">
    <w:name w:val="ui-icon2"/>
    <w:basedOn w:val="Normalny"/>
    <w:uiPriority w:val="99"/>
    <w:semiHidden/>
    <w:pPr>
      <w:spacing w:after="100" w:afterAutospacing="1"/>
      <w:ind w:firstLine="7343"/>
    </w:pPr>
  </w:style>
  <w:style w:type="paragraph" w:customStyle="1" w:styleId="ui-icon3">
    <w:name w:val="ui-icon3"/>
    <w:basedOn w:val="Normalny"/>
    <w:uiPriority w:val="99"/>
    <w:semiHidden/>
    <w:pPr>
      <w:spacing w:after="100" w:afterAutospacing="1"/>
      <w:ind w:firstLine="7343"/>
    </w:pPr>
  </w:style>
  <w:style w:type="paragraph" w:customStyle="1" w:styleId="ui-icon4">
    <w:name w:val="ui-icon4"/>
    <w:basedOn w:val="Normalny"/>
    <w:uiPriority w:val="99"/>
    <w:semiHidden/>
    <w:pPr>
      <w:spacing w:after="100" w:afterAutospacing="1"/>
      <w:ind w:firstLine="7343"/>
    </w:pPr>
  </w:style>
  <w:style w:type="paragraph" w:customStyle="1" w:styleId="ui-icon5">
    <w:name w:val="ui-icon5"/>
    <w:basedOn w:val="Normalny"/>
    <w:uiPriority w:val="99"/>
    <w:semiHidden/>
    <w:pPr>
      <w:spacing w:after="100" w:afterAutospacing="1"/>
      <w:ind w:firstLine="7343"/>
    </w:pPr>
  </w:style>
  <w:style w:type="paragraph" w:customStyle="1" w:styleId="ui-button1">
    <w:name w:val="ui-button1"/>
    <w:basedOn w:val="Normalny"/>
    <w:uiPriority w:val="99"/>
    <w:semiHidden/>
    <w:pPr>
      <w:spacing w:before="100" w:beforeAutospacing="1" w:after="100" w:afterAutospacing="1"/>
      <w:ind w:right="-72"/>
      <w:jc w:val="center"/>
    </w:pPr>
  </w:style>
  <w:style w:type="paragraph" w:customStyle="1" w:styleId="ui-datepicker-header1">
    <w:name w:val="ui-datepicker-header1"/>
    <w:basedOn w:val="Normalny"/>
    <w:uiPriority w:val="99"/>
    <w:semiHidden/>
    <w:pPr>
      <w:spacing w:before="100" w:beforeAutospacing="1" w:after="100" w:afterAutospacing="1"/>
    </w:pPr>
  </w:style>
  <w:style w:type="paragraph" w:customStyle="1" w:styleId="ui-datepicker-prev1">
    <w:name w:val="ui-datepicker-prev1"/>
    <w:basedOn w:val="Normalny"/>
    <w:uiPriority w:val="99"/>
    <w:semiHidden/>
    <w:pPr>
      <w:spacing w:before="100" w:beforeAutospacing="1" w:after="100" w:afterAutospacing="1"/>
    </w:pPr>
  </w:style>
  <w:style w:type="paragraph" w:customStyle="1" w:styleId="ui-datepicker-next1">
    <w:name w:val="ui-datepicker-next1"/>
    <w:basedOn w:val="Normalny"/>
    <w:uiPriority w:val="99"/>
    <w:semiHidden/>
    <w:pPr>
      <w:spacing w:before="100" w:beforeAutospacing="1" w:after="100" w:afterAutospacing="1"/>
    </w:pPr>
  </w:style>
  <w:style w:type="paragraph" w:customStyle="1" w:styleId="ui-datepicker-title1">
    <w:name w:val="ui-datepicker-title1"/>
    <w:basedOn w:val="Normalny"/>
    <w:uiPriority w:val="99"/>
    <w:semiHidden/>
    <w:pPr>
      <w:spacing w:line="432" w:lineRule="atLeast"/>
      <w:ind w:left="552" w:right="552"/>
      <w:jc w:val="center"/>
    </w:pPr>
  </w:style>
  <w:style w:type="paragraph" w:customStyle="1" w:styleId="ui-datepicker-buttonpane1">
    <w:name w:val="ui-datepicker-buttonpane1"/>
    <w:basedOn w:val="Normalny"/>
    <w:uiPriority w:val="99"/>
    <w:semiHidden/>
    <w:pPr>
      <w:spacing w:before="168"/>
    </w:pPr>
  </w:style>
  <w:style w:type="paragraph" w:customStyle="1" w:styleId="ui-datepicker-group1">
    <w:name w:val="ui-datepicker-group1"/>
    <w:basedOn w:val="Normalny"/>
    <w:uiPriority w:val="99"/>
    <w:semiHidden/>
    <w:pPr>
      <w:spacing w:before="100" w:beforeAutospacing="1" w:after="100" w:afterAutospacing="1"/>
    </w:pPr>
  </w:style>
  <w:style w:type="paragraph" w:customStyle="1" w:styleId="ui-datepicker-group2">
    <w:name w:val="ui-datepicker-group2"/>
    <w:basedOn w:val="Normalny"/>
    <w:uiPriority w:val="99"/>
    <w:semiHidden/>
    <w:pPr>
      <w:spacing w:before="100" w:beforeAutospacing="1" w:after="100" w:afterAutospacing="1"/>
    </w:pPr>
  </w:style>
  <w:style w:type="paragraph" w:customStyle="1" w:styleId="ui-datepicker-group3">
    <w:name w:val="ui-datepicker-group3"/>
    <w:basedOn w:val="Normalny"/>
    <w:uiPriority w:val="99"/>
    <w:semiHidden/>
    <w:pPr>
      <w:spacing w:before="100" w:beforeAutospacing="1" w:after="100" w:afterAutospacing="1"/>
    </w:pPr>
  </w:style>
  <w:style w:type="paragraph" w:customStyle="1" w:styleId="ui-datepicker-header2">
    <w:name w:val="ui-datepicker-header2"/>
    <w:basedOn w:val="Normalny"/>
    <w:uiPriority w:val="99"/>
    <w:semiHidden/>
    <w:pPr>
      <w:spacing w:before="100" w:beforeAutospacing="1" w:after="100" w:afterAutospacing="1"/>
    </w:pPr>
  </w:style>
  <w:style w:type="paragraph" w:customStyle="1" w:styleId="ui-datepicker-header3">
    <w:name w:val="ui-datepicker-header3"/>
    <w:basedOn w:val="Normalny"/>
    <w:uiPriority w:val="99"/>
    <w:semiHidden/>
    <w:pPr>
      <w:spacing w:before="100" w:beforeAutospacing="1" w:after="100" w:afterAutospacing="1"/>
    </w:pPr>
  </w:style>
  <w:style w:type="paragraph" w:customStyle="1" w:styleId="ui-datepicker-buttonpane2">
    <w:name w:val="ui-datepicker-buttonpane2"/>
    <w:basedOn w:val="Normalny"/>
    <w:uiPriority w:val="99"/>
    <w:semiHidden/>
    <w:pPr>
      <w:spacing w:before="100" w:beforeAutospacing="1" w:after="100" w:afterAutospacing="1"/>
    </w:pPr>
  </w:style>
  <w:style w:type="paragraph" w:customStyle="1" w:styleId="ui-datepicker-buttonpane3">
    <w:name w:val="ui-datepicker-buttonpane3"/>
    <w:basedOn w:val="Normalny"/>
    <w:uiPriority w:val="99"/>
    <w:semiHidden/>
    <w:pPr>
      <w:spacing w:before="100" w:beforeAutospacing="1" w:after="100" w:afterAutospacing="1"/>
    </w:pPr>
  </w:style>
  <w:style w:type="paragraph" w:customStyle="1" w:styleId="ui-datepicker-header4">
    <w:name w:val="ui-datepicker-header4"/>
    <w:basedOn w:val="Normalny"/>
    <w:uiPriority w:val="99"/>
    <w:semiHidden/>
    <w:pPr>
      <w:spacing w:before="100" w:beforeAutospacing="1" w:after="100" w:afterAutospacing="1"/>
    </w:pPr>
  </w:style>
  <w:style w:type="paragraph" w:customStyle="1" w:styleId="ui-datepicker-header5">
    <w:name w:val="ui-datepicker-header5"/>
    <w:basedOn w:val="Normalny"/>
    <w:uiPriority w:val="99"/>
    <w:semiHidden/>
    <w:pPr>
      <w:spacing w:before="100" w:beforeAutospacing="1" w:after="100" w:afterAutospacing="1"/>
    </w:pPr>
  </w:style>
  <w:style w:type="paragraph" w:customStyle="1" w:styleId="ui-dialog-titlebar1">
    <w:name w:val="ui-dialog-titlebar1"/>
    <w:basedOn w:val="Normalny"/>
    <w:uiPriority w:val="99"/>
    <w:semiHidden/>
    <w:pPr>
      <w:spacing w:before="100" w:beforeAutospacing="1" w:after="100" w:afterAutospacing="1"/>
    </w:pPr>
  </w:style>
  <w:style w:type="paragraph" w:customStyle="1" w:styleId="ui-dialog-title1">
    <w:name w:val="ui-dialog-title1"/>
    <w:basedOn w:val="Normalny"/>
    <w:uiPriority w:val="99"/>
    <w:semiHidden/>
    <w:pPr>
      <w:spacing w:before="24" w:after="24"/>
      <w:ind w:right="240"/>
    </w:pPr>
  </w:style>
  <w:style w:type="paragraph" w:customStyle="1" w:styleId="ui-dialog-titlebar-close1">
    <w:name w:val="ui-dialog-titlebar-close1"/>
    <w:basedOn w:val="Normalny"/>
    <w:uiPriority w:val="99"/>
    <w:semiHidden/>
  </w:style>
  <w:style w:type="paragraph" w:customStyle="1" w:styleId="ui-dialog-content1">
    <w:name w:val="ui-dialog-content1"/>
    <w:basedOn w:val="Normalny"/>
    <w:uiPriority w:val="99"/>
    <w:semiHidden/>
    <w:pPr>
      <w:spacing w:before="100" w:beforeAutospacing="1" w:after="100" w:afterAutospacing="1"/>
    </w:pPr>
  </w:style>
  <w:style w:type="paragraph" w:customStyle="1" w:styleId="ui-dialog-buttonpane1">
    <w:name w:val="ui-dialog-buttonpane1"/>
    <w:basedOn w:val="Normalny"/>
    <w:uiPriority w:val="99"/>
    <w:semiHidden/>
    <w:pPr>
      <w:spacing w:before="120"/>
    </w:pPr>
  </w:style>
  <w:style w:type="paragraph" w:customStyle="1" w:styleId="ui-resizable-se1">
    <w:name w:val="ui-resizable-se1"/>
    <w:basedOn w:val="Normalny"/>
    <w:uiPriority w:val="99"/>
    <w:semiHidden/>
    <w:pPr>
      <w:spacing w:before="100" w:beforeAutospacing="1" w:after="100" w:afterAutospacing="1"/>
    </w:pPr>
  </w:style>
  <w:style w:type="paragraph" w:customStyle="1" w:styleId="ui-menu1">
    <w:name w:val="ui-menu1"/>
    <w:basedOn w:val="Normalny"/>
    <w:uiPriority w:val="99"/>
    <w:semiHidden/>
  </w:style>
  <w:style w:type="paragraph" w:customStyle="1" w:styleId="ui-menu-item1">
    <w:name w:val="ui-menu-item1"/>
    <w:basedOn w:val="Normalny"/>
    <w:uiPriority w:val="99"/>
    <w:semiHidden/>
  </w:style>
  <w:style w:type="paragraph" w:customStyle="1" w:styleId="ui-menu-divider1">
    <w:name w:val="ui-menu-divider1"/>
    <w:basedOn w:val="Normalny"/>
    <w:uiPriority w:val="99"/>
    <w:semiHidden/>
    <w:pPr>
      <w:spacing w:before="75" w:after="75" w:line="0" w:lineRule="auto"/>
      <w:ind w:left="-30" w:right="-30"/>
    </w:pPr>
    <w:rPr>
      <w:sz w:val="2"/>
      <w:szCs w:val="2"/>
    </w:rPr>
  </w:style>
  <w:style w:type="paragraph" w:customStyle="1" w:styleId="ui-state-disabled1">
    <w:name w:val="ui-state-disabled1"/>
    <w:basedOn w:val="Normalny"/>
    <w:uiPriority w:val="99"/>
    <w:semiHidden/>
    <w:pPr>
      <w:spacing w:before="96" w:after="48"/>
    </w:pPr>
  </w:style>
  <w:style w:type="paragraph" w:customStyle="1" w:styleId="ui-progressbar-value1">
    <w:name w:val="ui-progressbar-value1"/>
    <w:basedOn w:val="Normalny"/>
    <w:uiPriority w:val="99"/>
    <w:semiHidden/>
    <w:pPr>
      <w:ind w:left="-15" w:right="-15"/>
    </w:pPr>
  </w:style>
  <w:style w:type="paragraph" w:customStyle="1" w:styleId="ui-slider-handle1">
    <w:name w:val="ui-slider-handle1"/>
    <w:basedOn w:val="Normalny"/>
    <w:uiPriority w:val="99"/>
    <w:semiHidden/>
    <w:pPr>
      <w:spacing w:before="100" w:beforeAutospacing="1" w:after="100" w:afterAutospacing="1"/>
    </w:pPr>
  </w:style>
  <w:style w:type="paragraph" w:customStyle="1" w:styleId="ui-slider-range1">
    <w:name w:val="ui-slider-range1"/>
    <w:basedOn w:val="Normalny"/>
    <w:uiPriority w:val="99"/>
    <w:semiHidden/>
    <w:pPr>
      <w:spacing w:before="100" w:beforeAutospacing="1" w:after="100" w:afterAutospacing="1"/>
    </w:pPr>
    <w:rPr>
      <w:sz w:val="17"/>
      <w:szCs w:val="17"/>
    </w:rPr>
  </w:style>
  <w:style w:type="paragraph" w:customStyle="1" w:styleId="ui-slider-handle2">
    <w:name w:val="ui-slider-handle2"/>
    <w:basedOn w:val="Normalny"/>
    <w:uiPriority w:val="99"/>
    <w:semiHidden/>
    <w:pPr>
      <w:spacing w:before="100" w:beforeAutospacing="1" w:after="100" w:afterAutospacing="1"/>
      <w:ind w:left="-144"/>
    </w:pPr>
  </w:style>
  <w:style w:type="paragraph" w:customStyle="1" w:styleId="ui-slider-handle3">
    <w:name w:val="ui-slider-handle3"/>
    <w:basedOn w:val="Normalny"/>
    <w:uiPriority w:val="99"/>
    <w:semiHidden/>
    <w:pPr>
      <w:spacing w:before="100" w:beforeAutospacing="1"/>
    </w:pPr>
  </w:style>
  <w:style w:type="paragraph" w:customStyle="1" w:styleId="ui-slider-range2">
    <w:name w:val="ui-slider-range2"/>
    <w:basedOn w:val="Normalny"/>
    <w:uiPriority w:val="99"/>
    <w:semiHidden/>
    <w:pPr>
      <w:spacing w:before="100" w:beforeAutospacing="1" w:after="100" w:afterAutospacing="1"/>
    </w:pPr>
  </w:style>
  <w:style w:type="paragraph" w:customStyle="1" w:styleId="ui-icon6">
    <w:name w:val="ui-icon6"/>
    <w:basedOn w:val="Normalny"/>
    <w:uiPriority w:val="99"/>
    <w:semiHidden/>
    <w:pPr>
      <w:spacing w:after="100" w:afterAutospacing="1"/>
      <w:ind w:firstLine="7343"/>
    </w:pPr>
  </w:style>
  <w:style w:type="paragraph" w:customStyle="1" w:styleId="ui-tabs-nav1">
    <w:name w:val="ui-tabs-nav1"/>
    <w:basedOn w:val="Normalny"/>
    <w:uiPriority w:val="99"/>
    <w:semiHidden/>
  </w:style>
  <w:style w:type="paragraph" w:customStyle="1" w:styleId="ui-tabs-active1">
    <w:name w:val="ui-tabs-active1"/>
    <w:basedOn w:val="Normalny"/>
    <w:uiPriority w:val="99"/>
    <w:semiHidden/>
    <w:pPr>
      <w:spacing w:before="15"/>
      <w:ind w:right="48"/>
    </w:pPr>
  </w:style>
  <w:style w:type="paragraph" w:customStyle="1" w:styleId="ui-tabs-panel1">
    <w:name w:val="ui-tabs-panel1"/>
    <w:basedOn w:val="Normalny"/>
    <w:uiPriority w:val="99"/>
    <w:semiHidden/>
    <w:pPr>
      <w:spacing w:before="100" w:beforeAutospacing="1" w:after="100" w:afterAutospacing="1"/>
    </w:pPr>
  </w:style>
  <w:style w:type="paragraph" w:customStyle="1" w:styleId="ui-tooltip1">
    <w:name w:val="ui-tooltip1"/>
    <w:basedOn w:val="Normalny"/>
    <w:uiPriority w:val="99"/>
    <w:semiHidden/>
    <w:pPr>
      <w:spacing w:before="100" w:beforeAutospacing="1" w:after="100" w:afterAutospacing="1"/>
    </w:pPr>
  </w:style>
  <w:style w:type="paragraph" w:customStyle="1" w:styleId="ui-widget1">
    <w:name w:val="ui-widget1"/>
    <w:basedOn w:val="Normalny"/>
    <w:uiPriority w:val="99"/>
    <w:semiHidden/>
    <w:pPr>
      <w:spacing w:before="100" w:beforeAutospacing="1" w:after="100" w:afterAutospacing="1"/>
    </w:pPr>
    <w:rPr>
      <w:rFonts w:ascii="Verdana" w:hAnsi="Verdana"/>
    </w:rPr>
  </w:style>
  <w:style w:type="paragraph" w:customStyle="1" w:styleId="ui-state-default1">
    <w:name w:val="ui-state-default1"/>
    <w:basedOn w:val="Normalny"/>
    <w:uiPriority w:val="99"/>
    <w:semiHidden/>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alny"/>
    <w:uiPriority w:val="99"/>
    <w:semiHidden/>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alny"/>
    <w:uiPriority w:val="99"/>
    <w:semiHidden/>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alny"/>
    <w:uiPriority w:val="99"/>
    <w:semiHidden/>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1">
    <w:name w:val="ui-state-focus1"/>
    <w:basedOn w:val="Normalny"/>
    <w:uiPriority w:val="99"/>
    <w:semiHidden/>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alny"/>
    <w:uiPriority w:val="99"/>
    <w:semiHidden/>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1">
    <w:name w:val="ui-state-active1"/>
    <w:basedOn w:val="Normalny"/>
    <w:uiPriority w:val="99"/>
    <w:semiHidden/>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2">
    <w:name w:val="ui-state-active2"/>
    <w:basedOn w:val="Normalny"/>
    <w:uiPriority w:val="99"/>
    <w:semiHidden/>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alny"/>
    <w:uiPriority w:val="99"/>
    <w:semiHidden/>
    <w:pPr>
      <w:shd w:val="clear" w:color="auto" w:fill="FBF9EE"/>
      <w:spacing w:before="100" w:beforeAutospacing="1" w:after="100" w:afterAutospacing="1"/>
    </w:pPr>
    <w:rPr>
      <w:color w:val="363636"/>
    </w:rPr>
  </w:style>
  <w:style w:type="paragraph" w:customStyle="1" w:styleId="ui-state-highlight2">
    <w:name w:val="ui-state-highlight2"/>
    <w:basedOn w:val="Normalny"/>
    <w:uiPriority w:val="99"/>
    <w:semiHidden/>
    <w:pPr>
      <w:shd w:val="clear" w:color="auto" w:fill="FBF9EE"/>
      <w:spacing w:before="100" w:beforeAutospacing="1" w:after="100" w:afterAutospacing="1"/>
    </w:pPr>
    <w:rPr>
      <w:color w:val="363636"/>
    </w:rPr>
  </w:style>
  <w:style w:type="paragraph" w:customStyle="1" w:styleId="ui-state-error1">
    <w:name w:val="ui-state-error1"/>
    <w:basedOn w:val="Normalny"/>
    <w:uiPriority w:val="99"/>
    <w:semiHidden/>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alny"/>
    <w:uiPriority w:val="99"/>
    <w:semiHidden/>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alny"/>
    <w:uiPriority w:val="99"/>
    <w:semiHidden/>
    <w:pPr>
      <w:spacing w:before="100" w:beforeAutospacing="1" w:after="100" w:afterAutospacing="1"/>
    </w:pPr>
    <w:rPr>
      <w:color w:val="CD0A0A"/>
    </w:rPr>
  </w:style>
  <w:style w:type="paragraph" w:customStyle="1" w:styleId="ui-state-error-text2">
    <w:name w:val="ui-state-error-text2"/>
    <w:basedOn w:val="Normalny"/>
    <w:uiPriority w:val="99"/>
    <w:semiHidden/>
    <w:pPr>
      <w:spacing w:before="100" w:beforeAutospacing="1" w:after="100" w:afterAutospacing="1"/>
    </w:pPr>
    <w:rPr>
      <w:color w:val="CD0A0A"/>
    </w:rPr>
  </w:style>
  <w:style w:type="paragraph" w:customStyle="1" w:styleId="ui-priority-primary1">
    <w:name w:val="ui-priority-primary1"/>
    <w:basedOn w:val="Normalny"/>
    <w:uiPriority w:val="99"/>
    <w:semiHidden/>
    <w:pPr>
      <w:spacing w:before="100" w:beforeAutospacing="1" w:after="100" w:afterAutospacing="1"/>
    </w:pPr>
    <w:rPr>
      <w:b/>
      <w:bCs/>
    </w:rPr>
  </w:style>
  <w:style w:type="paragraph" w:customStyle="1" w:styleId="ui-priority-primary2">
    <w:name w:val="ui-priority-primary2"/>
    <w:basedOn w:val="Normalny"/>
    <w:uiPriority w:val="99"/>
    <w:semiHidden/>
    <w:pPr>
      <w:spacing w:before="100" w:beforeAutospacing="1" w:after="100" w:afterAutospacing="1"/>
    </w:pPr>
    <w:rPr>
      <w:b/>
      <w:bCs/>
    </w:rPr>
  </w:style>
  <w:style w:type="paragraph" w:customStyle="1" w:styleId="ui-priority-secondary1">
    <w:name w:val="ui-priority-secondary1"/>
    <w:basedOn w:val="Normalny"/>
    <w:uiPriority w:val="99"/>
    <w:semiHidden/>
    <w:pPr>
      <w:spacing w:before="100" w:beforeAutospacing="1" w:after="100" w:afterAutospacing="1"/>
    </w:pPr>
  </w:style>
  <w:style w:type="paragraph" w:customStyle="1" w:styleId="ui-priority-secondary2">
    <w:name w:val="ui-priority-secondary2"/>
    <w:basedOn w:val="Normalny"/>
    <w:uiPriority w:val="99"/>
    <w:semiHidden/>
    <w:pPr>
      <w:spacing w:before="100" w:beforeAutospacing="1" w:after="100" w:afterAutospacing="1"/>
    </w:pPr>
  </w:style>
  <w:style w:type="paragraph" w:customStyle="1" w:styleId="ui-state-disabled2">
    <w:name w:val="ui-state-disabled2"/>
    <w:basedOn w:val="Normalny"/>
    <w:uiPriority w:val="99"/>
    <w:semiHidden/>
    <w:pPr>
      <w:spacing w:before="100" w:beforeAutospacing="1" w:after="100" w:afterAutospacing="1"/>
    </w:pPr>
  </w:style>
  <w:style w:type="paragraph" w:customStyle="1" w:styleId="ui-state-disabled3">
    <w:name w:val="ui-state-disabled3"/>
    <w:basedOn w:val="Normalny"/>
    <w:uiPriority w:val="99"/>
    <w:semiHidden/>
    <w:pPr>
      <w:spacing w:before="100" w:beforeAutospacing="1" w:after="100" w:afterAutospacing="1"/>
    </w:pPr>
  </w:style>
  <w:style w:type="paragraph" w:customStyle="1" w:styleId="ui-icon7">
    <w:name w:val="ui-icon7"/>
    <w:basedOn w:val="Normalny"/>
    <w:uiPriority w:val="99"/>
    <w:semiHidden/>
    <w:pPr>
      <w:spacing w:before="100" w:beforeAutospacing="1" w:after="100" w:afterAutospacing="1"/>
      <w:ind w:firstLine="7343"/>
    </w:pPr>
  </w:style>
  <w:style w:type="paragraph" w:customStyle="1" w:styleId="ui-icon8">
    <w:name w:val="ui-icon8"/>
    <w:basedOn w:val="Normalny"/>
    <w:uiPriority w:val="99"/>
    <w:semiHidden/>
    <w:pPr>
      <w:spacing w:before="100" w:beforeAutospacing="1" w:after="100" w:afterAutospacing="1"/>
      <w:ind w:firstLine="7343"/>
    </w:pPr>
  </w:style>
  <w:style w:type="paragraph" w:customStyle="1" w:styleId="ui-icon9">
    <w:name w:val="ui-icon9"/>
    <w:basedOn w:val="Normalny"/>
    <w:uiPriority w:val="99"/>
    <w:semiHidden/>
    <w:pPr>
      <w:spacing w:before="100" w:beforeAutospacing="1" w:after="100" w:afterAutospacing="1"/>
      <w:ind w:firstLine="7343"/>
    </w:pPr>
  </w:style>
  <w:style w:type="paragraph" w:customStyle="1" w:styleId="ui-icon10">
    <w:name w:val="ui-icon10"/>
    <w:basedOn w:val="Normalny"/>
    <w:uiPriority w:val="99"/>
    <w:semiHidden/>
    <w:pPr>
      <w:spacing w:before="100" w:beforeAutospacing="1" w:after="100" w:afterAutospacing="1"/>
      <w:ind w:firstLine="7343"/>
    </w:pPr>
  </w:style>
  <w:style w:type="paragraph" w:customStyle="1" w:styleId="ui-icon11">
    <w:name w:val="ui-icon11"/>
    <w:basedOn w:val="Normalny"/>
    <w:uiPriority w:val="99"/>
    <w:semiHidden/>
    <w:pPr>
      <w:spacing w:before="100" w:beforeAutospacing="1" w:after="100" w:afterAutospacing="1"/>
      <w:ind w:firstLine="7343"/>
    </w:pPr>
  </w:style>
  <w:style w:type="paragraph" w:customStyle="1" w:styleId="ui-icon12">
    <w:name w:val="ui-icon12"/>
    <w:basedOn w:val="Normalny"/>
    <w:uiPriority w:val="99"/>
    <w:semiHidden/>
    <w:pPr>
      <w:spacing w:before="100" w:beforeAutospacing="1" w:after="100" w:afterAutospacing="1"/>
      <w:ind w:firstLine="7343"/>
    </w:pPr>
  </w:style>
  <w:style w:type="paragraph" w:customStyle="1" w:styleId="ui-icon13">
    <w:name w:val="ui-icon13"/>
    <w:basedOn w:val="Normalny"/>
    <w:uiPriority w:val="99"/>
    <w:semiHidden/>
    <w:pPr>
      <w:spacing w:before="100" w:beforeAutospacing="1" w:after="100" w:afterAutospacing="1"/>
      <w:ind w:firstLine="7343"/>
    </w:pPr>
  </w:style>
  <w:style w:type="paragraph" w:customStyle="1" w:styleId="ui-icon14">
    <w:name w:val="ui-icon14"/>
    <w:basedOn w:val="Normalny"/>
    <w:uiPriority w:val="99"/>
    <w:semiHidden/>
    <w:pPr>
      <w:spacing w:before="100" w:beforeAutospacing="1" w:after="100" w:afterAutospacing="1"/>
      <w:ind w:firstLine="7343"/>
    </w:pPr>
  </w:style>
  <w:style w:type="paragraph" w:customStyle="1" w:styleId="ui-icon15">
    <w:name w:val="ui-icon15"/>
    <w:basedOn w:val="Normalny"/>
    <w:uiPriority w:val="99"/>
    <w:semiHidden/>
    <w:pPr>
      <w:spacing w:before="100" w:beforeAutospacing="1" w:after="100" w:afterAutospacing="1"/>
      <w:ind w:firstLine="7343"/>
    </w:pPr>
  </w:style>
  <w:style w:type="paragraph" w:customStyle="1" w:styleId="swiper-slide-shadow-left1">
    <w:name w:val="swiper-slide-shadow-left1"/>
    <w:basedOn w:val="Normalny"/>
    <w:uiPriority w:val="99"/>
    <w:semiHidden/>
    <w:pPr>
      <w:spacing w:before="100" w:beforeAutospacing="1" w:after="100" w:afterAutospacing="1"/>
    </w:pPr>
  </w:style>
  <w:style w:type="paragraph" w:customStyle="1" w:styleId="swiper-slide-shadow-right1">
    <w:name w:val="swiper-slide-shadow-right1"/>
    <w:basedOn w:val="Normalny"/>
    <w:uiPriority w:val="99"/>
    <w:semiHidden/>
    <w:pPr>
      <w:spacing w:before="100" w:beforeAutospacing="1" w:after="100" w:afterAutospacing="1"/>
    </w:pPr>
  </w:style>
  <w:style w:type="paragraph" w:customStyle="1" w:styleId="swiper-slide-shadow-top1">
    <w:name w:val="swiper-slide-shadow-top1"/>
    <w:basedOn w:val="Normalny"/>
    <w:uiPriority w:val="99"/>
    <w:semiHidden/>
    <w:pPr>
      <w:spacing w:before="100" w:beforeAutospacing="1" w:after="100" w:afterAutospacing="1"/>
    </w:pPr>
  </w:style>
  <w:style w:type="paragraph" w:customStyle="1" w:styleId="swiper-slide-shadow-bottom1">
    <w:name w:val="swiper-slide-shadow-bottom1"/>
    <w:basedOn w:val="Normalny"/>
    <w:uiPriority w:val="99"/>
    <w:semiHidden/>
    <w:pPr>
      <w:spacing w:before="100" w:beforeAutospacing="1" w:after="100" w:afterAutospacing="1"/>
    </w:pPr>
  </w:style>
  <w:style w:type="paragraph" w:customStyle="1" w:styleId="swiper-button-next1">
    <w:name w:val="swiper-button-next1"/>
    <w:basedOn w:val="Normalny"/>
    <w:uiPriority w:val="99"/>
    <w:semiHidden/>
    <w:pPr>
      <w:spacing w:after="100" w:afterAutospacing="1"/>
    </w:pPr>
  </w:style>
  <w:style w:type="paragraph" w:customStyle="1" w:styleId="swiper-button-prev1">
    <w:name w:val="swiper-button-prev1"/>
    <w:basedOn w:val="Normalny"/>
    <w:uiPriority w:val="99"/>
    <w:semiHidden/>
    <w:pPr>
      <w:spacing w:after="100" w:afterAutospacing="1"/>
    </w:pPr>
  </w:style>
  <w:style w:type="paragraph" w:customStyle="1" w:styleId="swiper-pagination-progressbar-fill1">
    <w:name w:val="swiper-pagination-progressbar-fill1"/>
    <w:basedOn w:val="Normalny"/>
    <w:uiPriority w:val="99"/>
    <w:semiHidden/>
    <w:pPr>
      <w:shd w:val="clear" w:color="auto" w:fill="007AFF"/>
      <w:spacing w:before="100" w:beforeAutospacing="1" w:after="100" w:afterAutospacing="1"/>
    </w:pPr>
  </w:style>
  <w:style w:type="paragraph" w:customStyle="1" w:styleId="swiper-pagination-bullet-active1">
    <w:name w:val="swiper-pagination-bullet-active1"/>
    <w:basedOn w:val="Normalny"/>
    <w:uiPriority w:val="99"/>
    <w:semiHidden/>
    <w:pPr>
      <w:shd w:val="clear" w:color="auto" w:fill="FFFFFF"/>
      <w:spacing w:before="100" w:beforeAutospacing="1" w:after="100" w:afterAutospacing="1"/>
    </w:pPr>
  </w:style>
  <w:style w:type="paragraph" w:customStyle="1" w:styleId="swiper-pagination-bullet-active2">
    <w:name w:val="swiper-pagination-bullet-active2"/>
    <w:basedOn w:val="Normalny"/>
    <w:uiPriority w:val="99"/>
    <w:semiHidden/>
    <w:pPr>
      <w:shd w:val="clear" w:color="auto" w:fill="000000"/>
      <w:spacing w:before="100" w:beforeAutospacing="1" w:after="100" w:afterAutospacing="1"/>
    </w:pPr>
  </w:style>
  <w:style w:type="paragraph" w:customStyle="1" w:styleId="swiper-slide1">
    <w:name w:val="swiper-slide1"/>
    <w:basedOn w:val="Normalny"/>
    <w:uiPriority w:val="99"/>
    <w:semiHidden/>
    <w:pPr>
      <w:spacing w:before="100" w:beforeAutospacing="1" w:after="100" w:afterAutospacing="1"/>
    </w:pPr>
  </w:style>
  <w:style w:type="paragraph" w:customStyle="1" w:styleId="swiper-cube-shadow1">
    <w:name w:val="swiper-cube-shadow1"/>
    <w:basedOn w:val="Normalny"/>
    <w:uiPriority w:val="99"/>
    <w:semiHidden/>
    <w:pPr>
      <w:shd w:val="clear" w:color="auto" w:fill="000000"/>
      <w:spacing w:before="100" w:beforeAutospacing="1" w:after="100" w:afterAutospacing="1"/>
    </w:pPr>
  </w:style>
  <w:style w:type="paragraph" w:customStyle="1" w:styleId="mdc-cardtitle--large1">
    <w:name w:val="mdc-card__title--large1"/>
    <w:basedOn w:val="Normalny"/>
    <w:uiPriority w:val="99"/>
    <w:semiHidden/>
    <w:rPr>
      <w:rFonts w:ascii="Roboto" w:hAnsi="Roboto"/>
    </w:rPr>
  </w:style>
  <w:style w:type="paragraph" w:customStyle="1" w:styleId="mdc-cardsupporting-text1">
    <w:name w:val="mdc-card__supporting-text1"/>
    <w:basedOn w:val="Normalny"/>
    <w:uiPriority w:val="99"/>
    <w:semiHidden/>
    <w:pPr>
      <w:spacing w:before="100" w:beforeAutospacing="1" w:after="100" w:afterAutospacing="1"/>
    </w:pPr>
    <w:rPr>
      <w:rFonts w:ascii="Roboto" w:hAnsi="Roboto"/>
      <w:color w:val="FFFFFF"/>
      <w:spacing w:val="10"/>
    </w:rPr>
  </w:style>
  <w:style w:type="paragraph" w:customStyle="1" w:styleId="mdc-cardsupporting-text2">
    <w:name w:val="mdc-card__supporting-text2"/>
    <w:basedOn w:val="Normalny"/>
    <w:uiPriority w:val="99"/>
    <w:semiHidden/>
    <w:pPr>
      <w:spacing w:before="100" w:beforeAutospacing="1" w:after="100" w:afterAutospacing="1"/>
    </w:pPr>
    <w:rPr>
      <w:rFonts w:ascii="Roboto" w:hAnsi="Roboto"/>
      <w:color w:val="FFFFFF"/>
      <w:spacing w:val="10"/>
    </w:rPr>
  </w:style>
  <w:style w:type="paragraph" w:customStyle="1" w:styleId="mdc-cardactions1">
    <w:name w:val="mdc-card__actions1"/>
    <w:basedOn w:val="Normalny"/>
    <w:uiPriority w:val="99"/>
    <w:semiHidden/>
    <w:pPr>
      <w:spacing w:before="100" w:beforeAutospacing="1" w:after="100" w:afterAutospacing="1"/>
    </w:pPr>
    <w:rPr>
      <w:color w:val="FFFFFF"/>
    </w:rPr>
  </w:style>
  <w:style w:type="paragraph" w:customStyle="1" w:styleId="mdc-cardactions2">
    <w:name w:val="mdc-card__actions2"/>
    <w:basedOn w:val="Normalny"/>
    <w:uiPriority w:val="99"/>
    <w:semiHidden/>
    <w:pPr>
      <w:spacing w:before="100" w:beforeAutospacing="1" w:after="100" w:afterAutospacing="1"/>
    </w:pPr>
    <w:rPr>
      <w:color w:val="FFFFFF"/>
    </w:rPr>
  </w:style>
  <w:style w:type="paragraph" w:customStyle="1" w:styleId="mdc-cardaction1">
    <w:name w:val="mdc-card__action1"/>
    <w:basedOn w:val="Normalny"/>
    <w:uiPriority w:val="99"/>
    <w:semiHidden/>
    <w:pPr>
      <w:ind w:right="120"/>
    </w:pPr>
  </w:style>
  <w:style w:type="paragraph" w:customStyle="1" w:styleId="mdc-cardaction2">
    <w:name w:val="mdc-card__action2"/>
    <w:basedOn w:val="Normalny"/>
    <w:uiPriority w:val="99"/>
    <w:semiHidden/>
    <w:pPr>
      <w:spacing w:after="60"/>
    </w:pPr>
  </w:style>
  <w:style w:type="paragraph" w:customStyle="1" w:styleId="mdc-cardtitle1">
    <w:name w:val="mdc-card__title1"/>
    <w:basedOn w:val="Normalny"/>
    <w:uiPriority w:val="99"/>
    <w:semiHidden/>
    <w:pPr>
      <w:spacing w:before="100" w:beforeAutospacing="1" w:after="100" w:afterAutospacing="1"/>
    </w:pPr>
    <w:rPr>
      <w:rFonts w:ascii="Roboto" w:hAnsi="Roboto"/>
      <w:color w:val="FFFFFF"/>
      <w:spacing w:val="10"/>
    </w:rPr>
  </w:style>
  <w:style w:type="paragraph" w:customStyle="1" w:styleId="mdc-cardtitle2">
    <w:name w:val="mdc-card__title2"/>
    <w:basedOn w:val="Normalny"/>
    <w:uiPriority w:val="99"/>
    <w:semiHidden/>
    <w:pPr>
      <w:spacing w:before="100" w:beforeAutospacing="1" w:after="100" w:afterAutospacing="1"/>
    </w:pPr>
    <w:rPr>
      <w:rFonts w:ascii="Roboto" w:hAnsi="Roboto"/>
      <w:color w:val="FFFFFF"/>
      <w:spacing w:val="10"/>
    </w:rPr>
  </w:style>
  <w:style w:type="paragraph" w:customStyle="1" w:styleId="mdc-cardsubtitle1">
    <w:name w:val="mdc-card__subtitle1"/>
    <w:basedOn w:val="Normalny"/>
    <w:uiPriority w:val="99"/>
    <w:semiHidden/>
    <w:pPr>
      <w:spacing w:before="100" w:beforeAutospacing="1" w:after="100" w:afterAutospacing="1"/>
    </w:pPr>
    <w:rPr>
      <w:rFonts w:ascii="Roboto" w:hAnsi="Roboto"/>
      <w:color w:val="FFFFFF"/>
      <w:spacing w:val="10"/>
    </w:rPr>
  </w:style>
  <w:style w:type="paragraph" w:customStyle="1" w:styleId="mdc-cardsubtitle2">
    <w:name w:val="mdc-card__subtitle2"/>
    <w:basedOn w:val="Normalny"/>
    <w:uiPriority w:val="99"/>
    <w:semiHidden/>
    <w:pPr>
      <w:spacing w:before="100" w:beforeAutospacing="1" w:after="100" w:afterAutospacing="1"/>
    </w:pPr>
    <w:rPr>
      <w:rFonts w:ascii="Roboto" w:hAnsi="Roboto"/>
      <w:color w:val="FFFFFF"/>
      <w:spacing w:val="10"/>
    </w:rPr>
  </w:style>
  <w:style w:type="paragraph" w:customStyle="1" w:styleId="mdc-cardactions--vertical1">
    <w:name w:val="mdc-card__actions--vertical1"/>
    <w:basedOn w:val="Normalny"/>
    <w:uiPriority w:val="99"/>
    <w:semiHidden/>
    <w:pPr>
      <w:spacing w:before="240" w:after="240"/>
      <w:ind w:left="240" w:right="240"/>
    </w:pPr>
  </w:style>
  <w:style w:type="paragraph" w:customStyle="1" w:styleId="mdc-cardmedia-item1">
    <w:name w:val="mdc-card__media-item1"/>
    <w:basedOn w:val="Normalny"/>
    <w:uiPriority w:val="99"/>
    <w:semiHidden/>
    <w:pPr>
      <w:spacing w:before="240"/>
      <w:ind w:left="240"/>
    </w:pPr>
  </w:style>
  <w:style w:type="paragraph" w:customStyle="1" w:styleId="mdc-cardmedia-item--3x1">
    <w:name w:val="mdc-card__media-item--3x1"/>
    <w:basedOn w:val="Normalny"/>
    <w:uiPriority w:val="99"/>
    <w:semiHidden/>
    <w:pPr>
      <w:spacing w:before="100" w:beforeAutospacing="1" w:after="240"/>
    </w:pPr>
  </w:style>
  <w:style w:type="paragraph" w:customStyle="1" w:styleId="mdc-dialogsurface1">
    <w:name w:val="mdc-dialog__surface1"/>
    <w:basedOn w:val="Normalny"/>
    <w:uiPriority w:val="99"/>
    <w:semiHidden/>
    <w:pPr>
      <w:shd w:val="clear" w:color="auto" w:fill="303030"/>
      <w:spacing w:before="100" w:beforeAutospacing="1" w:after="100" w:afterAutospacing="1"/>
    </w:pPr>
    <w:rPr>
      <w:color w:val="FFFFFF"/>
    </w:rPr>
  </w:style>
  <w:style w:type="paragraph" w:customStyle="1" w:styleId="mdc-dialogsurface2">
    <w:name w:val="mdc-dialog__surface2"/>
    <w:basedOn w:val="Normalny"/>
    <w:uiPriority w:val="99"/>
    <w:semiHidden/>
    <w:pPr>
      <w:shd w:val="clear" w:color="auto" w:fill="303030"/>
      <w:spacing w:before="100" w:beforeAutospacing="1" w:after="100" w:afterAutospacing="1"/>
    </w:pPr>
    <w:rPr>
      <w:color w:val="FFFFFF"/>
    </w:rPr>
  </w:style>
  <w:style w:type="paragraph" w:customStyle="1" w:styleId="mdc-drawertoolbar-spacer1">
    <w:name w:val="mdc-drawer__toolbar-spacer1"/>
    <w:basedOn w:val="Normalny"/>
    <w:uiPriority w:val="99"/>
    <w:semiHidden/>
    <w:pPr>
      <w:spacing w:before="100" w:beforeAutospacing="1" w:after="100" w:afterAutospacing="1"/>
    </w:pPr>
  </w:style>
  <w:style w:type="paragraph" w:customStyle="1" w:styleId="mdc-drawerheader-content1">
    <w:name w:val="mdc-drawer__header-content1"/>
    <w:basedOn w:val="Normalny"/>
    <w:uiPriority w:val="99"/>
    <w:semiHidden/>
    <w:pPr>
      <w:spacing w:before="100" w:beforeAutospacing="1" w:after="100" w:afterAutospacing="1"/>
    </w:pPr>
  </w:style>
  <w:style w:type="paragraph" w:customStyle="1" w:styleId="mdc-list-item1">
    <w:name w:val="mdc-list-item1"/>
    <w:basedOn w:val="Normalny"/>
    <w:uiPriority w:val="99"/>
    <w:semiHidden/>
    <w:pPr>
      <w:spacing w:before="100" w:beforeAutospacing="1" w:after="100" w:afterAutospacing="1"/>
    </w:pPr>
    <w:rPr>
      <w:rFonts w:ascii="Roboto" w:hAnsi="Roboto"/>
      <w:spacing w:val="10"/>
    </w:rPr>
  </w:style>
  <w:style w:type="paragraph" w:customStyle="1" w:styleId="mdc-drawerdrawer1">
    <w:name w:val="mdc-drawer__drawer1"/>
    <w:basedOn w:val="Normalny"/>
    <w:uiPriority w:val="99"/>
    <w:semiHidden/>
    <w:pPr>
      <w:pBdr>
        <w:right w:val="single" w:sz="6" w:space="0" w:color="E4E4E4"/>
      </w:pBdr>
      <w:spacing w:before="100" w:beforeAutospacing="1" w:after="100" w:afterAutospacing="1"/>
    </w:pPr>
  </w:style>
  <w:style w:type="paragraph" w:customStyle="1" w:styleId="mdc-drawerdrawer--theme-dark1">
    <w:name w:val="mdc-drawer__drawer--theme-dark1"/>
    <w:basedOn w:val="Normalny"/>
    <w:uiPriority w:val="99"/>
    <w:semiHidden/>
    <w:pPr>
      <w:shd w:val="clear" w:color="auto" w:fill="212121"/>
      <w:spacing w:before="100" w:beforeAutospacing="1" w:after="100" w:afterAutospacing="1"/>
    </w:pPr>
    <w:rPr>
      <w:color w:val="FFFFFF"/>
    </w:rPr>
  </w:style>
  <w:style w:type="paragraph" w:customStyle="1" w:styleId="mdc-drawerdrawer2">
    <w:name w:val="mdc-drawer__drawer2"/>
    <w:basedOn w:val="Normalny"/>
    <w:uiPriority w:val="99"/>
    <w:semiHidden/>
    <w:pPr>
      <w:pBdr>
        <w:right w:val="single" w:sz="6" w:space="0" w:color="E4E4E4"/>
      </w:pBdr>
      <w:shd w:val="clear" w:color="auto" w:fill="212121"/>
      <w:spacing w:before="100" w:beforeAutospacing="1" w:after="100" w:afterAutospacing="1"/>
    </w:pPr>
    <w:rPr>
      <w:color w:val="FFFFFF"/>
    </w:rPr>
  </w:style>
  <w:style w:type="paragraph" w:customStyle="1" w:styleId="mdc-drawertoolbar-spacer2">
    <w:name w:val="mdc-drawer__toolbar-spacer2"/>
    <w:basedOn w:val="Normalny"/>
    <w:uiPriority w:val="99"/>
    <w:semiHidden/>
    <w:pPr>
      <w:spacing w:before="100" w:beforeAutospacing="1" w:after="100" w:afterAutospacing="1"/>
    </w:pPr>
  </w:style>
  <w:style w:type="paragraph" w:customStyle="1" w:styleId="mdc-drawerheader-content2">
    <w:name w:val="mdc-drawer__header-content2"/>
    <w:basedOn w:val="Normalny"/>
    <w:uiPriority w:val="99"/>
    <w:semiHidden/>
    <w:pPr>
      <w:spacing w:before="100" w:beforeAutospacing="1" w:after="100" w:afterAutospacing="1"/>
    </w:pPr>
  </w:style>
  <w:style w:type="paragraph" w:customStyle="1" w:styleId="mdc-list-item2">
    <w:name w:val="mdc-list-item2"/>
    <w:basedOn w:val="Normalny"/>
    <w:uiPriority w:val="99"/>
    <w:semiHidden/>
    <w:pPr>
      <w:spacing w:before="100" w:beforeAutospacing="1" w:after="100" w:afterAutospacing="1"/>
    </w:pPr>
    <w:rPr>
      <w:rFonts w:ascii="Roboto" w:hAnsi="Roboto"/>
      <w:spacing w:val="10"/>
    </w:rPr>
  </w:style>
  <w:style w:type="paragraph" w:customStyle="1" w:styleId="mdc-drawer--permanent1">
    <w:name w:val="mdc-drawer--permanent1"/>
    <w:basedOn w:val="Normalny"/>
    <w:uiPriority w:val="99"/>
    <w:semiHidden/>
    <w:pPr>
      <w:pBdr>
        <w:right w:val="single" w:sz="6" w:space="0" w:color="E4E4E4"/>
      </w:pBdr>
      <w:shd w:val="clear" w:color="auto" w:fill="212121"/>
      <w:spacing w:before="100" w:beforeAutospacing="1" w:after="100" w:afterAutospacing="1"/>
    </w:pPr>
    <w:rPr>
      <w:color w:val="FFFFFF"/>
    </w:rPr>
  </w:style>
  <w:style w:type="paragraph" w:customStyle="1" w:styleId="mdc-drawer--permanent--floating1">
    <w:name w:val="mdc-drawer--permanent--floating1"/>
    <w:basedOn w:val="Normalny"/>
    <w:uiPriority w:val="99"/>
    <w:semiHidden/>
    <w:pPr>
      <w:spacing w:before="100" w:beforeAutospacing="1" w:after="100" w:afterAutospacing="1"/>
    </w:pPr>
  </w:style>
  <w:style w:type="paragraph" w:customStyle="1" w:styleId="mdc-drawertoolbar-spacer3">
    <w:name w:val="mdc-drawer__toolbar-spacer3"/>
    <w:basedOn w:val="Normalny"/>
    <w:uiPriority w:val="99"/>
    <w:semiHidden/>
    <w:pPr>
      <w:spacing w:before="100" w:beforeAutospacing="1" w:after="100" w:afterAutospacing="1"/>
    </w:pPr>
  </w:style>
  <w:style w:type="paragraph" w:customStyle="1" w:styleId="mdc-drawerheader-content3">
    <w:name w:val="mdc-drawer__header-content3"/>
    <w:basedOn w:val="Normalny"/>
    <w:uiPriority w:val="99"/>
    <w:semiHidden/>
    <w:pPr>
      <w:spacing w:before="100" w:beforeAutospacing="1" w:after="100" w:afterAutospacing="1"/>
    </w:pPr>
  </w:style>
  <w:style w:type="paragraph" w:customStyle="1" w:styleId="mdc-list-item3">
    <w:name w:val="mdc-list-item3"/>
    <w:basedOn w:val="Normalny"/>
    <w:uiPriority w:val="99"/>
    <w:semiHidden/>
    <w:pPr>
      <w:spacing w:before="100" w:beforeAutospacing="1" w:after="100" w:afterAutospacing="1"/>
    </w:pPr>
    <w:rPr>
      <w:rFonts w:ascii="Roboto" w:hAnsi="Roboto"/>
      <w:spacing w:val="10"/>
    </w:rPr>
  </w:style>
  <w:style w:type="paragraph" w:customStyle="1" w:styleId="mdc-drawerdrawer3">
    <w:name w:val="mdc-drawer__drawer3"/>
    <w:basedOn w:val="Normalny"/>
    <w:uiPriority w:val="99"/>
    <w:semiHidden/>
    <w:pPr>
      <w:spacing w:before="100" w:beforeAutospacing="1" w:after="100" w:afterAutospacing="1"/>
    </w:pPr>
  </w:style>
  <w:style w:type="paragraph" w:customStyle="1" w:styleId="mdc-drawerdrawer4">
    <w:name w:val="mdc-drawer__drawer4"/>
    <w:basedOn w:val="Normalny"/>
    <w:uiPriority w:val="99"/>
    <w:semiHidden/>
    <w:pPr>
      <w:shd w:val="clear" w:color="auto" w:fill="303030"/>
      <w:spacing w:before="100" w:beforeAutospacing="1" w:after="100" w:afterAutospacing="1"/>
    </w:pPr>
    <w:rPr>
      <w:color w:val="FFFFFF"/>
    </w:rPr>
  </w:style>
  <w:style w:type="paragraph" w:customStyle="1" w:styleId="mdc-drawerdrawer5">
    <w:name w:val="mdc-drawer__drawer5"/>
    <w:basedOn w:val="Normalny"/>
    <w:uiPriority w:val="99"/>
    <w:semiHidden/>
    <w:pPr>
      <w:shd w:val="clear" w:color="auto" w:fill="303030"/>
      <w:spacing w:before="100" w:beforeAutospacing="1" w:after="100" w:afterAutospacing="1"/>
    </w:pPr>
    <w:rPr>
      <w:color w:val="FFFFFF"/>
    </w:rPr>
  </w:style>
  <w:style w:type="paragraph" w:customStyle="1" w:styleId="mdc-drawercontent1">
    <w:name w:val="mdc-drawer__content1"/>
    <w:basedOn w:val="Normalny"/>
    <w:uiPriority w:val="99"/>
    <w:semiHidden/>
  </w:style>
  <w:style w:type="paragraph" w:customStyle="1" w:styleId="mdc-form-field1">
    <w:name w:val="mdc-form-field1"/>
    <w:basedOn w:val="Normalny"/>
    <w:uiPriority w:val="99"/>
    <w:semiHidden/>
    <w:pPr>
      <w:spacing w:before="100" w:beforeAutospacing="1" w:after="100" w:afterAutospacing="1"/>
    </w:pPr>
    <w:rPr>
      <w:rFonts w:ascii="Roboto" w:hAnsi="Roboto"/>
      <w:color w:val="FFFFFF"/>
      <w:spacing w:val="10"/>
    </w:rPr>
  </w:style>
  <w:style w:type="paragraph" w:customStyle="1" w:styleId="mdc-grid-tile1">
    <w:name w:val="mdc-grid-tile1"/>
    <w:basedOn w:val="Normalny"/>
    <w:uiPriority w:val="99"/>
    <w:semiHidden/>
    <w:pPr>
      <w:spacing w:before="30" w:after="30"/>
    </w:pPr>
  </w:style>
  <w:style w:type="paragraph" w:customStyle="1" w:styleId="mdc-grid-listtiles1">
    <w:name w:val="mdc-grid-list__tiles1"/>
    <w:basedOn w:val="Normalny"/>
    <w:uiPriority w:val="99"/>
    <w:semiHidden/>
    <w:pPr>
      <w:spacing w:before="30" w:after="30"/>
    </w:pPr>
  </w:style>
  <w:style w:type="paragraph" w:customStyle="1" w:styleId="mdc-grid-tile2">
    <w:name w:val="mdc-grid-tile2"/>
    <w:basedOn w:val="Normalny"/>
    <w:uiPriority w:val="99"/>
    <w:semiHidden/>
    <w:pPr>
      <w:spacing w:before="8" w:after="8"/>
    </w:pPr>
  </w:style>
  <w:style w:type="paragraph" w:customStyle="1" w:styleId="mdc-grid-listtiles2">
    <w:name w:val="mdc-grid-list__tiles2"/>
    <w:basedOn w:val="Normalny"/>
    <w:uiPriority w:val="99"/>
    <w:semiHidden/>
    <w:pPr>
      <w:spacing w:before="8" w:after="8"/>
    </w:pPr>
  </w:style>
  <w:style w:type="paragraph" w:customStyle="1" w:styleId="mdc-grid-tilesecondary1">
    <w:name w:val="mdc-grid-tile__secondary1"/>
    <w:basedOn w:val="Normalny"/>
    <w:uiPriority w:val="99"/>
    <w:semiHidden/>
    <w:pPr>
      <w:shd w:val="clear" w:color="auto" w:fill="DBB681"/>
      <w:spacing w:before="100" w:beforeAutospacing="1" w:after="100" w:afterAutospacing="1"/>
    </w:pPr>
    <w:rPr>
      <w:color w:val="FFFFFF"/>
    </w:rPr>
  </w:style>
  <w:style w:type="paragraph" w:customStyle="1" w:styleId="mdc-grid-tilesecondary2">
    <w:name w:val="mdc-grid-tile__secondary2"/>
    <w:basedOn w:val="Normalny"/>
    <w:uiPriority w:val="99"/>
    <w:semiHidden/>
    <w:pPr>
      <w:shd w:val="clear" w:color="auto" w:fill="DBB681"/>
      <w:spacing w:before="100" w:beforeAutospacing="1" w:after="100" w:afterAutospacing="1"/>
    </w:pPr>
    <w:rPr>
      <w:color w:val="FFFFFF"/>
    </w:rPr>
  </w:style>
  <w:style w:type="paragraph" w:customStyle="1" w:styleId="mdc-grid-tileicon1">
    <w:name w:val="mdc-grid-tile__icon1"/>
    <w:basedOn w:val="Normalny"/>
    <w:uiPriority w:val="99"/>
    <w:semiHidden/>
    <w:pPr>
      <w:spacing w:before="100" w:beforeAutospacing="1" w:after="100" w:afterAutospacing="1"/>
    </w:pPr>
    <w:rPr>
      <w:sz w:val="36"/>
      <w:szCs w:val="36"/>
    </w:rPr>
  </w:style>
  <w:style w:type="paragraph" w:customStyle="1" w:styleId="mdc-grid-tilesecondary3">
    <w:name w:val="mdc-grid-tile__secondary3"/>
    <w:basedOn w:val="Normalny"/>
    <w:uiPriority w:val="99"/>
    <w:semiHidden/>
    <w:pPr>
      <w:shd w:val="clear" w:color="auto" w:fill="DBB681"/>
      <w:spacing w:before="100" w:beforeAutospacing="1" w:after="100" w:afterAutospacing="1"/>
    </w:pPr>
    <w:rPr>
      <w:color w:val="FFFFFF"/>
    </w:rPr>
  </w:style>
  <w:style w:type="paragraph" w:customStyle="1" w:styleId="mdc-grid-tileicon2">
    <w:name w:val="mdc-grid-tile__icon2"/>
    <w:basedOn w:val="Normalny"/>
    <w:uiPriority w:val="99"/>
    <w:semiHidden/>
    <w:pPr>
      <w:spacing w:before="100" w:beforeAutospacing="1" w:after="100" w:afterAutospacing="1"/>
    </w:pPr>
    <w:rPr>
      <w:sz w:val="36"/>
      <w:szCs w:val="36"/>
    </w:rPr>
  </w:style>
  <w:style w:type="paragraph" w:customStyle="1" w:styleId="mdc-linear-progressbar-inner1">
    <w:name w:val="mdc-linear-progress__bar-inner1"/>
    <w:basedOn w:val="Normalny"/>
    <w:uiPriority w:val="99"/>
    <w:semiHidden/>
    <w:pPr>
      <w:shd w:val="clear" w:color="auto" w:fill="DBB681"/>
      <w:spacing w:before="100" w:beforeAutospacing="1" w:after="100" w:afterAutospacing="1"/>
    </w:pPr>
  </w:style>
  <w:style w:type="paragraph" w:customStyle="1" w:styleId="mdc-linear-progressbuffering-dots1">
    <w:name w:val="mdc-linear-progress__buffering-dots1"/>
    <w:basedOn w:val="Normalny"/>
    <w:uiPriority w:val="99"/>
    <w:semiHidden/>
    <w:pPr>
      <w:spacing w:before="100" w:beforeAutospacing="1" w:after="100" w:afterAutospacing="1"/>
    </w:pPr>
  </w:style>
  <w:style w:type="paragraph" w:customStyle="1" w:styleId="mdc-linear-progressbuffer1">
    <w:name w:val="mdc-linear-progress__buffer1"/>
    <w:basedOn w:val="Normalny"/>
    <w:uiPriority w:val="99"/>
    <w:semiHidden/>
    <w:pPr>
      <w:shd w:val="clear" w:color="auto" w:fill="E6E6E6"/>
      <w:spacing w:before="100" w:beforeAutospacing="1" w:after="100" w:afterAutospacing="1"/>
    </w:pPr>
  </w:style>
  <w:style w:type="paragraph" w:customStyle="1" w:styleId="mdc-list1">
    <w:name w:val="mdc-list1"/>
    <w:basedOn w:val="Normalny"/>
    <w:uiPriority w:val="99"/>
    <w:semiHidden/>
    <w:rPr>
      <w:rFonts w:ascii="Roboto" w:hAnsi="Roboto"/>
      <w:color w:val="FFFFFF"/>
      <w:spacing w:val="10"/>
    </w:rPr>
  </w:style>
  <w:style w:type="paragraph" w:customStyle="1" w:styleId="mdc-list-itemgraphic1">
    <w:name w:val="mdc-list-item__graphic1"/>
    <w:basedOn w:val="Normalny"/>
    <w:uiPriority w:val="99"/>
    <w:semiHidden/>
    <w:pPr>
      <w:spacing w:before="100" w:beforeAutospacing="1" w:after="100" w:afterAutospacing="1"/>
      <w:ind w:right="480"/>
    </w:pPr>
    <w:rPr>
      <w:color w:val="DBB681"/>
    </w:rPr>
  </w:style>
  <w:style w:type="paragraph" w:customStyle="1" w:styleId="mdc-list-itemgraphic2">
    <w:name w:val="mdc-list-item__graphic2"/>
    <w:basedOn w:val="Normalny"/>
    <w:uiPriority w:val="99"/>
    <w:semiHidden/>
    <w:pPr>
      <w:spacing w:before="100" w:beforeAutospacing="1" w:after="100" w:afterAutospacing="1"/>
      <w:ind w:right="480"/>
    </w:pPr>
    <w:rPr>
      <w:color w:val="DBB681"/>
    </w:rPr>
  </w:style>
  <w:style w:type="paragraph" w:customStyle="1" w:styleId="mdc-list-item4">
    <w:name w:val="mdc-list-item4"/>
    <w:basedOn w:val="Normalny"/>
    <w:uiPriority w:val="99"/>
    <w:semiHidden/>
    <w:pPr>
      <w:spacing w:before="100" w:beforeAutospacing="1" w:after="100" w:afterAutospacing="1"/>
    </w:pPr>
  </w:style>
  <w:style w:type="paragraph" w:customStyle="1" w:styleId="mdc-list-itemgraphic3">
    <w:name w:val="mdc-list-item__graphic3"/>
    <w:basedOn w:val="Normalny"/>
    <w:uiPriority w:val="99"/>
    <w:semiHidden/>
    <w:pPr>
      <w:spacing w:before="100" w:beforeAutospacing="1" w:after="100" w:afterAutospacing="1"/>
      <w:ind w:right="540"/>
    </w:pPr>
  </w:style>
  <w:style w:type="paragraph" w:customStyle="1" w:styleId="mdc-list-item5">
    <w:name w:val="mdc-list-item5"/>
    <w:basedOn w:val="Normalny"/>
    <w:uiPriority w:val="99"/>
    <w:semiHidden/>
    <w:pPr>
      <w:spacing w:before="100" w:beforeAutospacing="1" w:after="100" w:afterAutospacing="1"/>
    </w:pPr>
  </w:style>
  <w:style w:type="paragraph" w:customStyle="1" w:styleId="mdc-list-itemgraphic4">
    <w:name w:val="mdc-list-item__graphic4"/>
    <w:basedOn w:val="Normalny"/>
    <w:uiPriority w:val="99"/>
    <w:semiHidden/>
    <w:pPr>
      <w:spacing w:before="100" w:beforeAutospacing="1" w:after="100" w:afterAutospacing="1"/>
      <w:ind w:right="240"/>
    </w:pPr>
  </w:style>
  <w:style w:type="paragraph" w:customStyle="1" w:styleId="mdc-list-item6">
    <w:name w:val="mdc-list-item6"/>
    <w:basedOn w:val="Normalny"/>
    <w:uiPriority w:val="99"/>
    <w:semiHidden/>
    <w:pPr>
      <w:spacing w:before="100" w:beforeAutospacing="1" w:after="100" w:afterAutospacing="1"/>
    </w:pPr>
  </w:style>
  <w:style w:type="paragraph" w:customStyle="1" w:styleId="mdc-list-groupsubheader1">
    <w:name w:val="mdc-list-group__subheader1"/>
    <w:basedOn w:val="Normalny"/>
    <w:uiPriority w:val="99"/>
    <w:semiHidden/>
    <w:pPr>
      <w:spacing w:before="100" w:beforeAutospacing="1" w:after="100" w:afterAutospacing="1"/>
    </w:pPr>
    <w:rPr>
      <w:rFonts w:ascii="Roboto" w:hAnsi="Roboto"/>
      <w:color w:val="FFFFFF"/>
      <w:spacing w:val="10"/>
    </w:rPr>
  </w:style>
  <w:style w:type="paragraph" w:customStyle="1" w:styleId="mdc-list-groupsubheader2">
    <w:name w:val="mdc-list-group__subheader2"/>
    <w:basedOn w:val="Normalny"/>
    <w:uiPriority w:val="99"/>
    <w:semiHidden/>
    <w:pPr>
      <w:spacing w:before="100" w:beforeAutospacing="1" w:after="100" w:afterAutospacing="1"/>
    </w:pPr>
    <w:rPr>
      <w:rFonts w:ascii="Roboto" w:hAnsi="Roboto"/>
      <w:color w:val="FFFFFF"/>
      <w:spacing w:val="10"/>
    </w:rPr>
  </w:style>
  <w:style w:type="paragraph" w:customStyle="1" w:styleId="mdc-list2">
    <w:name w:val="mdc-list2"/>
    <w:basedOn w:val="Normalny"/>
    <w:uiPriority w:val="99"/>
    <w:semiHidden/>
    <w:rPr>
      <w:rFonts w:ascii="Roboto" w:hAnsi="Roboto"/>
      <w:spacing w:val="10"/>
    </w:rPr>
  </w:style>
  <w:style w:type="paragraph" w:customStyle="1" w:styleId="mdc-simple-menu1">
    <w:name w:val="mdc-simple-menu1"/>
    <w:basedOn w:val="Normalny"/>
    <w:uiPriority w:val="99"/>
    <w:semiHidden/>
    <w:pPr>
      <w:shd w:val="clear" w:color="auto" w:fill="424242"/>
    </w:pPr>
    <w:rPr>
      <w:vanish/>
    </w:rPr>
  </w:style>
  <w:style w:type="paragraph" w:customStyle="1" w:styleId="mdc-list-group1">
    <w:name w:val="mdc-list-group1"/>
    <w:basedOn w:val="Normalny"/>
    <w:uiPriority w:val="99"/>
    <w:semiHidden/>
    <w:pPr>
      <w:spacing w:before="100" w:beforeAutospacing="1" w:after="100" w:afterAutospacing="1"/>
    </w:pPr>
  </w:style>
  <w:style w:type="paragraph" w:customStyle="1" w:styleId="mdc-list3">
    <w:name w:val="mdc-list3"/>
    <w:basedOn w:val="Normalny"/>
    <w:uiPriority w:val="99"/>
    <w:semiHidden/>
    <w:rPr>
      <w:rFonts w:ascii="Roboto" w:hAnsi="Roboto"/>
      <w:spacing w:val="10"/>
    </w:rPr>
  </w:style>
  <w:style w:type="paragraph" w:customStyle="1" w:styleId="mdc-list-item7">
    <w:name w:val="mdc-list-item7"/>
    <w:basedOn w:val="Normalny"/>
    <w:uiPriority w:val="99"/>
    <w:semiHidden/>
    <w:pPr>
      <w:spacing w:before="100" w:beforeAutospacing="1" w:after="100" w:afterAutospacing="1"/>
    </w:pPr>
    <w:rPr>
      <w:rFonts w:ascii="Roboto" w:hAnsi="Roboto"/>
      <w:spacing w:val="10"/>
    </w:rPr>
  </w:style>
  <w:style w:type="paragraph" w:customStyle="1" w:styleId="mdc-select1">
    <w:name w:val="mdc-select1"/>
    <w:basedOn w:val="Normalny"/>
    <w:uiPriority w:val="99"/>
    <w:semiHidden/>
    <w:pPr>
      <w:spacing w:before="100" w:beforeAutospacing="1" w:after="100" w:afterAutospacing="1"/>
    </w:pPr>
    <w:rPr>
      <w:rFonts w:ascii="Roboto" w:hAnsi="Roboto"/>
      <w:spacing w:val="10"/>
    </w:rPr>
  </w:style>
  <w:style w:type="paragraph" w:customStyle="1" w:styleId="mdc-select2">
    <w:name w:val="mdc-select2"/>
    <w:basedOn w:val="Normalny"/>
    <w:uiPriority w:val="99"/>
    <w:semiHidden/>
    <w:pPr>
      <w:spacing w:before="100" w:beforeAutospacing="1" w:after="100" w:afterAutospacing="1"/>
    </w:pPr>
    <w:rPr>
      <w:rFonts w:ascii="Roboto" w:hAnsi="Roboto"/>
      <w:spacing w:val="10"/>
    </w:rPr>
  </w:style>
  <w:style w:type="paragraph" w:customStyle="1" w:styleId="mdc-selectbottom-line1">
    <w:name w:val="mdc-select__bottom-line1"/>
    <w:basedOn w:val="Normalny"/>
    <w:uiPriority w:val="99"/>
    <w:semiHidden/>
    <w:pPr>
      <w:shd w:val="clear" w:color="auto" w:fill="DBB681"/>
      <w:spacing w:before="100" w:beforeAutospacing="1" w:after="100" w:afterAutospacing="1"/>
    </w:pPr>
  </w:style>
  <w:style w:type="paragraph" w:customStyle="1" w:styleId="mdc-selectbottom-line2">
    <w:name w:val="mdc-select__bottom-line2"/>
    <w:basedOn w:val="Normalny"/>
    <w:uiPriority w:val="99"/>
    <w:semiHidden/>
    <w:pPr>
      <w:spacing w:before="100" w:beforeAutospacing="1" w:after="100" w:afterAutospacing="1"/>
    </w:pPr>
    <w:rPr>
      <w:vanish/>
    </w:rPr>
  </w:style>
  <w:style w:type="paragraph" w:customStyle="1" w:styleId="mdc-selectbottom-line3">
    <w:name w:val="mdc-select__bottom-line3"/>
    <w:basedOn w:val="Normalny"/>
    <w:uiPriority w:val="99"/>
    <w:semiHidden/>
    <w:pPr>
      <w:spacing w:before="100" w:beforeAutospacing="1" w:after="100" w:afterAutospacing="1"/>
    </w:pPr>
    <w:rPr>
      <w:vanish/>
    </w:rPr>
  </w:style>
  <w:style w:type="paragraph" w:customStyle="1" w:styleId="mdc-list-item8">
    <w:name w:val="mdc-list-item8"/>
    <w:basedOn w:val="Normalny"/>
    <w:uiPriority w:val="99"/>
    <w:semiHidden/>
    <w:pPr>
      <w:spacing w:before="100" w:beforeAutospacing="1" w:after="100" w:afterAutospacing="1"/>
    </w:pPr>
    <w:rPr>
      <w:rFonts w:ascii="Roboto" w:hAnsi="Roboto"/>
      <w:spacing w:val="10"/>
    </w:rPr>
  </w:style>
  <w:style w:type="paragraph" w:customStyle="1" w:styleId="mdc-list-group2">
    <w:name w:val="mdc-list-group2"/>
    <w:basedOn w:val="Normalny"/>
    <w:uiPriority w:val="99"/>
    <w:semiHidden/>
    <w:pPr>
      <w:spacing w:before="100" w:beforeAutospacing="1" w:after="100" w:afterAutospacing="1"/>
    </w:pPr>
  </w:style>
  <w:style w:type="paragraph" w:customStyle="1" w:styleId="mdc-list-item9">
    <w:name w:val="mdc-list-item9"/>
    <w:basedOn w:val="Normalny"/>
    <w:uiPriority w:val="99"/>
    <w:semiHidden/>
    <w:pPr>
      <w:spacing w:before="100" w:beforeAutospacing="1" w:after="100" w:afterAutospacing="1"/>
    </w:pPr>
    <w:rPr>
      <w:rFonts w:ascii="Roboto" w:hAnsi="Roboto"/>
      <w:color w:val="FFFFFF"/>
      <w:spacing w:val="10"/>
    </w:rPr>
  </w:style>
  <w:style w:type="paragraph" w:customStyle="1" w:styleId="mdc-list-item10">
    <w:name w:val="mdc-list-item10"/>
    <w:basedOn w:val="Normalny"/>
    <w:uiPriority w:val="99"/>
    <w:semiHidden/>
    <w:pPr>
      <w:spacing w:before="100" w:beforeAutospacing="1" w:after="100" w:afterAutospacing="1"/>
    </w:pPr>
    <w:rPr>
      <w:rFonts w:ascii="Roboto" w:hAnsi="Roboto"/>
      <w:color w:val="FFFFFF"/>
      <w:spacing w:val="10"/>
    </w:rPr>
  </w:style>
  <w:style w:type="paragraph" w:customStyle="1" w:styleId="mdc-list-group3">
    <w:name w:val="mdc-list-group3"/>
    <w:basedOn w:val="Normalny"/>
    <w:uiPriority w:val="99"/>
    <w:semiHidden/>
    <w:pPr>
      <w:spacing w:before="240"/>
    </w:pPr>
  </w:style>
  <w:style w:type="paragraph" w:customStyle="1" w:styleId="mdc-list-divider1">
    <w:name w:val="mdc-list-divider1"/>
    <w:basedOn w:val="Normalny"/>
    <w:uiPriority w:val="99"/>
    <w:semiHidden/>
    <w:pPr>
      <w:pBdr>
        <w:bottom w:val="single" w:sz="6" w:space="0" w:color="auto"/>
      </w:pBdr>
      <w:spacing w:after="120"/>
      <w:ind w:left="-240"/>
    </w:pPr>
    <w:rPr>
      <w:sz w:val="2"/>
      <w:szCs w:val="2"/>
    </w:rPr>
  </w:style>
  <w:style w:type="paragraph" w:customStyle="1" w:styleId="mdc-list-item11">
    <w:name w:val="mdc-list-item11"/>
    <w:basedOn w:val="Normalny"/>
    <w:uiPriority w:val="99"/>
    <w:semiHidden/>
    <w:pPr>
      <w:ind w:left="-240"/>
    </w:pPr>
  </w:style>
  <w:style w:type="paragraph" w:customStyle="1" w:styleId="mdc-list-item--theme-dark1">
    <w:name w:val="mdc-list-item--theme-dark1"/>
    <w:basedOn w:val="Normalny"/>
    <w:uiPriority w:val="99"/>
    <w:semiHidden/>
    <w:pPr>
      <w:spacing w:before="100" w:beforeAutospacing="1" w:after="100" w:afterAutospacing="1"/>
    </w:pPr>
    <w:rPr>
      <w:color w:val="FFFFFF"/>
    </w:rPr>
  </w:style>
  <w:style w:type="paragraph" w:customStyle="1" w:styleId="mdc-list-item12">
    <w:name w:val="mdc-list-item12"/>
    <w:basedOn w:val="Normalny"/>
    <w:uiPriority w:val="99"/>
    <w:semiHidden/>
    <w:pPr>
      <w:ind w:left="-240"/>
    </w:pPr>
    <w:rPr>
      <w:color w:val="FFFFFF"/>
    </w:rPr>
  </w:style>
  <w:style w:type="paragraph" w:customStyle="1" w:styleId="mdc-list-divider2">
    <w:name w:val="mdc-list-divider2"/>
    <w:basedOn w:val="Normalny"/>
    <w:uiPriority w:val="99"/>
    <w:semiHidden/>
    <w:pPr>
      <w:pBdr>
        <w:bottom w:val="single" w:sz="6" w:space="0" w:color="auto"/>
      </w:pBdr>
      <w:spacing w:after="120"/>
    </w:pPr>
    <w:rPr>
      <w:sz w:val="2"/>
      <w:szCs w:val="2"/>
    </w:rPr>
  </w:style>
  <w:style w:type="paragraph" w:customStyle="1" w:styleId="mdc-slidertrack1">
    <w:name w:val="mdc-slider__track1"/>
    <w:basedOn w:val="Normalny"/>
    <w:uiPriority w:val="99"/>
    <w:semiHidden/>
    <w:pPr>
      <w:shd w:val="clear" w:color="auto" w:fill="9A9A9A"/>
      <w:spacing w:before="100" w:beforeAutospacing="1" w:after="100" w:afterAutospacing="1"/>
    </w:pPr>
  </w:style>
  <w:style w:type="paragraph" w:customStyle="1" w:styleId="mdc-snackbar1">
    <w:name w:val="mdc-snackbar1"/>
    <w:basedOn w:val="Normalny"/>
    <w:uiPriority w:val="99"/>
    <w:semiHidden/>
    <w:pPr>
      <w:shd w:val="clear" w:color="auto" w:fill="FAFAFA"/>
      <w:spacing w:before="100" w:beforeAutospacing="1" w:after="100" w:afterAutospacing="1"/>
    </w:pPr>
  </w:style>
  <w:style w:type="paragraph" w:customStyle="1" w:styleId="mdc-snackbar2">
    <w:name w:val="mdc-snackbar2"/>
    <w:basedOn w:val="Normalny"/>
    <w:uiPriority w:val="99"/>
    <w:semiHidden/>
    <w:pPr>
      <w:shd w:val="clear" w:color="auto" w:fill="FAFAFA"/>
      <w:spacing w:before="100" w:beforeAutospacing="1" w:after="100" w:afterAutospacing="1"/>
    </w:pPr>
  </w:style>
  <w:style w:type="paragraph" w:customStyle="1" w:styleId="mdc-snackbaraction-wrapper1">
    <w:name w:val="mdc-snackbar__action-wrapper1"/>
    <w:basedOn w:val="Normalny"/>
    <w:uiPriority w:val="99"/>
    <w:semiHidden/>
    <w:pPr>
      <w:spacing w:after="120"/>
    </w:pPr>
  </w:style>
  <w:style w:type="paragraph" w:customStyle="1" w:styleId="mdc-snackbartext1">
    <w:name w:val="mdc-snackbar__text1"/>
    <w:basedOn w:val="Normalny"/>
    <w:uiPriority w:val="99"/>
    <w:semiHidden/>
    <w:pPr>
      <w:spacing w:before="100" w:beforeAutospacing="1" w:after="100" w:afterAutospacing="1"/>
    </w:pPr>
    <w:rPr>
      <w:rFonts w:ascii="Roboto" w:hAnsi="Roboto"/>
      <w:color w:val="FFFFFF"/>
      <w:spacing w:val="10"/>
    </w:rPr>
  </w:style>
  <w:style w:type="paragraph" w:customStyle="1" w:styleId="mdc-snackbaraction-button1">
    <w:name w:val="mdc-snackbar__action-button1"/>
    <w:basedOn w:val="Normalny"/>
    <w:uiPriority w:val="99"/>
    <w:semiHidden/>
    <w:pPr>
      <w:spacing w:before="100" w:beforeAutospacing="1" w:after="100" w:afterAutospacing="1"/>
    </w:pPr>
    <w:rPr>
      <w:rFonts w:ascii="Roboto" w:hAnsi="Roboto"/>
      <w:caps/>
      <w:color w:val="DBB681"/>
      <w:spacing w:val="10"/>
    </w:rPr>
  </w:style>
  <w:style w:type="paragraph" w:customStyle="1" w:styleId="mdc-snackbaraction-button2">
    <w:name w:val="mdc-snackbar__action-button2"/>
    <w:basedOn w:val="Normalny"/>
    <w:uiPriority w:val="99"/>
    <w:semiHidden/>
    <w:pPr>
      <w:spacing w:before="100" w:beforeAutospacing="1" w:after="100" w:afterAutospacing="1"/>
    </w:pPr>
    <w:rPr>
      <w:rFonts w:ascii="Roboto" w:hAnsi="Roboto"/>
      <w:caps/>
      <w:color w:val="DBB681"/>
      <w:spacing w:val="10"/>
    </w:rPr>
  </w:style>
  <w:style w:type="paragraph" w:customStyle="1" w:styleId="mdc-switchknob1">
    <w:name w:val="mdc-switch__knob1"/>
    <w:basedOn w:val="Normalny"/>
    <w:uiPriority w:val="99"/>
    <w:semiHidden/>
    <w:pPr>
      <w:spacing w:before="100" w:beforeAutospacing="1" w:after="100" w:afterAutospacing="1"/>
    </w:pPr>
  </w:style>
  <w:style w:type="paragraph" w:customStyle="1" w:styleId="mdc-tab1">
    <w:name w:val="mdc-tab1"/>
    <w:basedOn w:val="Normalny"/>
    <w:uiPriority w:val="99"/>
    <w:semiHidden/>
    <w:pPr>
      <w:spacing w:before="100" w:beforeAutospacing="1" w:after="100" w:afterAutospacing="1"/>
      <w:jc w:val="center"/>
    </w:pPr>
    <w:rPr>
      <w:rFonts w:ascii="Roboto" w:hAnsi="Roboto"/>
      <w:color w:val="FFFFFF"/>
      <w:spacing w:val="10"/>
    </w:rPr>
  </w:style>
  <w:style w:type="paragraph" w:customStyle="1" w:styleId="mdc-tab2">
    <w:name w:val="mdc-tab2"/>
    <w:basedOn w:val="Normalny"/>
    <w:uiPriority w:val="99"/>
    <w:semiHidden/>
    <w:pPr>
      <w:spacing w:before="100" w:beforeAutospacing="1" w:after="100" w:afterAutospacing="1"/>
      <w:jc w:val="center"/>
    </w:pPr>
    <w:rPr>
      <w:rFonts w:ascii="Roboto" w:hAnsi="Roboto"/>
      <w:color w:val="FFFFFF"/>
      <w:spacing w:val="10"/>
    </w:rPr>
  </w:style>
  <w:style w:type="paragraph" w:customStyle="1" w:styleId="mdc-tabicon1">
    <w:name w:val="mdc-tab__icon1"/>
    <w:basedOn w:val="Normalny"/>
    <w:uiPriority w:val="99"/>
    <w:semiHidden/>
    <w:pPr>
      <w:spacing w:before="60"/>
    </w:pPr>
  </w:style>
  <w:style w:type="paragraph" w:customStyle="1" w:styleId="mdc-tab--active1">
    <w:name w:val="mdc-tab--active1"/>
    <w:basedOn w:val="Normalny"/>
    <w:uiPriority w:val="99"/>
    <w:semiHidden/>
    <w:pPr>
      <w:spacing w:before="100" w:beforeAutospacing="1" w:after="100" w:afterAutospacing="1"/>
    </w:pPr>
    <w:rPr>
      <w:color w:val="FFFFFF"/>
    </w:rPr>
  </w:style>
  <w:style w:type="paragraph" w:customStyle="1" w:styleId="mdc-tab--active2">
    <w:name w:val="mdc-tab--active2"/>
    <w:basedOn w:val="Normalny"/>
    <w:uiPriority w:val="99"/>
    <w:semiHidden/>
    <w:pPr>
      <w:spacing w:before="100" w:beforeAutospacing="1" w:after="100" w:afterAutospacing="1"/>
    </w:pPr>
    <w:rPr>
      <w:color w:val="FFFFFF"/>
    </w:rPr>
  </w:style>
  <w:style w:type="paragraph" w:customStyle="1" w:styleId="mdc-tab-barindicator1">
    <w:name w:val="mdc-tab-bar__indicator1"/>
    <w:basedOn w:val="Normalny"/>
    <w:uiPriority w:val="99"/>
    <w:semiHidden/>
    <w:pPr>
      <w:shd w:val="clear" w:color="auto" w:fill="FFFFFF"/>
      <w:spacing w:before="100" w:beforeAutospacing="1" w:after="100" w:afterAutospacing="1"/>
    </w:pPr>
  </w:style>
  <w:style w:type="paragraph" w:customStyle="1" w:styleId="mdc-tab-barindicator2">
    <w:name w:val="mdc-tab-bar__indicator2"/>
    <w:basedOn w:val="Normalny"/>
    <w:uiPriority w:val="99"/>
    <w:semiHidden/>
    <w:pPr>
      <w:shd w:val="clear" w:color="auto" w:fill="FFFFFF"/>
      <w:spacing w:before="100" w:beforeAutospacing="1" w:after="100" w:afterAutospacing="1"/>
    </w:pPr>
  </w:style>
  <w:style w:type="paragraph" w:customStyle="1" w:styleId="mdc-tab--active3">
    <w:name w:val="mdc-tab--active3"/>
    <w:basedOn w:val="Normalny"/>
    <w:uiPriority w:val="99"/>
    <w:semiHidden/>
    <w:pPr>
      <w:spacing w:before="100" w:beforeAutospacing="1" w:after="100" w:afterAutospacing="1"/>
    </w:pPr>
    <w:rPr>
      <w:color w:val="FFFFFF"/>
    </w:rPr>
  </w:style>
  <w:style w:type="paragraph" w:customStyle="1" w:styleId="mdc-tab3">
    <w:name w:val="mdc-tab3"/>
    <w:basedOn w:val="Normalny"/>
    <w:uiPriority w:val="99"/>
    <w:semiHidden/>
    <w:pPr>
      <w:spacing w:before="100" w:beforeAutospacing="1" w:after="100" w:afterAutospacing="1"/>
      <w:jc w:val="center"/>
    </w:pPr>
    <w:rPr>
      <w:rFonts w:ascii="Roboto" w:hAnsi="Roboto"/>
      <w:color w:val="FFFFFF"/>
      <w:spacing w:val="10"/>
    </w:rPr>
  </w:style>
  <w:style w:type="paragraph" w:customStyle="1" w:styleId="mdc-tab--active4">
    <w:name w:val="mdc-tab--active4"/>
    <w:basedOn w:val="Normalny"/>
    <w:uiPriority w:val="99"/>
    <w:semiHidden/>
    <w:pPr>
      <w:spacing w:before="100" w:beforeAutospacing="1" w:after="100" w:afterAutospacing="1"/>
    </w:pPr>
    <w:rPr>
      <w:color w:val="FFFFFF"/>
    </w:rPr>
  </w:style>
  <w:style w:type="paragraph" w:customStyle="1" w:styleId="mdc-tab--active5">
    <w:name w:val="mdc-tab--active5"/>
    <w:basedOn w:val="Normalny"/>
    <w:uiPriority w:val="99"/>
    <w:semiHidden/>
    <w:pPr>
      <w:spacing w:before="100" w:beforeAutospacing="1" w:after="100" w:afterAutospacing="1"/>
    </w:pPr>
    <w:rPr>
      <w:color w:val="FFFFFF"/>
    </w:rPr>
  </w:style>
  <w:style w:type="paragraph" w:customStyle="1" w:styleId="mdc-tab4">
    <w:name w:val="mdc-tab4"/>
    <w:basedOn w:val="Normalny"/>
    <w:uiPriority w:val="99"/>
    <w:semiHidden/>
    <w:pPr>
      <w:spacing w:before="100" w:beforeAutospacing="1" w:after="100" w:afterAutospacing="1"/>
      <w:jc w:val="center"/>
    </w:pPr>
    <w:rPr>
      <w:rFonts w:ascii="Roboto" w:hAnsi="Roboto"/>
      <w:color w:val="FFFFFF"/>
      <w:spacing w:val="10"/>
    </w:rPr>
  </w:style>
  <w:style w:type="paragraph" w:customStyle="1" w:styleId="mdc-tab5">
    <w:name w:val="mdc-tab5"/>
    <w:basedOn w:val="Normalny"/>
    <w:uiPriority w:val="99"/>
    <w:semiHidden/>
    <w:pPr>
      <w:spacing w:before="100" w:beforeAutospacing="1" w:after="100" w:afterAutospacing="1"/>
      <w:jc w:val="center"/>
    </w:pPr>
    <w:rPr>
      <w:rFonts w:ascii="Roboto" w:hAnsi="Roboto"/>
      <w:color w:val="FFFFFF"/>
      <w:spacing w:val="10"/>
    </w:rPr>
  </w:style>
  <w:style w:type="paragraph" w:customStyle="1" w:styleId="mdc-tab-barindicator3">
    <w:name w:val="mdc-tab-bar__indicator3"/>
    <w:basedOn w:val="Normalny"/>
    <w:uiPriority w:val="99"/>
    <w:semiHidden/>
    <w:pPr>
      <w:shd w:val="clear" w:color="auto" w:fill="FFFFFF"/>
      <w:spacing w:before="100" w:beforeAutospacing="1" w:after="100" w:afterAutospacing="1"/>
    </w:pPr>
  </w:style>
  <w:style w:type="paragraph" w:customStyle="1" w:styleId="mdc-tab-barindicator4">
    <w:name w:val="mdc-tab-bar__indicator4"/>
    <w:basedOn w:val="Normalny"/>
    <w:uiPriority w:val="99"/>
    <w:semiHidden/>
    <w:pPr>
      <w:shd w:val="clear" w:color="auto" w:fill="FFFFFF"/>
      <w:spacing w:before="100" w:beforeAutospacing="1" w:after="100" w:afterAutospacing="1"/>
    </w:pPr>
  </w:style>
  <w:style w:type="paragraph" w:customStyle="1" w:styleId="mdc-tab-barindicator5">
    <w:name w:val="mdc-tab-bar__indicator5"/>
    <w:basedOn w:val="Normalny"/>
    <w:uiPriority w:val="99"/>
    <w:semiHidden/>
    <w:pPr>
      <w:shd w:val="clear" w:color="auto" w:fill="FFFFFF"/>
      <w:spacing w:before="100" w:beforeAutospacing="1" w:after="100" w:afterAutospacing="1"/>
    </w:pPr>
  </w:style>
  <w:style w:type="paragraph" w:customStyle="1" w:styleId="mdc-tab-barindicator6">
    <w:name w:val="mdc-tab-bar__indicator6"/>
    <w:basedOn w:val="Normalny"/>
    <w:uiPriority w:val="99"/>
    <w:semiHidden/>
    <w:pPr>
      <w:shd w:val="clear" w:color="auto" w:fill="DBB681"/>
      <w:spacing w:before="100" w:beforeAutospacing="1" w:after="100" w:afterAutospacing="1"/>
    </w:pPr>
  </w:style>
  <w:style w:type="paragraph" w:customStyle="1" w:styleId="mdc-tab-barindicator7">
    <w:name w:val="mdc-tab-bar__indicator7"/>
    <w:basedOn w:val="Normalny"/>
    <w:uiPriority w:val="99"/>
    <w:semiHidden/>
    <w:pPr>
      <w:shd w:val="clear" w:color="auto" w:fill="DBB681"/>
      <w:spacing w:before="100" w:beforeAutospacing="1" w:after="100" w:afterAutospacing="1"/>
    </w:pPr>
  </w:style>
  <w:style w:type="paragraph" w:customStyle="1" w:styleId="mdc-tab-barindicator8">
    <w:name w:val="mdc-tab-bar__indicator8"/>
    <w:basedOn w:val="Normalny"/>
    <w:uiPriority w:val="99"/>
    <w:semiHidden/>
    <w:pPr>
      <w:shd w:val="clear" w:color="auto" w:fill="DBB681"/>
      <w:spacing w:before="100" w:beforeAutospacing="1" w:after="100" w:afterAutospacing="1"/>
    </w:pPr>
  </w:style>
  <w:style w:type="paragraph" w:customStyle="1" w:styleId="mdc-tab-barindicator9">
    <w:name w:val="mdc-tab-bar__indicator9"/>
    <w:basedOn w:val="Normalny"/>
    <w:uiPriority w:val="99"/>
    <w:semiHidden/>
    <w:pPr>
      <w:shd w:val="clear" w:color="auto" w:fill="DBB681"/>
      <w:spacing w:before="100" w:beforeAutospacing="1" w:after="100" w:afterAutospacing="1"/>
    </w:pPr>
  </w:style>
  <w:style w:type="paragraph" w:customStyle="1" w:styleId="mdc-tab-barindicator10">
    <w:name w:val="mdc-tab-bar__indicator10"/>
    <w:basedOn w:val="Normalny"/>
    <w:uiPriority w:val="99"/>
    <w:semiHidden/>
    <w:pPr>
      <w:shd w:val="clear" w:color="auto" w:fill="DBB681"/>
      <w:spacing w:before="100" w:beforeAutospacing="1" w:after="100" w:afterAutospacing="1"/>
    </w:pPr>
  </w:style>
  <w:style w:type="paragraph" w:customStyle="1" w:styleId="mdc-tab-barindicator11">
    <w:name w:val="mdc-tab-bar__indicator11"/>
    <w:basedOn w:val="Normalny"/>
    <w:uiPriority w:val="99"/>
    <w:semiHidden/>
    <w:pPr>
      <w:shd w:val="clear" w:color="auto" w:fill="DBB681"/>
      <w:spacing w:before="100" w:beforeAutospacing="1" w:after="100" w:afterAutospacing="1"/>
    </w:pPr>
  </w:style>
  <w:style w:type="paragraph" w:customStyle="1" w:styleId="mdc-tab-barindicator12">
    <w:name w:val="mdc-tab-bar__indicator12"/>
    <w:basedOn w:val="Normalny"/>
    <w:uiPriority w:val="99"/>
    <w:semiHidden/>
    <w:pPr>
      <w:shd w:val="clear" w:color="auto" w:fill="DBB681"/>
      <w:spacing w:before="100" w:beforeAutospacing="1" w:after="100" w:afterAutospacing="1"/>
    </w:pPr>
  </w:style>
  <w:style w:type="paragraph" w:customStyle="1" w:styleId="mdc-tab-barindicator13">
    <w:name w:val="mdc-tab-bar__indicator13"/>
    <w:basedOn w:val="Normalny"/>
    <w:uiPriority w:val="99"/>
    <w:semiHidden/>
    <w:pPr>
      <w:shd w:val="clear" w:color="auto" w:fill="DBB681"/>
      <w:spacing w:before="100" w:beforeAutospacing="1" w:after="100" w:afterAutospacing="1"/>
    </w:pPr>
  </w:style>
  <w:style w:type="paragraph" w:customStyle="1" w:styleId="mdc-tab-barindicator14">
    <w:name w:val="mdc-tab-bar__indicator14"/>
    <w:basedOn w:val="Normalny"/>
    <w:uiPriority w:val="99"/>
    <w:semiHidden/>
    <w:pPr>
      <w:shd w:val="clear" w:color="auto" w:fill="DBB681"/>
      <w:spacing w:before="100" w:beforeAutospacing="1" w:after="100" w:afterAutospacing="1"/>
    </w:pPr>
  </w:style>
  <w:style w:type="paragraph" w:customStyle="1" w:styleId="mdc-tab-barindicator15">
    <w:name w:val="mdc-tab-bar__indicator15"/>
    <w:basedOn w:val="Normalny"/>
    <w:uiPriority w:val="99"/>
    <w:semiHidden/>
    <w:pPr>
      <w:shd w:val="clear" w:color="auto" w:fill="DBB681"/>
      <w:spacing w:before="100" w:beforeAutospacing="1" w:after="100" w:afterAutospacing="1"/>
    </w:pPr>
  </w:style>
  <w:style w:type="paragraph" w:customStyle="1" w:styleId="mdc-tab-barindicator16">
    <w:name w:val="mdc-tab-bar__indicator16"/>
    <w:basedOn w:val="Normalny"/>
    <w:uiPriority w:val="99"/>
    <w:semiHidden/>
    <w:pPr>
      <w:shd w:val="clear" w:color="auto" w:fill="DBB681"/>
      <w:spacing w:before="100" w:beforeAutospacing="1" w:after="100" w:afterAutospacing="1"/>
    </w:pPr>
  </w:style>
  <w:style w:type="paragraph" w:customStyle="1" w:styleId="mdc-tab-barindicator17">
    <w:name w:val="mdc-tab-bar__indicator17"/>
    <w:basedOn w:val="Normalny"/>
    <w:uiPriority w:val="99"/>
    <w:semiHidden/>
    <w:pPr>
      <w:shd w:val="clear" w:color="auto" w:fill="DBB681"/>
      <w:spacing w:before="100" w:beforeAutospacing="1" w:after="100" w:afterAutospacing="1"/>
    </w:pPr>
  </w:style>
  <w:style w:type="paragraph" w:customStyle="1" w:styleId="mdc-tab-bar-scrollerindicator1">
    <w:name w:val="mdc-tab-bar-scroller__indicator1"/>
    <w:basedOn w:val="Normalny"/>
    <w:uiPriority w:val="99"/>
    <w:semiHidden/>
    <w:pPr>
      <w:spacing w:before="100" w:beforeAutospacing="1" w:after="100" w:afterAutospacing="1"/>
    </w:pPr>
    <w:rPr>
      <w:color w:val="FFFFFF"/>
    </w:rPr>
  </w:style>
  <w:style w:type="paragraph" w:customStyle="1" w:styleId="mdc-tab-bar-scrollerindicator2">
    <w:name w:val="mdc-tab-bar-scroller__indicator2"/>
    <w:basedOn w:val="Normalny"/>
    <w:uiPriority w:val="99"/>
    <w:semiHidden/>
    <w:pPr>
      <w:spacing w:before="100" w:beforeAutospacing="1" w:after="100" w:afterAutospacing="1"/>
    </w:pPr>
    <w:rPr>
      <w:color w:val="FFFFFF"/>
    </w:rPr>
  </w:style>
  <w:style w:type="paragraph" w:customStyle="1" w:styleId="mdc-text-fieldinput1">
    <w:name w:val="mdc-text-field__input1"/>
    <w:basedOn w:val="Normalny"/>
    <w:uiPriority w:val="99"/>
    <w:semiHidden/>
    <w:pPr>
      <w:spacing w:before="100" w:beforeAutospacing="1" w:after="100" w:afterAutospacing="1"/>
    </w:pPr>
    <w:rPr>
      <w:rFonts w:ascii="Roboto" w:hAnsi="Roboto"/>
      <w:color w:val="FFFFFF"/>
      <w:spacing w:val="10"/>
    </w:rPr>
  </w:style>
  <w:style w:type="paragraph" w:customStyle="1" w:styleId="mdc-text-fieldinput2">
    <w:name w:val="mdc-text-field__input2"/>
    <w:basedOn w:val="Normalny"/>
    <w:uiPriority w:val="99"/>
    <w:semiHidden/>
    <w:pPr>
      <w:pBdr>
        <w:bottom w:val="single" w:sz="6" w:space="6" w:color="FFFFFF"/>
      </w:pBdr>
      <w:spacing w:before="100" w:beforeAutospacing="1" w:after="100" w:afterAutospacing="1"/>
    </w:pPr>
    <w:rPr>
      <w:rFonts w:ascii="Roboto" w:hAnsi="Roboto"/>
      <w:color w:val="FFFFFF"/>
      <w:spacing w:val="10"/>
    </w:rPr>
  </w:style>
  <w:style w:type="paragraph" w:customStyle="1" w:styleId="mdc-text-fieldinput3">
    <w:name w:val="mdc-text-field__input3"/>
    <w:basedOn w:val="Normalny"/>
    <w:uiPriority w:val="99"/>
    <w:semiHidden/>
    <w:pPr>
      <w:spacing w:before="100" w:beforeAutospacing="1" w:after="100" w:afterAutospacing="1"/>
    </w:pPr>
    <w:rPr>
      <w:rFonts w:ascii="Roboto" w:hAnsi="Roboto"/>
      <w:spacing w:val="10"/>
    </w:rPr>
  </w:style>
  <w:style w:type="paragraph" w:customStyle="1" w:styleId="mdc-text-fieldinput4">
    <w:name w:val="mdc-text-field__input4"/>
    <w:basedOn w:val="Normalny"/>
    <w:uiPriority w:val="99"/>
    <w:semiHidden/>
    <w:pPr>
      <w:spacing w:before="100" w:beforeAutospacing="1" w:after="100" w:afterAutospacing="1"/>
    </w:pPr>
    <w:rPr>
      <w:rFonts w:ascii="Roboto" w:hAnsi="Roboto"/>
      <w:spacing w:val="10"/>
    </w:rPr>
  </w:style>
  <w:style w:type="paragraph" w:customStyle="1" w:styleId="mdc-text-fieldlabel1">
    <w:name w:val="mdc-text-field__label1"/>
    <w:basedOn w:val="Normalny"/>
    <w:uiPriority w:val="99"/>
    <w:semiHidden/>
    <w:pPr>
      <w:spacing w:before="100" w:beforeAutospacing="1" w:after="100" w:afterAutospacing="1"/>
    </w:pPr>
  </w:style>
  <w:style w:type="paragraph" w:customStyle="1" w:styleId="mdc-text-fieldinput5">
    <w:name w:val="mdc-text-field__input5"/>
    <w:basedOn w:val="Normalny"/>
    <w:uiPriority w:val="99"/>
    <w:semiHidden/>
    <w:pPr>
      <w:spacing w:before="100" w:beforeAutospacing="1" w:after="100" w:afterAutospacing="1"/>
    </w:pPr>
    <w:rPr>
      <w:rFonts w:ascii="Roboto" w:hAnsi="Roboto"/>
      <w:spacing w:val="10"/>
    </w:rPr>
  </w:style>
  <w:style w:type="paragraph" w:customStyle="1" w:styleId="mdc-text-fieldinput6">
    <w:name w:val="mdc-text-field__input6"/>
    <w:basedOn w:val="Normalny"/>
    <w:uiPriority w:val="99"/>
    <w:semiHidden/>
    <w:pPr>
      <w:spacing w:before="100" w:beforeAutospacing="1" w:after="100" w:afterAutospacing="1"/>
    </w:pPr>
    <w:rPr>
      <w:rFonts w:ascii="Roboto" w:hAnsi="Roboto"/>
      <w:spacing w:val="10"/>
    </w:rPr>
  </w:style>
  <w:style w:type="paragraph" w:customStyle="1" w:styleId="mdc-text-fieldlabel2">
    <w:name w:val="mdc-text-field__label2"/>
    <w:basedOn w:val="Normalny"/>
    <w:uiPriority w:val="99"/>
    <w:semiHidden/>
    <w:pPr>
      <w:spacing w:before="100" w:beforeAutospacing="1" w:after="100" w:afterAutospacing="1"/>
    </w:pPr>
    <w:rPr>
      <w:color w:val="D50000"/>
    </w:rPr>
  </w:style>
  <w:style w:type="paragraph" w:customStyle="1" w:styleId="mdc-text-fieldinput7">
    <w:name w:val="mdc-text-field__input7"/>
    <w:basedOn w:val="Normalny"/>
    <w:uiPriority w:val="99"/>
    <w:semiHidden/>
    <w:pPr>
      <w:spacing w:before="100" w:beforeAutospacing="1" w:after="100" w:afterAutospacing="1"/>
    </w:pPr>
    <w:rPr>
      <w:rFonts w:ascii="Roboto" w:hAnsi="Roboto"/>
      <w:spacing w:val="10"/>
    </w:rPr>
  </w:style>
  <w:style w:type="paragraph" w:customStyle="1" w:styleId="mdc-text-fieldbottom-line1">
    <w:name w:val="mdc-text-field__bottom-line1"/>
    <w:basedOn w:val="Normalny"/>
    <w:uiPriority w:val="99"/>
    <w:semiHidden/>
    <w:pPr>
      <w:shd w:val="clear" w:color="auto" w:fill="D50000"/>
      <w:spacing w:before="100" w:beforeAutospacing="1" w:after="100" w:afterAutospacing="1"/>
    </w:pPr>
  </w:style>
  <w:style w:type="paragraph" w:customStyle="1" w:styleId="mdc-text-fieldidle-outline1">
    <w:name w:val="mdc-text-field__idle-outline1"/>
    <w:basedOn w:val="Normalny"/>
    <w:uiPriority w:val="99"/>
    <w:semiHidden/>
    <w:pPr>
      <w:spacing w:before="100" w:beforeAutospacing="1" w:after="100" w:afterAutospacing="1"/>
    </w:pPr>
  </w:style>
  <w:style w:type="paragraph" w:customStyle="1" w:styleId="mdc-text-field--textarea1">
    <w:name w:val="mdc-text-field--textarea1"/>
    <w:basedOn w:val="Normalny"/>
    <w:uiPriority w:val="99"/>
    <w:semiHidden/>
    <w:pPr>
      <w:spacing w:before="100" w:beforeAutospacing="1" w:after="100" w:afterAutospacing="1"/>
    </w:pPr>
  </w:style>
  <w:style w:type="paragraph" w:customStyle="1" w:styleId="mdc-text-field--textarea2">
    <w:name w:val="mdc-text-field--textarea2"/>
    <w:basedOn w:val="Normalny"/>
    <w:uiPriority w:val="99"/>
    <w:semiHidden/>
    <w:pPr>
      <w:spacing w:before="100" w:beforeAutospacing="1" w:after="100" w:afterAutospacing="1"/>
    </w:pPr>
  </w:style>
  <w:style w:type="paragraph" w:customStyle="1" w:styleId="mdc-text-fieldinput8">
    <w:name w:val="mdc-text-field__input8"/>
    <w:basedOn w:val="Normalny"/>
    <w:uiPriority w:val="99"/>
    <w:semiHidden/>
    <w:pPr>
      <w:spacing w:before="100" w:beforeAutospacing="1" w:after="100" w:afterAutospacing="1"/>
    </w:pPr>
    <w:rPr>
      <w:rFonts w:ascii="Roboto" w:hAnsi="Roboto"/>
      <w:spacing w:val="10"/>
    </w:rPr>
  </w:style>
  <w:style w:type="paragraph" w:customStyle="1" w:styleId="mdc-text-fieldlabel3">
    <w:name w:val="mdc-text-field__label3"/>
    <w:basedOn w:val="Normalny"/>
    <w:uiPriority w:val="99"/>
    <w:semiHidden/>
    <w:pPr>
      <w:shd w:val="clear" w:color="auto" w:fill="FFFFFF"/>
      <w:spacing w:before="100" w:beforeAutospacing="1" w:after="100" w:afterAutospacing="1"/>
    </w:pPr>
  </w:style>
  <w:style w:type="paragraph" w:customStyle="1" w:styleId="mdc-text-fieldlabel4">
    <w:name w:val="mdc-text-field__label4"/>
    <w:basedOn w:val="Normalny"/>
    <w:uiPriority w:val="99"/>
    <w:semiHidden/>
    <w:pPr>
      <w:shd w:val="clear" w:color="auto" w:fill="303030"/>
      <w:spacing w:before="100" w:beforeAutospacing="1" w:after="100" w:afterAutospacing="1"/>
    </w:pPr>
  </w:style>
  <w:style w:type="paragraph" w:customStyle="1" w:styleId="mdc-text-fieldlabel5">
    <w:name w:val="mdc-text-field__label5"/>
    <w:basedOn w:val="Normalny"/>
    <w:uiPriority w:val="99"/>
    <w:semiHidden/>
    <w:pPr>
      <w:shd w:val="clear" w:color="auto" w:fill="303030"/>
      <w:spacing w:before="100" w:beforeAutospacing="1" w:after="100" w:afterAutospacing="1"/>
    </w:pPr>
  </w:style>
  <w:style w:type="paragraph" w:customStyle="1" w:styleId="mdc-toolbartitle1">
    <w:name w:val="mdc-toolbar__title1"/>
    <w:basedOn w:val="Normalny"/>
    <w:uiPriority w:val="99"/>
    <w:semiHidden/>
    <w:pPr>
      <w:spacing w:before="100" w:beforeAutospacing="1" w:after="100" w:afterAutospacing="1"/>
      <w:ind w:left="360"/>
    </w:pPr>
    <w:rPr>
      <w:rFonts w:ascii="Roboto" w:hAnsi="Roboto"/>
    </w:rPr>
  </w:style>
  <w:style w:type="paragraph" w:customStyle="1" w:styleId="alert-link1">
    <w:name w:val="alert-link1"/>
    <w:basedOn w:val="Normalny"/>
    <w:uiPriority w:val="99"/>
    <w:semiHidden/>
    <w:pPr>
      <w:spacing w:before="100" w:beforeAutospacing="1" w:after="100" w:afterAutospacing="1"/>
    </w:pPr>
    <w:rPr>
      <w:b/>
      <w:bCs/>
      <w:color w:val="002752"/>
    </w:rPr>
  </w:style>
  <w:style w:type="paragraph" w:customStyle="1" w:styleId="alert-link2">
    <w:name w:val="alert-link2"/>
    <w:basedOn w:val="Normalny"/>
    <w:uiPriority w:val="99"/>
    <w:semiHidden/>
    <w:pPr>
      <w:spacing w:before="100" w:beforeAutospacing="1" w:after="100" w:afterAutospacing="1"/>
    </w:pPr>
    <w:rPr>
      <w:b/>
      <w:bCs/>
      <w:color w:val="2E3133"/>
    </w:rPr>
  </w:style>
  <w:style w:type="paragraph" w:customStyle="1" w:styleId="alert-link3">
    <w:name w:val="alert-link3"/>
    <w:basedOn w:val="Normalny"/>
    <w:uiPriority w:val="99"/>
    <w:semiHidden/>
    <w:pPr>
      <w:spacing w:before="100" w:beforeAutospacing="1" w:after="100" w:afterAutospacing="1"/>
    </w:pPr>
    <w:rPr>
      <w:b/>
      <w:bCs/>
      <w:color w:val="0B2E13"/>
    </w:rPr>
  </w:style>
  <w:style w:type="paragraph" w:customStyle="1" w:styleId="alert-link4">
    <w:name w:val="alert-link4"/>
    <w:basedOn w:val="Normalny"/>
    <w:uiPriority w:val="99"/>
    <w:semiHidden/>
    <w:pPr>
      <w:spacing w:before="100" w:beforeAutospacing="1" w:after="100" w:afterAutospacing="1"/>
    </w:pPr>
    <w:rPr>
      <w:b/>
      <w:bCs/>
      <w:color w:val="062C33"/>
    </w:rPr>
  </w:style>
  <w:style w:type="paragraph" w:customStyle="1" w:styleId="alert-link5">
    <w:name w:val="alert-link5"/>
    <w:basedOn w:val="Normalny"/>
    <w:uiPriority w:val="99"/>
    <w:semiHidden/>
    <w:pPr>
      <w:spacing w:before="100" w:beforeAutospacing="1" w:after="100" w:afterAutospacing="1"/>
    </w:pPr>
    <w:rPr>
      <w:b/>
      <w:bCs/>
      <w:color w:val="533F03"/>
    </w:rPr>
  </w:style>
  <w:style w:type="paragraph" w:customStyle="1" w:styleId="alert-link6">
    <w:name w:val="alert-link6"/>
    <w:basedOn w:val="Normalny"/>
    <w:uiPriority w:val="99"/>
    <w:semiHidden/>
    <w:pPr>
      <w:spacing w:before="100" w:beforeAutospacing="1" w:after="100" w:afterAutospacing="1"/>
    </w:pPr>
    <w:rPr>
      <w:b/>
      <w:bCs/>
      <w:color w:val="491217"/>
    </w:rPr>
  </w:style>
  <w:style w:type="paragraph" w:customStyle="1" w:styleId="alert-link7">
    <w:name w:val="alert-link7"/>
    <w:basedOn w:val="Normalny"/>
    <w:uiPriority w:val="99"/>
    <w:semiHidden/>
    <w:pPr>
      <w:spacing w:before="100" w:beforeAutospacing="1" w:after="100" w:afterAutospacing="1"/>
    </w:pPr>
    <w:rPr>
      <w:b/>
      <w:bCs/>
      <w:color w:val="686868"/>
    </w:rPr>
  </w:style>
  <w:style w:type="paragraph" w:customStyle="1" w:styleId="alert-link8">
    <w:name w:val="alert-link8"/>
    <w:basedOn w:val="Normalny"/>
    <w:uiPriority w:val="99"/>
    <w:semiHidden/>
    <w:pPr>
      <w:spacing w:before="100" w:beforeAutospacing="1" w:after="100" w:afterAutospacing="1"/>
    </w:pPr>
    <w:rPr>
      <w:b/>
      <w:bCs/>
      <w:color w:val="040505"/>
    </w:rPr>
  </w:style>
  <w:style w:type="paragraph" w:customStyle="1" w:styleId="body4">
    <w:name w:val="body4"/>
    <w:basedOn w:val="Normalny"/>
    <w:uiPriority w:val="99"/>
    <w:semiHidden/>
    <w:pPr>
      <w:spacing w:before="100" w:beforeAutospacing="1" w:after="100" w:afterAutospacing="1"/>
    </w:pPr>
  </w:style>
  <w:style w:type="paragraph" w:customStyle="1" w:styleId="quizbanner1">
    <w:name w:val="quizbanner1"/>
    <w:basedOn w:val="Normalny"/>
    <w:uiPriority w:val="99"/>
    <w:semiHidden/>
    <w:pPr>
      <w:shd w:val="clear" w:color="auto" w:fill="93117E"/>
      <w:spacing w:before="100" w:beforeAutospacing="1" w:after="100" w:afterAutospacing="1"/>
    </w:pPr>
    <w:rPr>
      <w:color w:val="FFFFFF"/>
      <w:sz w:val="27"/>
      <w:szCs w:val="27"/>
    </w:rPr>
  </w:style>
  <w:style w:type="paragraph" w:customStyle="1" w:styleId="quiz1">
    <w:name w:val="quiz1"/>
    <w:basedOn w:val="Normalny"/>
    <w:uiPriority w:val="99"/>
    <w:semiHidden/>
    <w:pPr>
      <w:spacing w:before="100" w:beforeAutospacing="1" w:after="1800"/>
    </w:pPr>
  </w:style>
  <w:style w:type="paragraph" w:customStyle="1" w:styleId="header5">
    <w:name w:val="header5"/>
    <w:basedOn w:val="Normalny"/>
    <w:uiPriority w:val="99"/>
    <w:semiHidden/>
    <w:pPr>
      <w:shd w:val="clear" w:color="auto" w:fill="F4F4F4"/>
      <w:spacing w:before="100" w:beforeAutospacing="1" w:after="150"/>
    </w:pPr>
    <w:rPr>
      <w:b/>
      <w:bCs/>
      <w:color w:val="343434"/>
      <w:sz w:val="36"/>
      <w:szCs w:val="36"/>
    </w:rPr>
  </w:style>
  <w:style w:type="paragraph" w:customStyle="1" w:styleId="questionscount1">
    <w:name w:val="questionscount1"/>
    <w:basedOn w:val="Normalny"/>
    <w:uiPriority w:val="99"/>
    <w:semiHidden/>
    <w:pPr>
      <w:spacing w:after="100" w:afterAutospacing="1"/>
      <w:jc w:val="center"/>
    </w:pPr>
  </w:style>
  <w:style w:type="paragraph" w:customStyle="1" w:styleId="number1">
    <w:name w:val="number1"/>
    <w:basedOn w:val="Normalny"/>
    <w:uiPriority w:val="99"/>
    <w:semiHidden/>
    <w:pPr>
      <w:pBdr>
        <w:top w:val="single" w:sz="6" w:space="0" w:color="C4C4C4"/>
        <w:left w:val="single" w:sz="6" w:space="0" w:color="C4C4C4"/>
        <w:bottom w:val="single" w:sz="6" w:space="0" w:color="C4C4C4"/>
        <w:right w:val="single" w:sz="6" w:space="0" w:color="C4C4C4"/>
      </w:pBdr>
      <w:spacing w:after="100" w:afterAutospacing="1" w:line="585" w:lineRule="atLeast"/>
      <w:jc w:val="center"/>
    </w:pPr>
    <w:rPr>
      <w:b/>
      <w:bCs/>
      <w:sz w:val="21"/>
      <w:szCs w:val="21"/>
    </w:rPr>
  </w:style>
  <w:style w:type="paragraph" w:customStyle="1" w:styleId="text1">
    <w:name w:val="text1"/>
    <w:basedOn w:val="Normalny"/>
    <w:uiPriority w:val="99"/>
    <w:semiHidden/>
    <w:pPr>
      <w:spacing w:before="100" w:beforeAutospacing="1" w:after="100" w:afterAutospacing="1"/>
    </w:pPr>
    <w:rPr>
      <w:color w:val="343434"/>
    </w:rPr>
  </w:style>
  <w:style w:type="paragraph" w:customStyle="1" w:styleId="number2">
    <w:name w:val="number2"/>
    <w:basedOn w:val="Normalny"/>
    <w:uiPriority w:val="99"/>
    <w:semiHidden/>
    <w:pPr>
      <w:shd w:val="clear" w:color="auto" w:fill="B8CD06"/>
      <w:spacing w:after="100" w:afterAutospacing="1" w:line="585" w:lineRule="atLeast"/>
      <w:jc w:val="center"/>
    </w:pPr>
    <w:rPr>
      <w:b/>
      <w:bCs/>
      <w:color w:val="FFFFFF"/>
      <w:sz w:val="21"/>
      <w:szCs w:val="21"/>
    </w:rPr>
  </w:style>
  <w:style w:type="paragraph" w:customStyle="1" w:styleId="navigationbuttons1">
    <w:name w:val="navigationbuttons1"/>
    <w:basedOn w:val="Normalny"/>
    <w:uiPriority w:val="99"/>
    <w:semiHidden/>
    <w:pPr>
      <w:spacing w:before="375" w:after="100" w:afterAutospacing="1"/>
      <w:jc w:val="right"/>
    </w:pPr>
  </w:style>
  <w:style w:type="paragraph" w:customStyle="1" w:styleId="button2">
    <w:name w:val="button2"/>
    <w:basedOn w:val="Normalny"/>
    <w:uiPriority w:val="99"/>
    <w:semiHidden/>
    <w:pPr>
      <w:spacing w:before="100" w:beforeAutospacing="1" w:after="100" w:afterAutospacing="1"/>
      <w:ind w:left="300"/>
    </w:pPr>
  </w:style>
  <w:style w:type="paragraph" w:customStyle="1" w:styleId="statictext1">
    <w:name w:val="statictext1"/>
    <w:basedOn w:val="Normalny"/>
    <w:uiPriority w:val="99"/>
    <w:semiHidden/>
    <w:pPr>
      <w:spacing w:before="100" w:beforeAutospacing="1" w:after="100" w:afterAutospacing="1"/>
    </w:pPr>
    <w:rPr>
      <w:color w:val="A0A0A0"/>
    </w:rPr>
  </w:style>
  <w:style w:type="paragraph" w:customStyle="1" w:styleId="iconanswer1">
    <w:name w:val="iconanswer1"/>
    <w:basedOn w:val="Normalny"/>
    <w:uiPriority w:val="99"/>
    <w:semiHidden/>
    <w:pPr>
      <w:spacing w:after="100" w:afterAutospacing="1"/>
    </w:pPr>
    <w:rPr>
      <w:vanish/>
    </w:rPr>
  </w:style>
  <w:style w:type="paragraph" w:customStyle="1" w:styleId="circlenumber1">
    <w:name w:val="circlenumber1"/>
    <w:basedOn w:val="Normalny"/>
    <w:uiPriority w:val="99"/>
    <w:semiHidden/>
    <w:pPr>
      <w:pBdr>
        <w:top w:val="single" w:sz="6" w:space="0" w:color="343434"/>
        <w:left w:val="single" w:sz="6" w:space="0" w:color="343434"/>
        <w:bottom w:val="single" w:sz="6" w:space="0" w:color="343434"/>
        <w:right w:val="single" w:sz="6" w:space="0" w:color="343434"/>
      </w:pBdr>
      <w:spacing w:before="100" w:beforeAutospacing="1" w:after="100" w:afterAutospacing="1" w:line="420" w:lineRule="atLeast"/>
      <w:jc w:val="center"/>
    </w:pPr>
  </w:style>
  <w:style w:type="paragraph" w:customStyle="1" w:styleId="app-footer1">
    <w:name w:val="app-footer1"/>
    <w:basedOn w:val="Normalny"/>
    <w:uiPriority w:val="99"/>
    <w:semiHidden/>
    <w:pPr>
      <w:shd w:val="clear" w:color="auto" w:fill="264D78"/>
      <w:spacing w:before="100" w:beforeAutospacing="1" w:after="100" w:afterAutospacing="1"/>
    </w:pPr>
    <w:rPr>
      <w:rFonts w:ascii="Roboto" w:hAnsi="Roboto"/>
      <w:color w:val="FFFFFF"/>
      <w:sz w:val="18"/>
      <w:szCs w:val="18"/>
    </w:rPr>
  </w:style>
  <w:style w:type="paragraph" w:customStyle="1" w:styleId="app-footer2">
    <w:name w:val="app-footer2"/>
    <w:basedOn w:val="Normalny"/>
    <w:uiPriority w:val="99"/>
    <w:semiHidden/>
    <w:pPr>
      <w:shd w:val="clear" w:color="auto" w:fill="DC143C"/>
      <w:spacing w:before="100" w:beforeAutospacing="1" w:after="100" w:afterAutospacing="1"/>
    </w:pPr>
    <w:rPr>
      <w:rFonts w:ascii="Roboto" w:hAnsi="Roboto"/>
      <w:color w:val="FFFFFF"/>
      <w:sz w:val="18"/>
      <w:szCs w:val="18"/>
    </w:rPr>
  </w:style>
  <w:style w:type="paragraph" w:customStyle="1" w:styleId="app-footer3">
    <w:name w:val="app-footer3"/>
    <w:basedOn w:val="Normalny"/>
    <w:uiPriority w:val="99"/>
    <w:semiHidden/>
    <w:pPr>
      <w:shd w:val="clear" w:color="auto" w:fill="006D78"/>
      <w:spacing w:before="100" w:beforeAutospacing="1" w:after="100" w:afterAutospacing="1"/>
    </w:pPr>
    <w:rPr>
      <w:rFonts w:ascii="Roboto" w:hAnsi="Roboto"/>
      <w:color w:val="FFFFFF"/>
      <w:sz w:val="18"/>
      <w:szCs w:val="18"/>
    </w:rPr>
  </w:style>
  <w:style w:type="paragraph" w:customStyle="1" w:styleId="app-footer4">
    <w:name w:val="app-footer4"/>
    <w:basedOn w:val="Normalny"/>
    <w:uiPriority w:val="99"/>
    <w:semiHidden/>
    <w:pPr>
      <w:shd w:val="clear" w:color="auto" w:fill="2296BC"/>
      <w:spacing w:before="100" w:beforeAutospacing="1" w:after="100" w:afterAutospacing="1"/>
    </w:pPr>
    <w:rPr>
      <w:rFonts w:ascii="Roboto" w:hAnsi="Roboto"/>
      <w:color w:val="FFFFFF"/>
      <w:sz w:val="18"/>
      <w:szCs w:val="18"/>
    </w:rPr>
  </w:style>
  <w:style w:type="paragraph" w:customStyle="1" w:styleId="app-footer5">
    <w:name w:val="app-footer5"/>
    <w:basedOn w:val="Normalny"/>
    <w:uiPriority w:val="99"/>
    <w:semiHidden/>
    <w:pPr>
      <w:shd w:val="clear" w:color="auto" w:fill="162C44"/>
      <w:spacing w:before="100" w:beforeAutospacing="1" w:after="100" w:afterAutospacing="1"/>
    </w:pPr>
    <w:rPr>
      <w:rFonts w:ascii="Roboto" w:hAnsi="Roboto"/>
      <w:color w:val="FFFFFF"/>
      <w:sz w:val="18"/>
      <w:szCs w:val="18"/>
    </w:rPr>
  </w:style>
  <w:style w:type="paragraph" w:customStyle="1" w:styleId="app-footer6">
    <w:name w:val="app-footer6"/>
    <w:basedOn w:val="Normalny"/>
    <w:uiPriority w:val="99"/>
    <w:semiHidden/>
    <w:pPr>
      <w:shd w:val="clear" w:color="auto" w:fill="162C44"/>
      <w:spacing w:before="100" w:beforeAutospacing="1" w:after="100" w:afterAutospacing="1"/>
    </w:pPr>
    <w:rPr>
      <w:rFonts w:ascii="Roboto" w:hAnsi="Roboto"/>
      <w:color w:val="FFFFFF"/>
      <w:sz w:val="18"/>
      <w:szCs w:val="18"/>
    </w:rPr>
  </w:style>
  <w:style w:type="paragraph" w:customStyle="1" w:styleId="day2">
    <w:name w:val="day2"/>
    <w:basedOn w:val="Normalny"/>
    <w:uiPriority w:val="99"/>
    <w:semiHidden/>
    <w:pPr>
      <w:shd w:val="clear" w:color="auto" w:fill="DBB681"/>
      <w:spacing w:before="100" w:beforeAutospacing="1" w:after="100" w:afterAutospacing="1"/>
      <w:jc w:val="center"/>
    </w:pPr>
    <w:rPr>
      <w:caps/>
      <w:color w:val="FFFFFF"/>
      <w:sz w:val="20"/>
      <w:szCs w:val="20"/>
    </w:rPr>
  </w:style>
  <w:style w:type="paragraph" w:customStyle="1" w:styleId="button3">
    <w:name w:val="button3"/>
    <w:basedOn w:val="Normalny"/>
    <w:uiPriority w:val="99"/>
    <w:semiHidden/>
    <w:pPr>
      <w:shd w:val="clear" w:color="auto" w:fill="DBB681"/>
      <w:spacing w:before="100" w:beforeAutospacing="1" w:after="100" w:afterAutospacing="1"/>
    </w:pPr>
    <w:rPr>
      <w:b/>
      <w:bCs/>
      <w:caps/>
      <w:color w:val="FFFFFF"/>
    </w:rPr>
  </w:style>
  <w:style w:type="paragraph" w:customStyle="1" w:styleId="app-issue-button1">
    <w:name w:val="app-issue-button1"/>
    <w:basedOn w:val="Normalny"/>
    <w:uiPriority w:val="99"/>
    <w:semiHidden/>
    <w:pPr>
      <w:shd w:val="clear" w:color="auto" w:fill="DBB681"/>
      <w:spacing w:before="100" w:beforeAutospacing="1" w:after="75"/>
      <w:jc w:val="center"/>
    </w:pPr>
    <w:rPr>
      <w:rFonts w:ascii="Roboto" w:hAnsi="Roboto"/>
      <w:color w:val="FFFFFF"/>
      <w:sz w:val="15"/>
      <w:szCs w:val="15"/>
    </w:rPr>
  </w:style>
  <w:style w:type="paragraph" w:customStyle="1" w:styleId="emagazines-header1">
    <w:name w:val="emagazines-header1"/>
    <w:basedOn w:val="Normalny"/>
    <w:uiPriority w:val="99"/>
    <w:semiHidden/>
    <w:pPr>
      <w:pBdr>
        <w:top w:val="single" w:sz="6" w:space="6" w:color="CCCCCC"/>
        <w:bottom w:val="single" w:sz="6" w:space="6" w:color="CCCCCC"/>
      </w:pBdr>
      <w:spacing w:after="100" w:afterAutospacing="1"/>
      <w:jc w:val="center"/>
    </w:pPr>
    <w:rPr>
      <w:caps/>
      <w:color w:val="DBB681"/>
      <w:sz w:val="30"/>
      <w:szCs w:val="30"/>
    </w:rPr>
  </w:style>
  <w:style w:type="paragraph" w:customStyle="1" w:styleId="loadingindicator-text1">
    <w:name w:val="loadingindicator-text1"/>
    <w:basedOn w:val="Normalny"/>
    <w:uiPriority w:val="99"/>
    <w:semiHidden/>
    <w:pPr>
      <w:spacing w:before="100" w:beforeAutospacing="1" w:after="100" w:afterAutospacing="1"/>
      <w:ind w:right="600"/>
    </w:pPr>
    <w:rPr>
      <w:rFonts w:ascii="Roboto" w:hAnsi="Roboto"/>
      <w:b/>
      <w:bCs/>
      <w:color w:val="DBB681"/>
      <w:sz w:val="27"/>
      <w:szCs w:val="27"/>
    </w:rPr>
  </w:style>
  <w:style w:type="paragraph" w:customStyle="1" w:styleId="loadingindicator-spinner1">
    <w:name w:val="loadingindicator-spinner1"/>
    <w:basedOn w:val="Normalny"/>
    <w:uiPriority w:val="99"/>
    <w:semiHidden/>
    <w:pPr>
      <w:pBdr>
        <w:top w:val="single" w:sz="36" w:space="0" w:color="F2F2F2"/>
        <w:left w:val="single" w:sz="36" w:space="0" w:color="DBB681"/>
        <w:bottom w:val="single" w:sz="36" w:space="0" w:color="F2F2F2"/>
        <w:right w:val="single" w:sz="36" w:space="0" w:color="F2F2F2"/>
      </w:pBdr>
      <w:spacing w:before="100" w:beforeAutospacing="1" w:after="100" w:afterAutospacing="1"/>
    </w:pPr>
  </w:style>
  <w:style w:type="paragraph" w:customStyle="1" w:styleId="buttons2">
    <w:name w:val="buttons2"/>
    <w:basedOn w:val="Normalny"/>
    <w:uiPriority w:val="99"/>
    <w:semiHidden/>
    <w:pPr>
      <w:shd w:val="clear" w:color="auto" w:fill="DBB681"/>
    </w:pPr>
  </w:style>
  <w:style w:type="paragraph" w:customStyle="1" w:styleId="icon2">
    <w:name w:val="icon2"/>
    <w:basedOn w:val="Normalny"/>
    <w:uiPriority w:val="99"/>
    <w:semiHidden/>
    <w:pPr>
      <w:shd w:val="clear" w:color="auto" w:fill="DBB681"/>
      <w:spacing w:before="100" w:beforeAutospacing="1" w:after="100" w:afterAutospacing="1"/>
    </w:pPr>
  </w:style>
  <w:style w:type="paragraph" w:customStyle="1" w:styleId="color1">
    <w:name w:val="color1"/>
    <w:basedOn w:val="Normalny"/>
    <w:uiPriority w:val="99"/>
    <w:semiHidden/>
    <w:pPr>
      <w:shd w:val="clear" w:color="auto" w:fill="DBB681"/>
      <w:spacing w:before="100" w:beforeAutospacing="1" w:after="100" w:afterAutospacing="1"/>
    </w:pPr>
    <w:rPr>
      <w:b/>
      <w:bCs/>
      <w:caps/>
      <w:color w:val="FFFFFF"/>
    </w:rPr>
  </w:style>
  <w:style w:type="paragraph" w:customStyle="1" w:styleId="relatedtitle1">
    <w:name w:val="relatedtitle1"/>
    <w:basedOn w:val="Normalny"/>
    <w:uiPriority w:val="99"/>
    <w:semiHidden/>
    <w:pPr>
      <w:spacing w:before="100" w:beforeAutospacing="1" w:after="100" w:afterAutospacing="1"/>
    </w:pPr>
    <w:rPr>
      <w:b/>
      <w:bCs/>
      <w:caps/>
      <w:color w:val="DBB681"/>
      <w:sz w:val="18"/>
      <w:szCs w:val="18"/>
    </w:rPr>
  </w:style>
  <w:style w:type="paragraph" w:customStyle="1" w:styleId="icon3">
    <w:name w:val="icon3"/>
    <w:basedOn w:val="Normalny"/>
    <w:uiPriority w:val="99"/>
    <w:semiHidden/>
    <w:pPr>
      <w:shd w:val="clear" w:color="auto" w:fill="DBB681"/>
      <w:spacing w:before="100" w:beforeAutospacing="1" w:after="100" w:afterAutospacing="1"/>
    </w:pPr>
  </w:style>
  <w:style w:type="paragraph" w:customStyle="1" w:styleId="icon4">
    <w:name w:val="icon4"/>
    <w:basedOn w:val="Normalny"/>
    <w:uiPriority w:val="99"/>
    <w:semiHidden/>
    <w:pPr>
      <w:shd w:val="clear" w:color="auto" w:fill="DBB681"/>
      <w:spacing w:before="100" w:beforeAutospacing="1" w:after="100" w:afterAutospacing="1"/>
    </w:pPr>
  </w:style>
  <w:style w:type="paragraph" w:customStyle="1" w:styleId="icon5">
    <w:name w:val="icon5"/>
    <w:basedOn w:val="Normalny"/>
    <w:uiPriority w:val="99"/>
    <w:semiHidden/>
    <w:pPr>
      <w:shd w:val="clear" w:color="auto" w:fill="D09F59"/>
      <w:spacing w:before="100" w:beforeAutospacing="1" w:after="100" w:afterAutospacing="1"/>
    </w:pPr>
  </w:style>
  <w:style w:type="paragraph" w:customStyle="1" w:styleId="material-icons3">
    <w:name w:val="material-icons3"/>
    <w:basedOn w:val="Normalny"/>
    <w:uiPriority w:val="99"/>
    <w:semiHidden/>
    <w:pPr>
      <w:spacing w:before="100" w:beforeAutospacing="1" w:after="100" w:afterAutospacing="1"/>
      <w:ind w:right="75"/>
    </w:pPr>
    <w:rPr>
      <w:rFonts w:ascii="Material Icons" w:hAnsi="Material Icons"/>
      <w:vanish/>
      <w:color w:val="DBB681"/>
      <w:sz w:val="45"/>
      <w:szCs w:val="45"/>
    </w:rPr>
  </w:style>
  <w:style w:type="paragraph" w:customStyle="1" w:styleId="app-circle1">
    <w:name w:val="app-circle1"/>
    <w:basedOn w:val="Normalny"/>
    <w:uiPriority w:val="99"/>
    <w:semiHidden/>
    <w:pPr>
      <w:shd w:val="clear" w:color="auto" w:fill="DBB681"/>
      <w:spacing w:before="100" w:beforeAutospacing="1" w:after="100" w:afterAutospacing="1"/>
    </w:pPr>
    <w:rPr>
      <w:color w:val="FFFFFF"/>
      <w:sz w:val="18"/>
      <w:szCs w:val="18"/>
    </w:rPr>
  </w:style>
  <w:style w:type="paragraph" w:customStyle="1" w:styleId="count1">
    <w:name w:val="count1"/>
    <w:basedOn w:val="Normalny"/>
    <w:uiPriority w:val="99"/>
    <w:semiHidden/>
    <w:pPr>
      <w:shd w:val="clear" w:color="auto" w:fill="DBB681"/>
      <w:spacing w:before="100" w:beforeAutospacing="1" w:after="100" w:afterAutospacing="1"/>
    </w:pPr>
  </w:style>
  <w:style w:type="paragraph" w:customStyle="1" w:styleId="act-header-modal-button1">
    <w:name w:val="act-header-modal-button1"/>
    <w:basedOn w:val="Normalny"/>
    <w:uiPriority w:val="99"/>
    <w:semiHidden/>
    <w:pPr>
      <w:shd w:val="clear" w:color="auto" w:fill="DBB681"/>
      <w:spacing w:before="150" w:after="150"/>
      <w:ind w:left="45" w:right="45"/>
    </w:pPr>
    <w:rPr>
      <w:caps/>
      <w:color w:val="FFFFFF"/>
      <w:sz w:val="18"/>
      <w:szCs w:val="18"/>
    </w:rPr>
  </w:style>
  <w:style w:type="paragraph" w:customStyle="1" w:styleId="act-header-modal-button2">
    <w:name w:val="act-header-modal-button2"/>
    <w:basedOn w:val="Normalny"/>
    <w:uiPriority w:val="99"/>
    <w:semiHidden/>
    <w:pPr>
      <w:shd w:val="clear" w:color="auto" w:fill="DBB681"/>
      <w:spacing w:before="150" w:after="150"/>
      <w:ind w:left="45" w:right="45"/>
    </w:pPr>
    <w:rPr>
      <w:caps/>
      <w:color w:val="FFFFFF"/>
      <w:sz w:val="18"/>
      <w:szCs w:val="18"/>
    </w:rPr>
  </w:style>
  <w:style w:type="paragraph" w:customStyle="1" w:styleId="footer-color1">
    <w:name w:val="footer-color1"/>
    <w:basedOn w:val="Normalny"/>
    <w:uiPriority w:val="99"/>
    <w:semiHidden/>
    <w:pPr>
      <w:shd w:val="clear" w:color="auto" w:fill="DBB681"/>
      <w:spacing w:before="100" w:beforeAutospacing="1" w:after="100" w:afterAutospacing="1"/>
    </w:pPr>
  </w:style>
  <w:style w:type="paragraph" w:customStyle="1" w:styleId="day3">
    <w:name w:val="day3"/>
    <w:basedOn w:val="Normalny"/>
    <w:uiPriority w:val="99"/>
    <w:semiHidden/>
    <w:pPr>
      <w:shd w:val="clear" w:color="auto" w:fill="DBB681"/>
      <w:spacing w:before="100" w:beforeAutospacing="1" w:after="100" w:afterAutospacing="1"/>
      <w:jc w:val="center"/>
    </w:pPr>
    <w:rPr>
      <w:caps/>
      <w:color w:val="FFFFFF"/>
      <w:sz w:val="20"/>
      <w:szCs w:val="20"/>
    </w:rPr>
  </w:style>
  <w:style w:type="paragraph" w:customStyle="1" w:styleId="button4">
    <w:name w:val="button4"/>
    <w:basedOn w:val="Normalny"/>
    <w:uiPriority w:val="99"/>
    <w:semiHidden/>
    <w:pPr>
      <w:shd w:val="clear" w:color="auto" w:fill="DBB681"/>
      <w:spacing w:before="100" w:beforeAutospacing="1" w:after="100" w:afterAutospacing="1"/>
    </w:pPr>
    <w:rPr>
      <w:b/>
      <w:bCs/>
      <w:caps/>
      <w:color w:val="FFFFFF"/>
    </w:rPr>
  </w:style>
  <w:style w:type="paragraph" w:customStyle="1" w:styleId="app-issue-button2">
    <w:name w:val="app-issue-button2"/>
    <w:basedOn w:val="Normalny"/>
    <w:uiPriority w:val="99"/>
    <w:semiHidden/>
    <w:pPr>
      <w:shd w:val="clear" w:color="auto" w:fill="DBB681"/>
      <w:spacing w:before="100" w:beforeAutospacing="1" w:after="75"/>
      <w:jc w:val="center"/>
    </w:pPr>
    <w:rPr>
      <w:rFonts w:ascii="Roboto" w:hAnsi="Roboto"/>
      <w:color w:val="FFFFFF"/>
      <w:sz w:val="15"/>
      <w:szCs w:val="15"/>
    </w:rPr>
  </w:style>
  <w:style w:type="paragraph" w:customStyle="1" w:styleId="emagazines-header2">
    <w:name w:val="emagazines-header2"/>
    <w:basedOn w:val="Normalny"/>
    <w:uiPriority w:val="99"/>
    <w:semiHidden/>
    <w:pPr>
      <w:pBdr>
        <w:top w:val="single" w:sz="6" w:space="6" w:color="CCCCCC"/>
        <w:bottom w:val="single" w:sz="6" w:space="6" w:color="CCCCCC"/>
      </w:pBdr>
      <w:spacing w:after="100" w:afterAutospacing="1"/>
      <w:jc w:val="center"/>
    </w:pPr>
    <w:rPr>
      <w:caps/>
      <w:color w:val="DBB681"/>
      <w:sz w:val="30"/>
      <w:szCs w:val="30"/>
    </w:rPr>
  </w:style>
  <w:style w:type="paragraph" w:customStyle="1" w:styleId="loadingindicator-text2">
    <w:name w:val="loadingindicator-text2"/>
    <w:basedOn w:val="Normalny"/>
    <w:uiPriority w:val="99"/>
    <w:semiHidden/>
    <w:pPr>
      <w:spacing w:before="100" w:beforeAutospacing="1" w:after="100" w:afterAutospacing="1"/>
      <w:ind w:right="600"/>
    </w:pPr>
    <w:rPr>
      <w:rFonts w:ascii="Roboto" w:hAnsi="Roboto"/>
      <w:b/>
      <w:bCs/>
      <w:color w:val="DBB681"/>
      <w:sz w:val="27"/>
      <w:szCs w:val="27"/>
    </w:rPr>
  </w:style>
  <w:style w:type="paragraph" w:customStyle="1" w:styleId="loadingindicator-spinner2">
    <w:name w:val="loadingindicator-spinner2"/>
    <w:basedOn w:val="Normalny"/>
    <w:uiPriority w:val="99"/>
    <w:semiHidden/>
    <w:pPr>
      <w:pBdr>
        <w:top w:val="single" w:sz="36" w:space="0" w:color="F2F2F2"/>
        <w:left w:val="single" w:sz="36" w:space="0" w:color="DBB681"/>
        <w:bottom w:val="single" w:sz="36" w:space="0" w:color="F2F2F2"/>
        <w:right w:val="single" w:sz="36" w:space="0" w:color="F2F2F2"/>
      </w:pBdr>
      <w:spacing w:before="100" w:beforeAutospacing="1" w:after="100" w:afterAutospacing="1"/>
    </w:pPr>
  </w:style>
  <w:style w:type="paragraph" w:customStyle="1" w:styleId="buttons3">
    <w:name w:val="buttons3"/>
    <w:basedOn w:val="Normalny"/>
    <w:uiPriority w:val="99"/>
    <w:semiHidden/>
    <w:pPr>
      <w:shd w:val="clear" w:color="auto" w:fill="DBB681"/>
    </w:pPr>
  </w:style>
  <w:style w:type="paragraph" w:customStyle="1" w:styleId="icon6">
    <w:name w:val="icon6"/>
    <w:basedOn w:val="Normalny"/>
    <w:uiPriority w:val="99"/>
    <w:semiHidden/>
    <w:pPr>
      <w:shd w:val="clear" w:color="auto" w:fill="DBB681"/>
      <w:spacing w:before="100" w:beforeAutospacing="1" w:after="100" w:afterAutospacing="1"/>
    </w:pPr>
  </w:style>
  <w:style w:type="paragraph" w:customStyle="1" w:styleId="color2">
    <w:name w:val="color2"/>
    <w:basedOn w:val="Normalny"/>
    <w:uiPriority w:val="99"/>
    <w:semiHidden/>
    <w:pPr>
      <w:shd w:val="clear" w:color="auto" w:fill="DBB681"/>
      <w:spacing w:before="100" w:beforeAutospacing="1" w:after="100" w:afterAutospacing="1"/>
    </w:pPr>
    <w:rPr>
      <w:b/>
      <w:bCs/>
      <w:caps/>
      <w:color w:val="FFFFFF"/>
    </w:rPr>
  </w:style>
  <w:style w:type="paragraph" w:customStyle="1" w:styleId="relatedtitle2">
    <w:name w:val="relatedtitle2"/>
    <w:basedOn w:val="Normalny"/>
    <w:uiPriority w:val="99"/>
    <w:semiHidden/>
    <w:pPr>
      <w:spacing w:before="100" w:beforeAutospacing="1" w:after="100" w:afterAutospacing="1"/>
    </w:pPr>
    <w:rPr>
      <w:b/>
      <w:bCs/>
      <w:caps/>
      <w:color w:val="DBB681"/>
      <w:sz w:val="18"/>
      <w:szCs w:val="18"/>
    </w:rPr>
  </w:style>
  <w:style w:type="paragraph" w:customStyle="1" w:styleId="icon7">
    <w:name w:val="icon7"/>
    <w:basedOn w:val="Normalny"/>
    <w:uiPriority w:val="99"/>
    <w:semiHidden/>
    <w:pPr>
      <w:shd w:val="clear" w:color="auto" w:fill="DBB681"/>
      <w:spacing w:before="100" w:beforeAutospacing="1" w:after="100" w:afterAutospacing="1"/>
    </w:pPr>
  </w:style>
  <w:style w:type="paragraph" w:customStyle="1" w:styleId="icon8">
    <w:name w:val="icon8"/>
    <w:basedOn w:val="Normalny"/>
    <w:uiPriority w:val="99"/>
    <w:semiHidden/>
    <w:pPr>
      <w:shd w:val="clear" w:color="auto" w:fill="DBB681"/>
      <w:spacing w:before="100" w:beforeAutospacing="1" w:after="100" w:afterAutospacing="1"/>
    </w:pPr>
  </w:style>
  <w:style w:type="paragraph" w:customStyle="1" w:styleId="icon9">
    <w:name w:val="icon9"/>
    <w:basedOn w:val="Normalny"/>
    <w:uiPriority w:val="99"/>
    <w:semiHidden/>
    <w:pPr>
      <w:shd w:val="clear" w:color="auto" w:fill="D09F59"/>
      <w:spacing w:before="100" w:beforeAutospacing="1" w:after="100" w:afterAutospacing="1"/>
    </w:pPr>
  </w:style>
  <w:style w:type="paragraph" w:customStyle="1" w:styleId="material-icons4">
    <w:name w:val="material-icons4"/>
    <w:basedOn w:val="Normalny"/>
    <w:uiPriority w:val="99"/>
    <w:semiHidden/>
    <w:pPr>
      <w:spacing w:before="100" w:beforeAutospacing="1" w:after="100" w:afterAutospacing="1"/>
      <w:ind w:right="75"/>
    </w:pPr>
    <w:rPr>
      <w:rFonts w:ascii="Material Icons" w:hAnsi="Material Icons"/>
      <w:vanish/>
      <w:color w:val="DBB681"/>
      <w:sz w:val="45"/>
      <w:szCs w:val="45"/>
    </w:rPr>
  </w:style>
  <w:style w:type="paragraph" w:customStyle="1" w:styleId="app-circle2">
    <w:name w:val="app-circle2"/>
    <w:basedOn w:val="Normalny"/>
    <w:uiPriority w:val="99"/>
    <w:semiHidden/>
    <w:pPr>
      <w:shd w:val="clear" w:color="auto" w:fill="DBB681"/>
      <w:spacing w:before="100" w:beforeAutospacing="1" w:after="100" w:afterAutospacing="1"/>
    </w:pPr>
    <w:rPr>
      <w:color w:val="FFFFFF"/>
      <w:sz w:val="18"/>
      <w:szCs w:val="18"/>
    </w:rPr>
  </w:style>
  <w:style w:type="paragraph" w:customStyle="1" w:styleId="count2">
    <w:name w:val="count2"/>
    <w:basedOn w:val="Normalny"/>
    <w:uiPriority w:val="99"/>
    <w:semiHidden/>
    <w:pPr>
      <w:shd w:val="clear" w:color="auto" w:fill="DBB681"/>
      <w:spacing w:before="100" w:beforeAutospacing="1" w:after="100" w:afterAutospacing="1"/>
    </w:pPr>
  </w:style>
  <w:style w:type="paragraph" w:customStyle="1" w:styleId="act-header-modal-button3">
    <w:name w:val="act-header-modal-button3"/>
    <w:basedOn w:val="Normalny"/>
    <w:uiPriority w:val="99"/>
    <w:semiHidden/>
    <w:pPr>
      <w:shd w:val="clear" w:color="auto" w:fill="DBB681"/>
      <w:spacing w:before="150" w:after="150"/>
      <w:ind w:left="45" w:right="45"/>
    </w:pPr>
    <w:rPr>
      <w:caps/>
      <w:color w:val="FFFFFF"/>
      <w:sz w:val="18"/>
      <w:szCs w:val="18"/>
    </w:rPr>
  </w:style>
  <w:style w:type="paragraph" w:customStyle="1" w:styleId="act-header-modal-button4">
    <w:name w:val="act-header-modal-button4"/>
    <w:basedOn w:val="Normalny"/>
    <w:uiPriority w:val="99"/>
    <w:semiHidden/>
    <w:pPr>
      <w:shd w:val="clear" w:color="auto" w:fill="DBB681"/>
      <w:spacing w:before="150" w:after="150"/>
      <w:ind w:left="45" w:right="45"/>
    </w:pPr>
    <w:rPr>
      <w:caps/>
      <w:color w:val="FFFFFF"/>
      <w:sz w:val="18"/>
      <w:szCs w:val="18"/>
    </w:rPr>
  </w:style>
  <w:style w:type="paragraph" w:customStyle="1" w:styleId="footer-color2">
    <w:name w:val="footer-color2"/>
    <w:basedOn w:val="Normalny"/>
    <w:uiPriority w:val="99"/>
    <w:semiHidden/>
    <w:pPr>
      <w:shd w:val="clear" w:color="auto" w:fill="DBB681"/>
      <w:spacing w:before="100" w:beforeAutospacing="1" w:after="100" w:afterAutospacing="1"/>
    </w:pPr>
  </w:style>
  <w:style w:type="paragraph" w:customStyle="1" w:styleId="day4">
    <w:name w:val="day4"/>
    <w:basedOn w:val="Normalny"/>
    <w:uiPriority w:val="99"/>
    <w:semiHidden/>
    <w:pPr>
      <w:shd w:val="clear" w:color="auto" w:fill="DBB681"/>
      <w:spacing w:before="100" w:beforeAutospacing="1" w:after="100" w:afterAutospacing="1"/>
      <w:jc w:val="center"/>
    </w:pPr>
    <w:rPr>
      <w:caps/>
      <w:color w:val="FFFFFF"/>
      <w:sz w:val="20"/>
      <w:szCs w:val="20"/>
    </w:rPr>
  </w:style>
  <w:style w:type="paragraph" w:customStyle="1" w:styleId="button5">
    <w:name w:val="button5"/>
    <w:basedOn w:val="Normalny"/>
    <w:uiPriority w:val="99"/>
    <w:semiHidden/>
    <w:pPr>
      <w:shd w:val="clear" w:color="auto" w:fill="DBB681"/>
      <w:spacing w:before="100" w:beforeAutospacing="1" w:after="100" w:afterAutospacing="1"/>
    </w:pPr>
    <w:rPr>
      <w:b/>
      <w:bCs/>
      <w:caps/>
      <w:color w:val="FFFFFF"/>
    </w:rPr>
  </w:style>
  <w:style w:type="paragraph" w:customStyle="1" w:styleId="app-issue-button3">
    <w:name w:val="app-issue-button3"/>
    <w:basedOn w:val="Normalny"/>
    <w:uiPriority w:val="99"/>
    <w:semiHidden/>
    <w:pPr>
      <w:shd w:val="clear" w:color="auto" w:fill="DBB681"/>
      <w:spacing w:before="100" w:beforeAutospacing="1" w:after="75"/>
      <w:jc w:val="center"/>
    </w:pPr>
    <w:rPr>
      <w:rFonts w:ascii="Roboto" w:hAnsi="Roboto"/>
      <w:color w:val="FFFFFF"/>
      <w:sz w:val="15"/>
      <w:szCs w:val="15"/>
    </w:rPr>
  </w:style>
  <w:style w:type="paragraph" w:customStyle="1" w:styleId="emagazines-header3">
    <w:name w:val="emagazines-header3"/>
    <w:basedOn w:val="Normalny"/>
    <w:uiPriority w:val="99"/>
    <w:semiHidden/>
    <w:pPr>
      <w:pBdr>
        <w:top w:val="single" w:sz="6" w:space="6" w:color="CCCCCC"/>
        <w:bottom w:val="single" w:sz="6" w:space="6" w:color="CCCCCC"/>
      </w:pBdr>
      <w:spacing w:after="100" w:afterAutospacing="1"/>
      <w:jc w:val="center"/>
    </w:pPr>
    <w:rPr>
      <w:caps/>
      <w:color w:val="DBB681"/>
      <w:sz w:val="30"/>
      <w:szCs w:val="30"/>
    </w:rPr>
  </w:style>
  <w:style w:type="paragraph" w:customStyle="1" w:styleId="loadingindicator-text3">
    <w:name w:val="loadingindicator-text3"/>
    <w:basedOn w:val="Normalny"/>
    <w:uiPriority w:val="99"/>
    <w:semiHidden/>
    <w:pPr>
      <w:spacing w:before="100" w:beforeAutospacing="1" w:after="100" w:afterAutospacing="1"/>
      <w:ind w:right="600"/>
    </w:pPr>
    <w:rPr>
      <w:rFonts w:ascii="Roboto" w:hAnsi="Roboto"/>
      <w:b/>
      <w:bCs/>
      <w:color w:val="DBB681"/>
      <w:sz w:val="27"/>
      <w:szCs w:val="27"/>
    </w:rPr>
  </w:style>
  <w:style w:type="paragraph" w:customStyle="1" w:styleId="loadingindicator-spinner3">
    <w:name w:val="loadingindicator-spinner3"/>
    <w:basedOn w:val="Normalny"/>
    <w:uiPriority w:val="99"/>
    <w:semiHidden/>
    <w:pPr>
      <w:pBdr>
        <w:top w:val="single" w:sz="36" w:space="0" w:color="F2F2F2"/>
        <w:left w:val="single" w:sz="36" w:space="0" w:color="DBB681"/>
        <w:bottom w:val="single" w:sz="36" w:space="0" w:color="F2F2F2"/>
        <w:right w:val="single" w:sz="36" w:space="0" w:color="F2F2F2"/>
      </w:pBdr>
      <w:spacing w:before="100" w:beforeAutospacing="1" w:after="100" w:afterAutospacing="1"/>
    </w:pPr>
  </w:style>
  <w:style w:type="paragraph" w:customStyle="1" w:styleId="buttons4">
    <w:name w:val="buttons4"/>
    <w:basedOn w:val="Normalny"/>
    <w:uiPriority w:val="99"/>
    <w:semiHidden/>
    <w:pPr>
      <w:shd w:val="clear" w:color="auto" w:fill="DBB681"/>
    </w:pPr>
  </w:style>
  <w:style w:type="paragraph" w:customStyle="1" w:styleId="icon10">
    <w:name w:val="icon10"/>
    <w:basedOn w:val="Normalny"/>
    <w:uiPriority w:val="99"/>
    <w:semiHidden/>
    <w:pPr>
      <w:shd w:val="clear" w:color="auto" w:fill="DBB681"/>
      <w:spacing w:before="100" w:beforeAutospacing="1" w:after="100" w:afterAutospacing="1"/>
    </w:pPr>
  </w:style>
  <w:style w:type="paragraph" w:customStyle="1" w:styleId="color3">
    <w:name w:val="color3"/>
    <w:basedOn w:val="Normalny"/>
    <w:uiPriority w:val="99"/>
    <w:semiHidden/>
    <w:pPr>
      <w:shd w:val="clear" w:color="auto" w:fill="DBB681"/>
      <w:spacing w:before="100" w:beforeAutospacing="1" w:after="100" w:afterAutospacing="1"/>
    </w:pPr>
    <w:rPr>
      <w:b/>
      <w:bCs/>
      <w:caps/>
      <w:color w:val="FFFFFF"/>
    </w:rPr>
  </w:style>
  <w:style w:type="paragraph" w:customStyle="1" w:styleId="relatedtitle3">
    <w:name w:val="relatedtitle3"/>
    <w:basedOn w:val="Normalny"/>
    <w:uiPriority w:val="99"/>
    <w:semiHidden/>
    <w:pPr>
      <w:spacing w:before="100" w:beforeAutospacing="1" w:after="100" w:afterAutospacing="1"/>
    </w:pPr>
    <w:rPr>
      <w:b/>
      <w:bCs/>
      <w:caps/>
      <w:color w:val="DBB681"/>
      <w:sz w:val="18"/>
      <w:szCs w:val="18"/>
    </w:rPr>
  </w:style>
  <w:style w:type="paragraph" w:customStyle="1" w:styleId="icon11">
    <w:name w:val="icon11"/>
    <w:basedOn w:val="Normalny"/>
    <w:uiPriority w:val="99"/>
    <w:semiHidden/>
    <w:pPr>
      <w:shd w:val="clear" w:color="auto" w:fill="DBB681"/>
      <w:spacing w:before="100" w:beforeAutospacing="1" w:after="100" w:afterAutospacing="1"/>
    </w:pPr>
  </w:style>
  <w:style w:type="paragraph" w:customStyle="1" w:styleId="icon12">
    <w:name w:val="icon12"/>
    <w:basedOn w:val="Normalny"/>
    <w:uiPriority w:val="99"/>
    <w:semiHidden/>
    <w:pPr>
      <w:shd w:val="clear" w:color="auto" w:fill="DBB681"/>
      <w:spacing w:before="100" w:beforeAutospacing="1" w:after="100" w:afterAutospacing="1"/>
    </w:pPr>
  </w:style>
  <w:style w:type="paragraph" w:customStyle="1" w:styleId="icon13">
    <w:name w:val="icon13"/>
    <w:basedOn w:val="Normalny"/>
    <w:uiPriority w:val="99"/>
    <w:semiHidden/>
    <w:pPr>
      <w:shd w:val="clear" w:color="auto" w:fill="D09F59"/>
      <w:spacing w:before="100" w:beforeAutospacing="1" w:after="100" w:afterAutospacing="1"/>
    </w:pPr>
  </w:style>
  <w:style w:type="paragraph" w:customStyle="1" w:styleId="material-icons5">
    <w:name w:val="material-icons5"/>
    <w:basedOn w:val="Normalny"/>
    <w:uiPriority w:val="99"/>
    <w:semiHidden/>
    <w:pPr>
      <w:spacing w:before="100" w:beforeAutospacing="1" w:after="100" w:afterAutospacing="1"/>
      <w:ind w:right="75"/>
    </w:pPr>
    <w:rPr>
      <w:rFonts w:ascii="Material Icons" w:hAnsi="Material Icons"/>
      <w:vanish/>
      <w:color w:val="DBB681"/>
      <w:sz w:val="45"/>
      <w:szCs w:val="45"/>
    </w:rPr>
  </w:style>
  <w:style w:type="paragraph" w:customStyle="1" w:styleId="app-circle3">
    <w:name w:val="app-circle3"/>
    <w:basedOn w:val="Normalny"/>
    <w:uiPriority w:val="99"/>
    <w:semiHidden/>
    <w:pPr>
      <w:shd w:val="clear" w:color="auto" w:fill="DBB681"/>
      <w:spacing w:before="100" w:beforeAutospacing="1" w:after="100" w:afterAutospacing="1"/>
    </w:pPr>
    <w:rPr>
      <w:color w:val="FFFFFF"/>
      <w:sz w:val="18"/>
      <w:szCs w:val="18"/>
    </w:rPr>
  </w:style>
  <w:style w:type="paragraph" w:customStyle="1" w:styleId="count3">
    <w:name w:val="count3"/>
    <w:basedOn w:val="Normalny"/>
    <w:uiPriority w:val="99"/>
    <w:semiHidden/>
    <w:pPr>
      <w:shd w:val="clear" w:color="auto" w:fill="DBB681"/>
      <w:spacing w:before="100" w:beforeAutospacing="1" w:after="100" w:afterAutospacing="1"/>
    </w:pPr>
  </w:style>
  <w:style w:type="paragraph" w:customStyle="1" w:styleId="act-header-modal-button5">
    <w:name w:val="act-header-modal-button5"/>
    <w:basedOn w:val="Normalny"/>
    <w:uiPriority w:val="99"/>
    <w:semiHidden/>
    <w:pPr>
      <w:shd w:val="clear" w:color="auto" w:fill="DBB681"/>
      <w:spacing w:before="150" w:after="150"/>
      <w:ind w:left="45" w:right="45"/>
    </w:pPr>
    <w:rPr>
      <w:caps/>
      <w:color w:val="FFFFFF"/>
      <w:sz w:val="18"/>
      <w:szCs w:val="18"/>
    </w:rPr>
  </w:style>
  <w:style w:type="paragraph" w:customStyle="1" w:styleId="act-header-modal-button6">
    <w:name w:val="act-header-modal-button6"/>
    <w:basedOn w:val="Normalny"/>
    <w:uiPriority w:val="99"/>
    <w:semiHidden/>
    <w:pPr>
      <w:shd w:val="clear" w:color="auto" w:fill="DBB681"/>
      <w:spacing w:before="150" w:after="150"/>
      <w:ind w:left="45" w:right="45"/>
    </w:pPr>
    <w:rPr>
      <w:caps/>
      <w:color w:val="FFFFFF"/>
      <w:sz w:val="18"/>
      <w:szCs w:val="18"/>
    </w:rPr>
  </w:style>
  <w:style w:type="paragraph" w:customStyle="1" w:styleId="footer-color3">
    <w:name w:val="footer-color3"/>
    <w:basedOn w:val="Normalny"/>
    <w:uiPriority w:val="99"/>
    <w:semiHidden/>
    <w:pPr>
      <w:shd w:val="clear" w:color="auto" w:fill="DBB681"/>
      <w:spacing w:before="100" w:beforeAutospacing="1" w:after="100" w:afterAutospacing="1"/>
    </w:pPr>
  </w:style>
  <w:style w:type="paragraph" w:customStyle="1" w:styleId="day5">
    <w:name w:val="day5"/>
    <w:basedOn w:val="Normalny"/>
    <w:uiPriority w:val="99"/>
    <w:semiHidden/>
    <w:pPr>
      <w:shd w:val="clear" w:color="auto" w:fill="DBB681"/>
      <w:spacing w:before="100" w:beforeAutospacing="1" w:after="100" w:afterAutospacing="1"/>
      <w:jc w:val="center"/>
    </w:pPr>
    <w:rPr>
      <w:caps/>
      <w:color w:val="FFFFFF"/>
      <w:sz w:val="20"/>
      <w:szCs w:val="20"/>
    </w:rPr>
  </w:style>
  <w:style w:type="paragraph" w:customStyle="1" w:styleId="button6">
    <w:name w:val="button6"/>
    <w:basedOn w:val="Normalny"/>
    <w:uiPriority w:val="99"/>
    <w:semiHidden/>
    <w:pPr>
      <w:shd w:val="clear" w:color="auto" w:fill="DBB681"/>
      <w:spacing w:before="100" w:beforeAutospacing="1" w:after="100" w:afterAutospacing="1"/>
    </w:pPr>
    <w:rPr>
      <w:b/>
      <w:bCs/>
      <w:caps/>
      <w:color w:val="FFFFFF"/>
    </w:rPr>
  </w:style>
  <w:style w:type="paragraph" w:customStyle="1" w:styleId="app-issue-button4">
    <w:name w:val="app-issue-button4"/>
    <w:basedOn w:val="Normalny"/>
    <w:uiPriority w:val="99"/>
    <w:semiHidden/>
    <w:pPr>
      <w:shd w:val="clear" w:color="auto" w:fill="DBB681"/>
      <w:spacing w:before="100" w:beforeAutospacing="1" w:after="75"/>
      <w:jc w:val="center"/>
    </w:pPr>
    <w:rPr>
      <w:rFonts w:ascii="Roboto" w:hAnsi="Roboto"/>
      <w:color w:val="FFFFFF"/>
      <w:sz w:val="15"/>
      <w:szCs w:val="15"/>
    </w:rPr>
  </w:style>
  <w:style w:type="paragraph" w:customStyle="1" w:styleId="emagazines-header4">
    <w:name w:val="emagazines-header4"/>
    <w:basedOn w:val="Normalny"/>
    <w:uiPriority w:val="99"/>
    <w:semiHidden/>
    <w:pPr>
      <w:pBdr>
        <w:top w:val="single" w:sz="6" w:space="6" w:color="CCCCCC"/>
        <w:bottom w:val="single" w:sz="6" w:space="6" w:color="CCCCCC"/>
      </w:pBdr>
      <w:spacing w:after="100" w:afterAutospacing="1"/>
      <w:jc w:val="center"/>
    </w:pPr>
    <w:rPr>
      <w:caps/>
      <w:color w:val="DBB681"/>
      <w:sz w:val="30"/>
      <w:szCs w:val="30"/>
    </w:rPr>
  </w:style>
  <w:style w:type="paragraph" w:customStyle="1" w:styleId="loadingindicator-text4">
    <w:name w:val="loadingindicator-text4"/>
    <w:basedOn w:val="Normalny"/>
    <w:uiPriority w:val="99"/>
    <w:semiHidden/>
    <w:pPr>
      <w:spacing w:before="100" w:beforeAutospacing="1" w:after="100" w:afterAutospacing="1"/>
      <w:ind w:right="600"/>
    </w:pPr>
    <w:rPr>
      <w:rFonts w:ascii="Roboto" w:hAnsi="Roboto"/>
      <w:b/>
      <w:bCs/>
      <w:color w:val="DBB681"/>
      <w:sz w:val="27"/>
      <w:szCs w:val="27"/>
    </w:rPr>
  </w:style>
  <w:style w:type="paragraph" w:customStyle="1" w:styleId="loadingindicator-spinner4">
    <w:name w:val="loadingindicator-spinner4"/>
    <w:basedOn w:val="Normalny"/>
    <w:uiPriority w:val="99"/>
    <w:semiHidden/>
    <w:pPr>
      <w:pBdr>
        <w:top w:val="single" w:sz="36" w:space="0" w:color="F2F2F2"/>
        <w:left w:val="single" w:sz="36" w:space="0" w:color="DBB681"/>
        <w:bottom w:val="single" w:sz="36" w:space="0" w:color="F2F2F2"/>
        <w:right w:val="single" w:sz="36" w:space="0" w:color="F2F2F2"/>
      </w:pBdr>
      <w:spacing w:before="100" w:beforeAutospacing="1" w:after="100" w:afterAutospacing="1"/>
    </w:pPr>
  </w:style>
  <w:style w:type="paragraph" w:customStyle="1" w:styleId="buttons5">
    <w:name w:val="buttons5"/>
    <w:basedOn w:val="Normalny"/>
    <w:uiPriority w:val="99"/>
    <w:semiHidden/>
    <w:pPr>
      <w:shd w:val="clear" w:color="auto" w:fill="DBB681"/>
    </w:pPr>
  </w:style>
  <w:style w:type="paragraph" w:customStyle="1" w:styleId="icon14">
    <w:name w:val="icon14"/>
    <w:basedOn w:val="Normalny"/>
    <w:uiPriority w:val="99"/>
    <w:semiHidden/>
    <w:pPr>
      <w:shd w:val="clear" w:color="auto" w:fill="DBB681"/>
      <w:spacing w:before="100" w:beforeAutospacing="1" w:after="100" w:afterAutospacing="1"/>
    </w:pPr>
  </w:style>
  <w:style w:type="paragraph" w:customStyle="1" w:styleId="color4">
    <w:name w:val="color4"/>
    <w:basedOn w:val="Normalny"/>
    <w:uiPriority w:val="99"/>
    <w:semiHidden/>
    <w:pPr>
      <w:shd w:val="clear" w:color="auto" w:fill="DBB681"/>
      <w:spacing w:before="100" w:beforeAutospacing="1" w:after="100" w:afterAutospacing="1"/>
    </w:pPr>
    <w:rPr>
      <w:b/>
      <w:bCs/>
      <w:caps/>
      <w:color w:val="FFFFFF"/>
    </w:rPr>
  </w:style>
  <w:style w:type="paragraph" w:customStyle="1" w:styleId="relatedtitle4">
    <w:name w:val="relatedtitle4"/>
    <w:basedOn w:val="Normalny"/>
    <w:uiPriority w:val="99"/>
    <w:semiHidden/>
    <w:pPr>
      <w:spacing w:before="100" w:beforeAutospacing="1" w:after="100" w:afterAutospacing="1"/>
    </w:pPr>
    <w:rPr>
      <w:b/>
      <w:bCs/>
      <w:caps/>
      <w:color w:val="DBB681"/>
      <w:sz w:val="18"/>
      <w:szCs w:val="18"/>
    </w:rPr>
  </w:style>
  <w:style w:type="paragraph" w:customStyle="1" w:styleId="icon15">
    <w:name w:val="icon15"/>
    <w:basedOn w:val="Normalny"/>
    <w:uiPriority w:val="99"/>
    <w:semiHidden/>
    <w:pPr>
      <w:shd w:val="clear" w:color="auto" w:fill="DBB681"/>
      <w:spacing w:before="100" w:beforeAutospacing="1" w:after="100" w:afterAutospacing="1"/>
    </w:pPr>
  </w:style>
  <w:style w:type="paragraph" w:customStyle="1" w:styleId="icon16">
    <w:name w:val="icon16"/>
    <w:basedOn w:val="Normalny"/>
    <w:uiPriority w:val="99"/>
    <w:semiHidden/>
    <w:pPr>
      <w:shd w:val="clear" w:color="auto" w:fill="DBB681"/>
      <w:spacing w:before="100" w:beforeAutospacing="1" w:after="100" w:afterAutospacing="1"/>
    </w:pPr>
  </w:style>
  <w:style w:type="paragraph" w:customStyle="1" w:styleId="icon17">
    <w:name w:val="icon17"/>
    <w:basedOn w:val="Normalny"/>
    <w:uiPriority w:val="99"/>
    <w:semiHidden/>
    <w:pPr>
      <w:shd w:val="clear" w:color="auto" w:fill="D09F59"/>
      <w:spacing w:before="100" w:beforeAutospacing="1" w:after="100" w:afterAutospacing="1"/>
    </w:pPr>
  </w:style>
  <w:style w:type="paragraph" w:customStyle="1" w:styleId="material-icons6">
    <w:name w:val="material-icons6"/>
    <w:basedOn w:val="Normalny"/>
    <w:uiPriority w:val="99"/>
    <w:semiHidden/>
    <w:pPr>
      <w:spacing w:before="100" w:beforeAutospacing="1" w:after="100" w:afterAutospacing="1"/>
      <w:ind w:right="75"/>
    </w:pPr>
    <w:rPr>
      <w:rFonts w:ascii="Material Icons" w:hAnsi="Material Icons"/>
      <w:vanish/>
      <w:color w:val="DBB681"/>
      <w:sz w:val="45"/>
      <w:szCs w:val="45"/>
    </w:rPr>
  </w:style>
  <w:style w:type="paragraph" w:customStyle="1" w:styleId="app-circle4">
    <w:name w:val="app-circle4"/>
    <w:basedOn w:val="Normalny"/>
    <w:uiPriority w:val="99"/>
    <w:semiHidden/>
    <w:pPr>
      <w:shd w:val="clear" w:color="auto" w:fill="DBB681"/>
      <w:spacing w:before="100" w:beforeAutospacing="1" w:after="100" w:afterAutospacing="1"/>
    </w:pPr>
    <w:rPr>
      <w:color w:val="FFFFFF"/>
      <w:sz w:val="18"/>
      <w:szCs w:val="18"/>
    </w:rPr>
  </w:style>
  <w:style w:type="paragraph" w:customStyle="1" w:styleId="count4">
    <w:name w:val="count4"/>
    <w:basedOn w:val="Normalny"/>
    <w:uiPriority w:val="99"/>
    <w:semiHidden/>
    <w:pPr>
      <w:shd w:val="clear" w:color="auto" w:fill="DBB681"/>
      <w:spacing w:before="100" w:beforeAutospacing="1" w:after="100" w:afterAutospacing="1"/>
    </w:pPr>
  </w:style>
  <w:style w:type="paragraph" w:customStyle="1" w:styleId="act-header-modal-button7">
    <w:name w:val="act-header-modal-button7"/>
    <w:basedOn w:val="Normalny"/>
    <w:uiPriority w:val="99"/>
    <w:semiHidden/>
    <w:pPr>
      <w:shd w:val="clear" w:color="auto" w:fill="DBB681"/>
      <w:spacing w:before="150" w:after="150"/>
      <w:ind w:left="45" w:right="45"/>
    </w:pPr>
    <w:rPr>
      <w:caps/>
      <w:color w:val="FFFFFF"/>
      <w:sz w:val="18"/>
      <w:szCs w:val="18"/>
    </w:rPr>
  </w:style>
  <w:style w:type="paragraph" w:customStyle="1" w:styleId="act-header-modal-button8">
    <w:name w:val="act-header-modal-button8"/>
    <w:basedOn w:val="Normalny"/>
    <w:uiPriority w:val="99"/>
    <w:semiHidden/>
    <w:pPr>
      <w:shd w:val="clear" w:color="auto" w:fill="DBB681"/>
      <w:spacing w:before="150" w:after="150"/>
      <w:ind w:left="45" w:right="45"/>
    </w:pPr>
    <w:rPr>
      <w:caps/>
      <w:color w:val="FFFFFF"/>
      <w:sz w:val="18"/>
      <w:szCs w:val="18"/>
    </w:rPr>
  </w:style>
  <w:style w:type="paragraph" w:customStyle="1" w:styleId="footer-color4">
    <w:name w:val="footer-color4"/>
    <w:basedOn w:val="Normalny"/>
    <w:uiPriority w:val="99"/>
    <w:semiHidden/>
    <w:pPr>
      <w:shd w:val="clear" w:color="auto" w:fill="DBB681"/>
      <w:spacing w:before="100" w:beforeAutospacing="1" w:after="100" w:afterAutospacing="1"/>
    </w:pPr>
  </w:style>
  <w:style w:type="paragraph" w:customStyle="1" w:styleId="day6">
    <w:name w:val="day6"/>
    <w:basedOn w:val="Normalny"/>
    <w:uiPriority w:val="99"/>
    <w:semiHidden/>
    <w:pPr>
      <w:shd w:val="clear" w:color="auto" w:fill="B51A22"/>
      <w:spacing w:before="100" w:beforeAutospacing="1" w:after="100" w:afterAutospacing="1"/>
      <w:jc w:val="center"/>
    </w:pPr>
    <w:rPr>
      <w:caps/>
      <w:color w:val="FFFFFF"/>
      <w:sz w:val="20"/>
      <w:szCs w:val="20"/>
    </w:rPr>
  </w:style>
  <w:style w:type="paragraph" w:customStyle="1" w:styleId="button7">
    <w:name w:val="button7"/>
    <w:basedOn w:val="Normalny"/>
    <w:uiPriority w:val="99"/>
    <w:semiHidden/>
    <w:pPr>
      <w:shd w:val="clear" w:color="auto" w:fill="009EE0"/>
      <w:spacing w:before="100" w:beforeAutospacing="1" w:after="100" w:afterAutospacing="1"/>
    </w:pPr>
    <w:rPr>
      <w:b/>
      <w:bCs/>
      <w:caps/>
      <w:color w:val="FFFFFF"/>
    </w:rPr>
  </w:style>
  <w:style w:type="paragraph" w:customStyle="1" w:styleId="app-issue-button5">
    <w:name w:val="app-issue-button5"/>
    <w:basedOn w:val="Normalny"/>
    <w:uiPriority w:val="99"/>
    <w:semiHidden/>
    <w:pPr>
      <w:shd w:val="clear" w:color="auto" w:fill="009EE0"/>
      <w:spacing w:before="100" w:beforeAutospacing="1" w:after="75"/>
      <w:jc w:val="center"/>
    </w:pPr>
    <w:rPr>
      <w:rFonts w:ascii="Roboto" w:hAnsi="Roboto"/>
      <w:color w:val="FFFFFF"/>
      <w:sz w:val="15"/>
      <w:szCs w:val="15"/>
    </w:rPr>
  </w:style>
  <w:style w:type="paragraph" w:customStyle="1" w:styleId="emagazines-header5">
    <w:name w:val="emagazines-header5"/>
    <w:basedOn w:val="Normalny"/>
    <w:uiPriority w:val="99"/>
    <w:semiHidden/>
    <w:pPr>
      <w:pBdr>
        <w:top w:val="single" w:sz="6" w:space="6" w:color="CCCCCC"/>
        <w:bottom w:val="single" w:sz="6" w:space="6" w:color="CCCCCC"/>
      </w:pBdr>
      <w:spacing w:after="100" w:afterAutospacing="1"/>
      <w:jc w:val="center"/>
    </w:pPr>
    <w:rPr>
      <w:caps/>
      <w:color w:val="009EE0"/>
      <w:sz w:val="30"/>
      <w:szCs w:val="30"/>
    </w:rPr>
  </w:style>
  <w:style w:type="paragraph" w:customStyle="1" w:styleId="loadingindicator-text5">
    <w:name w:val="loadingindicator-text5"/>
    <w:basedOn w:val="Normalny"/>
    <w:uiPriority w:val="99"/>
    <w:semiHidden/>
    <w:pPr>
      <w:spacing w:before="100" w:beforeAutospacing="1" w:after="100" w:afterAutospacing="1"/>
      <w:ind w:right="600"/>
    </w:pPr>
    <w:rPr>
      <w:rFonts w:ascii="Roboto" w:hAnsi="Roboto"/>
      <w:b/>
      <w:bCs/>
      <w:color w:val="009EE0"/>
      <w:sz w:val="27"/>
      <w:szCs w:val="27"/>
    </w:rPr>
  </w:style>
  <w:style w:type="paragraph" w:customStyle="1" w:styleId="loadingindicator-spinner5">
    <w:name w:val="loadingindicator-spinner5"/>
    <w:basedOn w:val="Normalny"/>
    <w:uiPriority w:val="99"/>
    <w:semiHidden/>
    <w:pPr>
      <w:pBdr>
        <w:top w:val="single" w:sz="36" w:space="0" w:color="F2F2F2"/>
        <w:left w:val="single" w:sz="36" w:space="0" w:color="009EE0"/>
        <w:bottom w:val="single" w:sz="36" w:space="0" w:color="F2F2F2"/>
        <w:right w:val="single" w:sz="36" w:space="0" w:color="F2F2F2"/>
      </w:pBdr>
      <w:spacing w:before="100" w:beforeAutospacing="1" w:after="100" w:afterAutospacing="1"/>
    </w:pPr>
  </w:style>
  <w:style w:type="paragraph" w:customStyle="1" w:styleId="buttons6">
    <w:name w:val="buttons6"/>
    <w:basedOn w:val="Normalny"/>
    <w:uiPriority w:val="99"/>
    <w:semiHidden/>
    <w:pPr>
      <w:shd w:val="clear" w:color="auto" w:fill="009EE0"/>
    </w:pPr>
  </w:style>
  <w:style w:type="paragraph" w:customStyle="1" w:styleId="icon18">
    <w:name w:val="icon18"/>
    <w:basedOn w:val="Normalny"/>
    <w:uiPriority w:val="99"/>
    <w:semiHidden/>
    <w:pPr>
      <w:shd w:val="clear" w:color="auto" w:fill="009EE0"/>
      <w:spacing w:before="100" w:beforeAutospacing="1" w:after="100" w:afterAutospacing="1"/>
    </w:pPr>
  </w:style>
  <w:style w:type="paragraph" w:customStyle="1" w:styleId="color5">
    <w:name w:val="color5"/>
    <w:basedOn w:val="Normalny"/>
    <w:uiPriority w:val="99"/>
    <w:semiHidden/>
    <w:pPr>
      <w:shd w:val="clear" w:color="auto" w:fill="009EE0"/>
      <w:spacing w:before="100" w:beforeAutospacing="1" w:after="100" w:afterAutospacing="1"/>
    </w:pPr>
    <w:rPr>
      <w:b/>
      <w:bCs/>
      <w:caps/>
      <w:color w:val="FFFFFF"/>
    </w:rPr>
  </w:style>
  <w:style w:type="paragraph" w:customStyle="1" w:styleId="relatedtitle5">
    <w:name w:val="relatedtitle5"/>
    <w:basedOn w:val="Normalny"/>
    <w:uiPriority w:val="99"/>
    <w:semiHidden/>
    <w:pPr>
      <w:spacing w:before="100" w:beforeAutospacing="1" w:after="100" w:afterAutospacing="1"/>
    </w:pPr>
    <w:rPr>
      <w:b/>
      <w:bCs/>
      <w:caps/>
      <w:color w:val="009EE0"/>
      <w:sz w:val="18"/>
      <w:szCs w:val="18"/>
    </w:rPr>
  </w:style>
  <w:style w:type="paragraph" w:customStyle="1" w:styleId="icon19">
    <w:name w:val="icon19"/>
    <w:basedOn w:val="Normalny"/>
    <w:uiPriority w:val="99"/>
    <w:semiHidden/>
    <w:pPr>
      <w:shd w:val="clear" w:color="auto" w:fill="009EE0"/>
      <w:spacing w:before="100" w:beforeAutospacing="1" w:after="100" w:afterAutospacing="1"/>
    </w:pPr>
  </w:style>
  <w:style w:type="paragraph" w:customStyle="1" w:styleId="icon20">
    <w:name w:val="icon20"/>
    <w:basedOn w:val="Normalny"/>
    <w:uiPriority w:val="99"/>
    <w:semiHidden/>
    <w:pPr>
      <w:shd w:val="clear" w:color="auto" w:fill="009EE0"/>
      <w:spacing w:before="100" w:beforeAutospacing="1" w:after="100" w:afterAutospacing="1"/>
    </w:pPr>
  </w:style>
  <w:style w:type="paragraph" w:customStyle="1" w:styleId="icon21">
    <w:name w:val="icon21"/>
    <w:basedOn w:val="Normalny"/>
    <w:uiPriority w:val="99"/>
    <w:semiHidden/>
    <w:pPr>
      <w:shd w:val="clear" w:color="auto" w:fill="007AAD"/>
      <w:spacing w:before="100" w:beforeAutospacing="1" w:after="100" w:afterAutospacing="1"/>
    </w:pPr>
  </w:style>
  <w:style w:type="paragraph" w:customStyle="1" w:styleId="material-icons7">
    <w:name w:val="material-icons7"/>
    <w:basedOn w:val="Normalny"/>
    <w:uiPriority w:val="99"/>
    <w:semiHidden/>
    <w:pPr>
      <w:spacing w:before="100" w:beforeAutospacing="1" w:after="100" w:afterAutospacing="1"/>
      <w:ind w:right="75"/>
    </w:pPr>
    <w:rPr>
      <w:rFonts w:ascii="Material Icons" w:hAnsi="Material Icons"/>
      <w:vanish/>
      <w:color w:val="009EE0"/>
      <w:sz w:val="45"/>
      <w:szCs w:val="45"/>
    </w:rPr>
  </w:style>
  <w:style w:type="paragraph" w:customStyle="1" w:styleId="app-circle5">
    <w:name w:val="app-circle5"/>
    <w:basedOn w:val="Normalny"/>
    <w:uiPriority w:val="99"/>
    <w:semiHidden/>
    <w:pPr>
      <w:shd w:val="clear" w:color="auto" w:fill="009EE0"/>
      <w:spacing w:before="100" w:beforeAutospacing="1" w:after="100" w:afterAutospacing="1"/>
    </w:pPr>
    <w:rPr>
      <w:color w:val="FFFFFF"/>
      <w:sz w:val="18"/>
      <w:szCs w:val="18"/>
    </w:rPr>
  </w:style>
  <w:style w:type="paragraph" w:customStyle="1" w:styleId="count5">
    <w:name w:val="count5"/>
    <w:basedOn w:val="Normalny"/>
    <w:uiPriority w:val="99"/>
    <w:semiHidden/>
    <w:pPr>
      <w:shd w:val="clear" w:color="auto" w:fill="009EE0"/>
      <w:spacing w:before="100" w:beforeAutospacing="1" w:after="100" w:afterAutospacing="1"/>
    </w:pPr>
  </w:style>
  <w:style w:type="paragraph" w:customStyle="1" w:styleId="act-header-modal-button9">
    <w:name w:val="act-header-modal-button9"/>
    <w:basedOn w:val="Normalny"/>
    <w:uiPriority w:val="99"/>
    <w:semiHidden/>
    <w:pPr>
      <w:shd w:val="clear" w:color="auto" w:fill="009EE0"/>
      <w:spacing w:before="150" w:after="150"/>
      <w:ind w:left="45" w:right="45"/>
    </w:pPr>
    <w:rPr>
      <w:caps/>
      <w:color w:val="FFFFFF"/>
      <w:sz w:val="18"/>
      <w:szCs w:val="18"/>
    </w:rPr>
  </w:style>
  <w:style w:type="paragraph" w:customStyle="1" w:styleId="act-header-modal-button10">
    <w:name w:val="act-header-modal-button10"/>
    <w:basedOn w:val="Normalny"/>
    <w:uiPriority w:val="99"/>
    <w:semiHidden/>
    <w:pPr>
      <w:shd w:val="clear" w:color="auto" w:fill="009EE0"/>
      <w:spacing w:before="150" w:after="150"/>
      <w:ind w:left="45" w:right="45"/>
    </w:pPr>
    <w:rPr>
      <w:caps/>
      <w:color w:val="FFFFFF"/>
      <w:sz w:val="18"/>
      <w:szCs w:val="18"/>
    </w:rPr>
  </w:style>
  <w:style w:type="paragraph" w:customStyle="1" w:styleId="footer-color5">
    <w:name w:val="footer-color5"/>
    <w:basedOn w:val="Normalny"/>
    <w:uiPriority w:val="99"/>
    <w:semiHidden/>
    <w:pPr>
      <w:shd w:val="clear" w:color="auto" w:fill="009EE0"/>
      <w:spacing w:before="100" w:beforeAutospacing="1" w:after="100" w:afterAutospacing="1"/>
    </w:pPr>
  </w:style>
  <w:style w:type="paragraph" w:customStyle="1" w:styleId="day7">
    <w:name w:val="day7"/>
    <w:basedOn w:val="Normalny"/>
    <w:uiPriority w:val="99"/>
    <w:semiHidden/>
    <w:pPr>
      <w:shd w:val="clear" w:color="auto" w:fill="B51A22"/>
      <w:spacing w:before="100" w:beforeAutospacing="1" w:after="100" w:afterAutospacing="1"/>
      <w:jc w:val="center"/>
    </w:pPr>
    <w:rPr>
      <w:caps/>
      <w:color w:val="FFFFFF"/>
      <w:sz w:val="20"/>
      <w:szCs w:val="20"/>
    </w:rPr>
  </w:style>
  <w:style w:type="paragraph" w:customStyle="1" w:styleId="button8">
    <w:name w:val="button8"/>
    <w:basedOn w:val="Normalny"/>
    <w:uiPriority w:val="99"/>
    <w:semiHidden/>
    <w:pPr>
      <w:shd w:val="clear" w:color="auto" w:fill="009EE0"/>
      <w:spacing w:before="100" w:beforeAutospacing="1" w:after="100" w:afterAutospacing="1"/>
    </w:pPr>
    <w:rPr>
      <w:b/>
      <w:bCs/>
      <w:caps/>
      <w:color w:val="FFFFFF"/>
    </w:rPr>
  </w:style>
  <w:style w:type="paragraph" w:customStyle="1" w:styleId="app-issue-button6">
    <w:name w:val="app-issue-button6"/>
    <w:basedOn w:val="Normalny"/>
    <w:uiPriority w:val="99"/>
    <w:semiHidden/>
    <w:pPr>
      <w:shd w:val="clear" w:color="auto" w:fill="009EE0"/>
      <w:spacing w:before="100" w:beforeAutospacing="1" w:after="75"/>
      <w:jc w:val="center"/>
    </w:pPr>
    <w:rPr>
      <w:rFonts w:ascii="Roboto" w:hAnsi="Roboto"/>
      <w:color w:val="FFFFFF"/>
      <w:sz w:val="15"/>
      <w:szCs w:val="15"/>
    </w:rPr>
  </w:style>
  <w:style w:type="paragraph" w:customStyle="1" w:styleId="emagazines-header6">
    <w:name w:val="emagazines-header6"/>
    <w:basedOn w:val="Normalny"/>
    <w:uiPriority w:val="99"/>
    <w:semiHidden/>
    <w:pPr>
      <w:pBdr>
        <w:top w:val="single" w:sz="6" w:space="6" w:color="CCCCCC"/>
        <w:bottom w:val="single" w:sz="6" w:space="6" w:color="CCCCCC"/>
      </w:pBdr>
      <w:spacing w:after="100" w:afterAutospacing="1"/>
      <w:jc w:val="center"/>
    </w:pPr>
    <w:rPr>
      <w:caps/>
      <w:color w:val="009EE0"/>
      <w:sz w:val="30"/>
      <w:szCs w:val="30"/>
    </w:rPr>
  </w:style>
  <w:style w:type="paragraph" w:customStyle="1" w:styleId="loadingindicator-text6">
    <w:name w:val="loadingindicator-text6"/>
    <w:basedOn w:val="Normalny"/>
    <w:uiPriority w:val="99"/>
    <w:semiHidden/>
    <w:pPr>
      <w:spacing w:before="100" w:beforeAutospacing="1" w:after="100" w:afterAutospacing="1"/>
      <w:ind w:right="600"/>
    </w:pPr>
    <w:rPr>
      <w:rFonts w:ascii="Roboto" w:hAnsi="Roboto"/>
      <w:b/>
      <w:bCs/>
      <w:color w:val="009EE0"/>
      <w:sz w:val="27"/>
      <w:szCs w:val="27"/>
    </w:rPr>
  </w:style>
  <w:style w:type="paragraph" w:customStyle="1" w:styleId="loadingindicator-spinner6">
    <w:name w:val="loadingindicator-spinner6"/>
    <w:basedOn w:val="Normalny"/>
    <w:uiPriority w:val="99"/>
    <w:semiHidden/>
    <w:pPr>
      <w:pBdr>
        <w:top w:val="single" w:sz="36" w:space="0" w:color="F2F2F2"/>
        <w:left w:val="single" w:sz="36" w:space="0" w:color="009EE0"/>
        <w:bottom w:val="single" w:sz="36" w:space="0" w:color="F2F2F2"/>
        <w:right w:val="single" w:sz="36" w:space="0" w:color="F2F2F2"/>
      </w:pBdr>
      <w:spacing w:before="100" w:beforeAutospacing="1" w:after="100" w:afterAutospacing="1"/>
    </w:pPr>
  </w:style>
  <w:style w:type="paragraph" w:customStyle="1" w:styleId="buttons7">
    <w:name w:val="buttons7"/>
    <w:basedOn w:val="Normalny"/>
    <w:uiPriority w:val="99"/>
    <w:semiHidden/>
    <w:pPr>
      <w:shd w:val="clear" w:color="auto" w:fill="009EE0"/>
    </w:pPr>
  </w:style>
  <w:style w:type="paragraph" w:customStyle="1" w:styleId="icon22">
    <w:name w:val="icon22"/>
    <w:basedOn w:val="Normalny"/>
    <w:uiPriority w:val="99"/>
    <w:semiHidden/>
    <w:pPr>
      <w:shd w:val="clear" w:color="auto" w:fill="009EE0"/>
      <w:spacing w:before="100" w:beforeAutospacing="1" w:after="100" w:afterAutospacing="1"/>
    </w:pPr>
  </w:style>
  <w:style w:type="paragraph" w:customStyle="1" w:styleId="color6">
    <w:name w:val="color6"/>
    <w:basedOn w:val="Normalny"/>
    <w:uiPriority w:val="99"/>
    <w:semiHidden/>
    <w:pPr>
      <w:shd w:val="clear" w:color="auto" w:fill="009EE0"/>
      <w:spacing w:before="100" w:beforeAutospacing="1" w:after="100" w:afterAutospacing="1"/>
    </w:pPr>
    <w:rPr>
      <w:b/>
      <w:bCs/>
      <w:caps/>
      <w:color w:val="FFFFFF"/>
    </w:rPr>
  </w:style>
  <w:style w:type="paragraph" w:customStyle="1" w:styleId="relatedtitle6">
    <w:name w:val="relatedtitle6"/>
    <w:basedOn w:val="Normalny"/>
    <w:uiPriority w:val="99"/>
    <w:semiHidden/>
    <w:pPr>
      <w:spacing w:before="100" w:beforeAutospacing="1" w:after="100" w:afterAutospacing="1"/>
    </w:pPr>
    <w:rPr>
      <w:b/>
      <w:bCs/>
      <w:caps/>
      <w:color w:val="009EE0"/>
      <w:sz w:val="18"/>
      <w:szCs w:val="18"/>
    </w:rPr>
  </w:style>
  <w:style w:type="paragraph" w:customStyle="1" w:styleId="icon23">
    <w:name w:val="icon23"/>
    <w:basedOn w:val="Normalny"/>
    <w:uiPriority w:val="99"/>
    <w:semiHidden/>
    <w:pPr>
      <w:shd w:val="clear" w:color="auto" w:fill="009EE0"/>
      <w:spacing w:before="100" w:beforeAutospacing="1" w:after="100" w:afterAutospacing="1"/>
    </w:pPr>
  </w:style>
  <w:style w:type="paragraph" w:customStyle="1" w:styleId="icon24">
    <w:name w:val="icon24"/>
    <w:basedOn w:val="Normalny"/>
    <w:uiPriority w:val="99"/>
    <w:semiHidden/>
    <w:pPr>
      <w:shd w:val="clear" w:color="auto" w:fill="009EE0"/>
      <w:spacing w:before="100" w:beforeAutospacing="1" w:after="100" w:afterAutospacing="1"/>
    </w:pPr>
  </w:style>
  <w:style w:type="paragraph" w:customStyle="1" w:styleId="icon25">
    <w:name w:val="icon25"/>
    <w:basedOn w:val="Normalny"/>
    <w:uiPriority w:val="99"/>
    <w:semiHidden/>
    <w:pPr>
      <w:shd w:val="clear" w:color="auto" w:fill="007AAD"/>
      <w:spacing w:before="100" w:beforeAutospacing="1" w:after="100" w:afterAutospacing="1"/>
    </w:pPr>
  </w:style>
  <w:style w:type="paragraph" w:customStyle="1" w:styleId="material-icons8">
    <w:name w:val="material-icons8"/>
    <w:basedOn w:val="Normalny"/>
    <w:uiPriority w:val="99"/>
    <w:semiHidden/>
    <w:pPr>
      <w:spacing w:before="100" w:beforeAutospacing="1" w:after="100" w:afterAutospacing="1"/>
      <w:ind w:right="75"/>
    </w:pPr>
    <w:rPr>
      <w:rFonts w:ascii="Material Icons" w:hAnsi="Material Icons"/>
      <w:vanish/>
      <w:color w:val="009EE0"/>
      <w:sz w:val="45"/>
      <w:szCs w:val="45"/>
    </w:rPr>
  </w:style>
  <w:style w:type="paragraph" w:customStyle="1" w:styleId="app-circle6">
    <w:name w:val="app-circle6"/>
    <w:basedOn w:val="Normalny"/>
    <w:uiPriority w:val="99"/>
    <w:semiHidden/>
    <w:pPr>
      <w:shd w:val="clear" w:color="auto" w:fill="009EE0"/>
      <w:spacing w:before="100" w:beforeAutospacing="1" w:after="100" w:afterAutospacing="1"/>
    </w:pPr>
    <w:rPr>
      <w:color w:val="FFFFFF"/>
      <w:sz w:val="18"/>
      <w:szCs w:val="18"/>
    </w:rPr>
  </w:style>
  <w:style w:type="paragraph" w:customStyle="1" w:styleId="count6">
    <w:name w:val="count6"/>
    <w:basedOn w:val="Normalny"/>
    <w:uiPriority w:val="99"/>
    <w:semiHidden/>
    <w:pPr>
      <w:shd w:val="clear" w:color="auto" w:fill="009EE0"/>
      <w:spacing w:before="100" w:beforeAutospacing="1" w:after="100" w:afterAutospacing="1"/>
    </w:pPr>
  </w:style>
  <w:style w:type="paragraph" w:customStyle="1" w:styleId="act-header-modal-button11">
    <w:name w:val="act-header-modal-button11"/>
    <w:basedOn w:val="Normalny"/>
    <w:uiPriority w:val="99"/>
    <w:semiHidden/>
    <w:pPr>
      <w:shd w:val="clear" w:color="auto" w:fill="009EE0"/>
      <w:spacing w:before="150" w:after="150"/>
      <w:ind w:left="45" w:right="45"/>
    </w:pPr>
    <w:rPr>
      <w:caps/>
      <w:color w:val="FFFFFF"/>
      <w:sz w:val="18"/>
      <w:szCs w:val="18"/>
    </w:rPr>
  </w:style>
  <w:style w:type="paragraph" w:customStyle="1" w:styleId="act-header-modal-button12">
    <w:name w:val="act-header-modal-button12"/>
    <w:basedOn w:val="Normalny"/>
    <w:uiPriority w:val="99"/>
    <w:semiHidden/>
    <w:pPr>
      <w:shd w:val="clear" w:color="auto" w:fill="009EE0"/>
      <w:spacing w:before="150" w:after="150"/>
      <w:ind w:left="45" w:right="45"/>
    </w:pPr>
    <w:rPr>
      <w:caps/>
      <w:color w:val="FFFFFF"/>
      <w:sz w:val="18"/>
      <w:szCs w:val="18"/>
    </w:rPr>
  </w:style>
  <w:style w:type="paragraph" w:customStyle="1" w:styleId="footer-color6">
    <w:name w:val="footer-color6"/>
    <w:basedOn w:val="Normalny"/>
    <w:uiPriority w:val="99"/>
    <w:semiHidden/>
    <w:pPr>
      <w:shd w:val="clear" w:color="auto" w:fill="009EE0"/>
      <w:spacing w:before="100" w:beforeAutospacing="1" w:after="100" w:afterAutospacing="1"/>
    </w:pPr>
  </w:style>
  <w:style w:type="paragraph" w:customStyle="1" w:styleId="opinion-button-arrow1">
    <w:name w:val="opinion-button-arrow1"/>
    <w:basedOn w:val="Normalny"/>
    <w:uiPriority w:val="99"/>
    <w:semiHidden/>
    <w:pPr>
      <w:spacing w:before="100" w:beforeAutospacing="1" w:after="100" w:afterAutospacing="1"/>
    </w:pPr>
    <w:rPr>
      <w:color w:val="008ECC"/>
      <w:sz w:val="75"/>
      <w:szCs w:val="75"/>
    </w:rPr>
  </w:style>
  <w:style w:type="paragraph" w:customStyle="1" w:styleId="opinion-button-arrow-left1">
    <w:name w:val="opinion-button-arrow-left1"/>
    <w:basedOn w:val="Normalny"/>
    <w:uiPriority w:val="99"/>
    <w:semiHidden/>
    <w:pPr>
      <w:spacing w:before="100" w:beforeAutospacing="1" w:after="100" w:afterAutospacing="1"/>
    </w:pPr>
  </w:style>
  <w:style w:type="paragraph" w:customStyle="1" w:styleId="opinion-button-arrow-right1">
    <w:name w:val="opinion-button-arrow-right1"/>
    <w:basedOn w:val="Normalny"/>
    <w:uiPriority w:val="99"/>
    <w:semiHidden/>
    <w:pPr>
      <w:spacing w:before="100" w:beforeAutospacing="1" w:after="100" w:afterAutospacing="1"/>
    </w:pPr>
    <w:rPr>
      <w:vanish/>
    </w:rPr>
  </w:style>
  <w:style w:type="paragraph" w:customStyle="1" w:styleId="opinion-button-star1">
    <w:name w:val="opinion-button-star1"/>
    <w:basedOn w:val="Normalny"/>
    <w:uiPriority w:val="99"/>
    <w:semiHidden/>
    <w:pPr>
      <w:shd w:val="clear" w:color="auto" w:fill="FFFFFF"/>
      <w:spacing w:before="510" w:after="100" w:afterAutospacing="1"/>
      <w:ind w:left="690"/>
      <w:jc w:val="center"/>
    </w:pPr>
  </w:style>
  <w:style w:type="paragraph" w:customStyle="1" w:styleId="opinion-button-text1">
    <w:name w:val="opinion-button-text1"/>
    <w:basedOn w:val="Normalny"/>
    <w:uiPriority w:val="99"/>
    <w:semiHidden/>
    <w:pPr>
      <w:spacing w:before="100" w:beforeAutospacing="1" w:after="100" w:afterAutospacing="1"/>
    </w:pPr>
    <w:rPr>
      <w:rFonts w:ascii="Roboto" w:hAnsi="Roboto"/>
      <w:color w:val="FFFFFF"/>
      <w:sz w:val="27"/>
      <w:szCs w:val="27"/>
    </w:rPr>
  </w:style>
  <w:style w:type="paragraph" w:customStyle="1" w:styleId="opinion-button-text-small1">
    <w:name w:val="opinion-button-text-small1"/>
    <w:basedOn w:val="Normalny"/>
    <w:uiPriority w:val="99"/>
    <w:semiHidden/>
    <w:pPr>
      <w:spacing w:before="100" w:beforeAutospacing="1" w:after="100" w:afterAutospacing="1"/>
    </w:pPr>
    <w:rPr>
      <w:sz w:val="20"/>
      <w:szCs w:val="20"/>
    </w:rPr>
  </w:style>
  <w:style w:type="paragraph" w:customStyle="1" w:styleId="app-button1">
    <w:name w:val="app-button1"/>
    <w:basedOn w:val="Normalny"/>
    <w:uiPriority w:val="99"/>
    <w:semiHidden/>
    <w:pPr>
      <w:shd w:val="clear" w:color="auto" w:fill="009EE0"/>
      <w:spacing w:before="210" w:after="100" w:afterAutospacing="1"/>
    </w:pPr>
    <w:rPr>
      <w:rFonts w:ascii="Roboto" w:hAnsi="Roboto"/>
      <w:caps/>
      <w:color w:val="FFFFFF"/>
      <w:sz w:val="20"/>
      <w:szCs w:val="20"/>
    </w:rPr>
  </w:style>
  <w:style w:type="paragraph" w:customStyle="1" w:styleId="header6">
    <w:name w:val="header6"/>
    <w:basedOn w:val="Normalny"/>
    <w:uiPriority w:val="99"/>
    <w:semiHidden/>
    <w:pPr>
      <w:spacing w:before="100" w:beforeAutospacing="1" w:after="100" w:afterAutospacing="1"/>
    </w:pPr>
  </w:style>
  <w:style w:type="paragraph" w:customStyle="1" w:styleId="day8">
    <w:name w:val="day8"/>
    <w:basedOn w:val="Normalny"/>
    <w:uiPriority w:val="99"/>
    <w:semiHidden/>
    <w:pPr>
      <w:spacing w:before="100" w:beforeAutospacing="1" w:after="100" w:afterAutospacing="1"/>
      <w:jc w:val="center"/>
    </w:pPr>
    <w:rPr>
      <w:caps/>
      <w:color w:val="FFFFFF"/>
      <w:sz w:val="20"/>
      <w:szCs w:val="20"/>
    </w:rPr>
  </w:style>
  <w:style w:type="paragraph" w:customStyle="1" w:styleId="date1">
    <w:name w:val="date1"/>
    <w:basedOn w:val="Normalny"/>
    <w:uiPriority w:val="99"/>
    <w:semiHidden/>
    <w:pPr>
      <w:spacing w:before="100" w:beforeAutospacing="1" w:after="100" w:afterAutospacing="1"/>
    </w:pPr>
  </w:style>
  <w:style w:type="paragraph" w:customStyle="1" w:styleId="body5">
    <w:name w:val="body5"/>
    <w:basedOn w:val="Normalny"/>
    <w:uiPriority w:val="99"/>
    <w:semiHidden/>
    <w:pPr>
      <w:spacing w:before="100" w:beforeAutospacing="1" w:after="100" w:afterAutospacing="1"/>
    </w:pPr>
  </w:style>
  <w:style w:type="paragraph" w:customStyle="1" w:styleId="footer1">
    <w:name w:val="footer1"/>
    <w:basedOn w:val="Normalny"/>
    <w:uiPriority w:val="99"/>
    <w:semiHidden/>
    <w:pPr>
      <w:spacing w:before="100" w:beforeAutospacing="1" w:after="100" w:afterAutospacing="1"/>
    </w:pPr>
  </w:style>
  <w:style w:type="paragraph" w:customStyle="1" w:styleId="body6">
    <w:name w:val="body6"/>
    <w:basedOn w:val="Normalny"/>
    <w:uiPriority w:val="99"/>
    <w:semiHidden/>
    <w:pPr>
      <w:spacing w:before="100" w:beforeAutospacing="1" w:after="100" w:afterAutospacing="1"/>
    </w:pPr>
  </w:style>
  <w:style w:type="paragraph" w:customStyle="1" w:styleId="app-video-item1">
    <w:name w:val="app-video-item1"/>
    <w:basedOn w:val="Normalny"/>
    <w:uiPriority w:val="99"/>
    <w:semiHidden/>
    <w:pPr>
      <w:shd w:val="clear" w:color="auto" w:fill="FFFFFF"/>
      <w:spacing w:before="100" w:beforeAutospacing="1" w:after="100" w:afterAutospacing="1"/>
    </w:pPr>
    <w:rPr>
      <w:rFonts w:ascii="Roboto" w:hAnsi="Roboto"/>
    </w:rPr>
  </w:style>
  <w:style w:type="paragraph" w:customStyle="1" w:styleId="header7">
    <w:name w:val="header7"/>
    <w:basedOn w:val="Normalny"/>
    <w:uiPriority w:val="99"/>
    <w:semiHidden/>
    <w:pPr>
      <w:spacing w:before="100" w:beforeAutospacing="1" w:after="100" w:afterAutospacing="1"/>
    </w:pPr>
  </w:style>
  <w:style w:type="paragraph" w:customStyle="1" w:styleId="date2">
    <w:name w:val="date2"/>
    <w:basedOn w:val="Normalny"/>
    <w:uiPriority w:val="99"/>
    <w:semiHidden/>
    <w:pPr>
      <w:spacing w:before="100" w:beforeAutospacing="1" w:after="100" w:afterAutospacing="1"/>
    </w:pPr>
    <w:rPr>
      <w:sz w:val="23"/>
      <w:szCs w:val="23"/>
    </w:rPr>
  </w:style>
  <w:style w:type="paragraph" w:customStyle="1" w:styleId="body7">
    <w:name w:val="body7"/>
    <w:basedOn w:val="Normalny"/>
    <w:uiPriority w:val="99"/>
    <w:semiHidden/>
    <w:pPr>
      <w:spacing w:before="100" w:beforeAutospacing="1" w:after="100" w:afterAutospacing="1"/>
    </w:pPr>
  </w:style>
  <w:style w:type="paragraph" w:customStyle="1" w:styleId="overlay1">
    <w:name w:val="overlay1"/>
    <w:basedOn w:val="Normalny"/>
    <w:uiPriority w:val="99"/>
    <w:semiHidden/>
    <w:pPr>
      <w:spacing w:before="100" w:beforeAutospacing="1" w:after="100" w:afterAutospacing="1"/>
    </w:pPr>
  </w:style>
  <w:style w:type="paragraph" w:customStyle="1" w:styleId="cell1">
    <w:name w:val="cell1"/>
    <w:basedOn w:val="Normalny"/>
    <w:uiPriority w:val="99"/>
    <w:semiHidden/>
    <w:pPr>
      <w:spacing w:before="100" w:beforeAutospacing="1" w:after="100" w:afterAutospacing="1"/>
    </w:pPr>
  </w:style>
  <w:style w:type="paragraph" w:customStyle="1" w:styleId="app-video-box1">
    <w:name w:val="app-video-box1"/>
    <w:basedOn w:val="Normalny"/>
    <w:uiPriority w:val="99"/>
    <w:semiHidden/>
    <w:pPr>
      <w:spacing w:before="100" w:beforeAutospacing="1" w:after="225"/>
    </w:pPr>
  </w:style>
  <w:style w:type="paragraph" w:customStyle="1" w:styleId="icon26">
    <w:name w:val="icon26"/>
    <w:basedOn w:val="Normalny"/>
    <w:uiPriority w:val="99"/>
    <w:semiHidden/>
    <w:pPr>
      <w:spacing w:before="100" w:beforeAutospacing="1" w:after="100" w:afterAutospacing="1"/>
      <w:ind w:right="75"/>
    </w:pPr>
    <w:rPr>
      <w:vanish/>
    </w:rPr>
  </w:style>
  <w:style w:type="paragraph" w:customStyle="1" w:styleId="navigation1">
    <w:name w:val="navigation1"/>
    <w:basedOn w:val="Normalny"/>
    <w:uiPriority w:val="99"/>
    <w:semiHidden/>
  </w:style>
  <w:style w:type="paragraph" w:customStyle="1" w:styleId="swiper-nav1">
    <w:name w:val="swiper-nav1"/>
    <w:basedOn w:val="Normalny"/>
    <w:uiPriority w:val="99"/>
    <w:semiHidden/>
    <w:pPr>
      <w:spacing w:before="100" w:beforeAutospacing="1" w:after="100" w:afterAutospacing="1"/>
    </w:pPr>
  </w:style>
  <w:style w:type="paragraph" w:customStyle="1" w:styleId="navigation2">
    <w:name w:val="navigation2"/>
    <w:basedOn w:val="Normalny"/>
    <w:uiPriority w:val="99"/>
    <w:semiHidden/>
  </w:style>
  <w:style w:type="paragraph" w:customStyle="1" w:styleId="submenu1">
    <w:name w:val="submenu1"/>
    <w:basedOn w:val="Normalny"/>
    <w:uiPriority w:val="99"/>
    <w:semiHidden/>
    <w:pPr>
      <w:shd w:val="clear" w:color="auto" w:fill="DDE0E2"/>
      <w:spacing w:before="100" w:beforeAutospacing="1" w:after="100" w:afterAutospacing="1"/>
    </w:pPr>
  </w:style>
  <w:style w:type="paragraph" w:customStyle="1" w:styleId="submenulabel1">
    <w:name w:val="submenu&gt;label1"/>
    <w:basedOn w:val="Normalny"/>
    <w:uiPriority w:val="99"/>
    <w:semiHidden/>
    <w:pPr>
      <w:spacing w:before="150" w:after="120"/>
    </w:pPr>
    <w:rPr>
      <w:b/>
      <w:bCs/>
      <w:color w:val="000000"/>
      <w:sz w:val="23"/>
      <w:szCs w:val="23"/>
    </w:rPr>
  </w:style>
  <w:style w:type="paragraph" w:customStyle="1" w:styleId="submenu-header1">
    <w:name w:val="submenu-header1"/>
    <w:basedOn w:val="Normalny"/>
    <w:uiPriority w:val="99"/>
    <w:semiHidden/>
    <w:pPr>
      <w:pBdr>
        <w:bottom w:val="single" w:sz="6" w:space="0" w:color="EFEFEF"/>
      </w:pBdr>
      <w:spacing w:before="100" w:beforeAutospacing="1" w:after="100" w:afterAutospacing="1"/>
    </w:pPr>
  </w:style>
  <w:style w:type="paragraph" w:customStyle="1" w:styleId="submenu-headera1">
    <w:name w:val="submenu-header&gt;a1"/>
    <w:basedOn w:val="Normalny"/>
    <w:uiPriority w:val="99"/>
    <w:semiHidden/>
    <w:pPr>
      <w:spacing w:before="100" w:beforeAutospacing="1" w:after="100" w:afterAutospacing="1"/>
    </w:pPr>
    <w:rPr>
      <w:sz w:val="20"/>
      <w:szCs w:val="20"/>
    </w:rPr>
  </w:style>
  <w:style w:type="paragraph" w:customStyle="1" w:styleId="submenu-headeri1">
    <w:name w:val="submenu-header&gt;i1"/>
    <w:basedOn w:val="Normalny"/>
    <w:uiPriority w:val="99"/>
    <w:semiHidden/>
    <w:pPr>
      <w:spacing w:before="100" w:beforeAutospacing="1" w:after="100" w:afterAutospacing="1" w:line="600" w:lineRule="atLeast"/>
      <w:jc w:val="center"/>
    </w:pPr>
    <w:rPr>
      <w:b/>
      <w:bCs/>
      <w:sz w:val="30"/>
      <w:szCs w:val="30"/>
    </w:rPr>
  </w:style>
  <w:style w:type="paragraph" w:customStyle="1" w:styleId="submenu-headeri2">
    <w:name w:val="submenu-header&gt;i2"/>
    <w:basedOn w:val="Normalny"/>
    <w:uiPriority w:val="99"/>
    <w:semiHidden/>
    <w:pPr>
      <w:shd w:val="clear" w:color="auto" w:fill="EFEFEF"/>
      <w:spacing w:before="100" w:beforeAutospacing="1" w:after="100" w:afterAutospacing="1" w:line="600" w:lineRule="atLeast"/>
      <w:jc w:val="center"/>
    </w:pPr>
    <w:rPr>
      <w:b/>
      <w:bCs/>
      <w:sz w:val="30"/>
      <w:szCs w:val="30"/>
    </w:rPr>
  </w:style>
  <w:style w:type="paragraph" w:customStyle="1" w:styleId="fa1">
    <w:name w:val="fa1"/>
    <w:basedOn w:val="Normalny"/>
    <w:uiPriority w:val="99"/>
    <w:semiHidden/>
    <w:pPr>
      <w:spacing w:before="100" w:beforeAutospacing="1" w:after="100" w:afterAutospacing="1"/>
    </w:pPr>
    <w:rPr>
      <w:rFonts w:ascii="FontAwesome" w:hAnsi="FontAwesome"/>
      <w:color w:val="797979"/>
      <w:sz w:val="36"/>
      <w:szCs w:val="36"/>
    </w:rPr>
  </w:style>
  <w:style w:type="paragraph" w:customStyle="1" w:styleId="material-icons9">
    <w:name w:val="material-icons9"/>
    <w:basedOn w:val="Normalny"/>
    <w:uiPriority w:val="99"/>
    <w:semiHidden/>
    <w:pPr>
      <w:spacing w:before="100" w:beforeAutospacing="1" w:after="100" w:afterAutospacing="1"/>
    </w:pPr>
    <w:rPr>
      <w:rFonts w:ascii="Material Icons" w:hAnsi="Material Icons"/>
      <w:vanish/>
      <w:color w:val="797979"/>
      <w:sz w:val="36"/>
      <w:szCs w:val="36"/>
    </w:rPr>
  </w:style>
  <w:style w:type="paragraph" w:customStyle="1" w:styleId="fa2">
    <w:name w:val="fa2"/>
    <w:basedOn w:val="Normalny"/>
    <w:uiPriority w:val="99"/>
    <w:semiHidden/>
    <w:pPr>
      <w:spacing w:before="100" w:beforeAutospacing="1" w:after="100" w:afterAutospacing="1"/>
    </w:pPr>
    <w:rPr>
      <w:rFonts w:ascii="FontAwesome" w:hAnsi="FontAwesome"/>
      <w:color w:val="FFFFFF"/>
      <w:sz w:val="36"/>
      <w:szCs w:val="36"/>
    </w:rPr>
  </w:style>
  <w:style w:type="paragraph" w:customStyle="1" w:styleId="material-icons10">
    <w:name w:val="material-icons10"/>
    <w:basedOn w:val="Normalny"/>
    <w:uiPriority w:val="99"/>
    <w:semiHidden/>
    <w:pPr>
      <w:spacing w:before="100" w:beforeAutospacing="1" w:after="100" w:afterAutospacing="1"/>
    </w:pPr>
    <w:rPr>
      <w:rFonts w:ascii="Material Icons" w:hAnsi="Material Icons"/>
      <w:vanish/>
      <w:color w:val="FFFFFF"/>
      <w:sz w:val="36"/>
      <w:szCs w:val="36"/>
    </w:rPr>
  </w:style>
  <w:style w:type="paragraph" w:customStyle="1" w:styleId="cover1">
    <w:name w:val="cover1"/>
    <w:basedOn w:val="Normalny"/>
    <w:uiPriority w:val="99"/>
    <w:semiHidden/>
    <w:pPr>
      <w:spacing w:before="100" w:beforeAutospacing="1" w:after="100" w:afterAutospacing="1"/>
    </w:pPr>
  </w:style>
  <w:style w:type="paragraph" w:customStyle="1" w:styleId="cover-template1">
    <w:name w:val="cover-template1"/>
    <w:basedOn w:val="Normalny"/>
    <w:uiPriority w:val="99"/>
    <w:semiHidden/>
    <w:pPr>
      <w:pBdr>
        <w:top w:val="single" w:sz="12" w:space="0" w:color="DBB681"/>
        <w:left w:val="single" w:sz="12" w:space="0" w:color="DBB681"/>
        <w:bottom w:val="single" w:sz="12" w:space="0" w:color="DBB681"/>
        <w:right w:val="single" w:sz="12" w:space="0" w:color="DBB681"/>
      </w:pBdr>
      <w:spacing w:before="100" w:beforeAutospacing="1" w:after="100" w:afterAutospacing="1"/>
    </w:pPr>
  </w:style>
  <w:style w:type="paragraph" w:customStyle="1" w:styleId="buttons8">
    <w:name w:val="buttons8"/>
    <w:basedOn w:val="Normalny"/>
    <w:uiPriority w:val="99"/>
    <w:semiHidden/>
    <w:pPr>
      <w:spacing w:before="100" w:beforeAutospacing="1" w:after="100" w:afterAutospacing="1"/>
    </w:pPr>
  </w:style>
  <w:style w:type="paragraph" w:customStyle="1" w:styleId="buttons-header1">
    <w:name w:val="buttons-header1"/>
    <w:basedOn w:val="Normalny"/>
    <w:uiPriority w:val="99"/>
    <w:semiHidden/>
    <w:pPr>
      <w:spacing w:before="100" w:beforeAutospacing="1" w:after="100" w:afterAutospacing="1"/>
    </w:pPr>
    <w:rPr>
      <w:rFonts w:ascii="Roboto" w:hAnsi="Roboto"/>
      <w:b/>
      <w:bCs/>
      <w:caps/>
      <w:sz w:val="27"/>
      <w:szCs w:val="27"/>
    </w:rPr>
  </w:style>
  <w:style w:type="paragraph" w:customStyle="1" w:styleId="app-issue-button7">
    <w:name w:val="app-issue-button7"/>
    <w:basedOn w:val="Normalny"/>
    <w:uiPriority w:val="99"/>
    <w:semiHidden/>
    <w:pPr>
      <w:shd w:val="clear" w:color="auto" w:fill="F2F2F2"/>
      <w:spacing w:before="100" w:beforeAutospacing="1" w:after="75"/>
      <w:jc w:val="center"/>
    </w:pPr>
    <w:rPr>
      <w:rFonts w:ascii="Roboto" w:hAnsi="Roboto"/>
      <w:b/>
      <w:bCs/>
      <w:sz w:val="18"/>
      <w:szCs w:val="18"/>
    </w:rPr>
  </w:style>
  <w:style w:type="paragraph" w:customStyle="1" w:styleId="title3">
    <w:name w:val="title3"/>
    <w:basedOn w:val="Normalny"/>
    <w:uiPriority w:val="99"/>
    <w:semiHidden/>
    <w:pPr>
      <w:pBdr>
        <w:bottom w:val="single" w:sz="6" w:space="12" w:color="F2F2F2"/>
      </w:pBdr>
      <w:spacing w:before="100" w:beforeAutospacing="1" w:after="100" w:afterAutospacing="1"/>
    </w:pPr>
  </w:style>
  <w:style w:type="paragraph" w:customStyle="1" w:styleId="td1">
    <w:name w:val="td1"/>
    <w:basedOn w:val="Normalny"/>
    <w:uiPriority w:val="99"/>
    <w:semiHidden/>
    <w:pPr>
      <w:spacing w:before="100" w:beforeAutospacing="1" w:after="100" w:afterAutospacing="1"/>
      <w:jc w:val="center"/>
    </w:pPr>
  </w:style>
  <w:style w:type="paragraph" w:customStyle="1" w:styleId="section-header1">
    <w:name w:val="section-header1"/>
    <w:basedOn w:val="Normalny"/>
    <w:uiPriority w:val="99"/>
    <w:semiHidden/>
    <w:pPr>
      <w:spacing w:before="100" w:beforeAutospacing="1" w:after="100" w:afterAutospacing="1"/>
      <w:ind w:left="-360"/>
    </w:pPr>
    <w:rPr>
      <w:rFonts w:ascii="Roboto" w:hAnsi="Roboto"/>
      <w:sz w:val="27"/>
      <w:szCs w:val="27"/>
    </w:rPr>
  </w:style>
  <w:style w:type="paragraph" w:customStyle="1" w:styleId="section1">
    <w:name w:val="section1"/>
    <w:basedOn w:val="Normalny"/>
    <w:uiPriority w:val="99"/>
    <w:semiHidden/>
    <w:pPr>
      <w:spacing w:before="100" w:beforeAutospacing="1" w:after="100" w:afterAutospacing="1"/>
      <w:ind w:left="-330"/>
    </w:pPr>
    <w:rPr>
      <w:b/>
      <w:bCs/>
      <w:color w:val="333333"/>
    </w:rPr>
  </w:style>
  <w:style w:type="paragraph" w:customStyle="1" w:styleId="wcieciekotwice1">
    <w:name w:val="wciecie_kotwice1"/>
    <w:basedOn w:val="Normalny"/>
    <w:uiPriority w:val="99"/>
    <w:semiHidden/>
    <w:pPr>
      <w:spacing w:before="100" w:beforeAutospacing="1" w:after="100" w:afterAutospacing="1" w:line="420" w:lineRule="atLeast"/>
      <w:ind w:left="300"/>
    </w:pPr>
    <w:rPr>
      <w:sz w:val="23"/>
      <w:szCs w:val="23"/>
    </w:rPr>
  </w:style>
  <w:style w:type="paragraph" w:customStyle="1" w:styleId="arrow-empty1">
    <w:name w:val="arrow-empty1"/>
    <w:basedOn w:val="Normalny"/>
    <w:uiPriority w:val="99"/>
    <w:semiHidden/>
    <w:pPr>
      <w:spacing w:before="100" w:beforeAutospacing="1" w:after="100" w:afterAutospacing="1"/>
    </w:pPr>
  </w:style>
  <w:style w:type="paragraph" w:customStyle="1" w:styleId="arrow-down1">
    <w:name w:val="arrow-down1"/>
    <w:basedOn w:val="Normalny"/>
    <w:uiPriority w:val="99"/>
    <w:semiHidden/>
    <w:pPr>
      <w:spacing w:before="100" w:beforeAutospacing="1" w:after="45"/>
    </w:pPr>
  </w:style>
  <w:style w:type="paragraph" w:customStyle="1" w:styleId="arrow-up1">
    <w:name w:val="arrow-up1"/>
    <w:basedOn w:val="Normalny"/>
    <w:uiPriority w:val="99"/>
    <w:semiHidden/>
    <w:pPr>
      <w:spacing w:before="100" w:beforeAutospacing="1" w:after="45"/>
    </w:pPr>
    <w:rPr>
      <w:vanish/>
    </w:rPr>
  </w:style>
  <w:style w:type="paragraph" w:customStyle="1" w:styleId="loadingindicator-text7">
    <w:name w:val="loadingindicator-text7"/>
    <w:basedOn w:val="Normalny"/>
    <w:uiPriority w:val="99"/>
    <w:semiHidden/>
    <w:pPr>
      <w:spacing w:before="100" w:beforeAutospacing="1" w:after="100" w:afterAutospacing="1"/>
      <w:ind w:right="600"/>
    </w:pPr>
    <w:rPr>
      <w:rFonts w:ascii="Roboto" w:hAnsi="Roboto"/>
      <w:b/>
      <w:bCs/>
      <w:sz w:val="27"/>
      <w:szCs w:val="27"/>
    </w:rPr>
  </w:style>
  <w:style w:type="paragraph" w:customStyle="1" w:styleId="loadingindicator-spinner7">
    <w:name w:val="loadingindicator-spinner7"/>
    <w:basedOn w:val="Normalny"/>
    <w:uiPriority w:val="99"/>
    <w:semiHidden/>
    <w:pPr>
      <w:pBdr>
        <w:top w:val="single" w:sz="36" w:space="0" w:color="F2F2F2"/>
        <w:left w:val="single" w:sz="36" w:space="0" w:color="F2F2F2"/>
        <w:bottom w:val="single" w:sz="36" w:space="0" w:color="F2F2F2"/>
        <w:right w:val="single" w:sz="36" w:space="0" w:color="F2F2F2"/>
      </w:pBdr>
      <w:spacing w:before="100" w:beforeAutospacing="1" w:after="100" w:afterAutospacing="1"/>
    </w:pPr>
  </w:style>
  <w:style w:type="paragraph" w:customStyle="1" w:styleId="app-toolbar-button1">
    <w:name w:val="app-toolbar-button1"/>
    <w:basedOn w:val="Normalny"/>
    <w:uiPriority w:val="99"/>
    <w:semiHidden/>
    <w:pPr>
      <w:pBdr>
        <w:top w:val="single" w:sz="6" w:space="0" w:color="E4E4E4"/>
        <w:left w:val="single" w:sz="6" w:space="5" w:color="E4E4E4"/>
        <w:bottom w:val="single" w:sz="6" w:space="0" w:color="E4E4E4"/>
        <w:right w:val="single" w:sz="6" w:space="5" w:color="E4E4E4"/>
      </w:pBdr>
      <w:shd w:val="clear" w:color="auto" w:fill="DBB681"/>
      <w:spacing w:before="100" w:beforeAutospacing="1" w:after="100" w:afterAutospacing="1" w:line="465" w:lineRule="atLeast"/>
      <w:ind w:left="45"/>
    </w:pPr>
    <w:rPr>
      <w:b/>
      <w:bCs/>
      <w:caps/>
      <w:color w:val="FFFFFF"/>
      <w:sz w:val="17"/>
      <w:szCs w:val="17"/>
    </w:rPr>
  </w:style>
  <w:style w:type="paragraph" w:customStyle="1" w:styleId="material-icons11">
    <w:name w:val="material-icons11"/>
    <w:basedOn w:val="Normalny"/>
    <w:uiPriority w:val="99"/>
    <w:semiHidden/>
    <w:pPr>
      <w:spacing w:before="100" w:beforeAutospacing="1" w:after="100" w:afterAutospacing="1"/>
      <w:ind w:right="75"/>
    </w:pPr>
    <w:rPr>
      <w:rFonts w:ascii="Material Icons" w:hAnsi="Material Icons"/>
      <w:vanish/>
      <w:color w:val="FFFFFF"/>
      <w:sz w:val="36"/>
      <w:szCs w:val="36"/>
    </w:rPr>
  </w:style>
  <w:style w:type="paragraph" w:customStyle="1" w:styleId="icon-w1">
    <w:name w:val="icon-w1"/>
    <w:basedOn w:val="Normalny"/>
    <w:uiPriority w:val="99"/>
    <w:semiHidden/>
    <w:pPr>
      <w:spacing w:before="100" w:beforeAutospacing="1" w:after="100" w:afterAutospacing="1"/>
    </w:pPr>
    <w:rPr>
      <w:rFonts w:ascii="Aril" w:hAnsi="Aril"/>
      <w:color w:val="DBB681"/>
      <w:sz w:val="18"/>
      <w:szCs w:val="18"/>
    </w:rPr>
  </w:style>
  <w:style w:type="paragraph" w:customStyle="1" w:styleId="header8">
    <w:name w:val="header8"/>
    <w:basedOn w:val="Normalny"/>
    <w:uiPriority w:val="99"/>
    <w:semiHidden/>
    <w:pPr>
      <w:shd w:val="clear" w:color="auto" w:fill="666666"/>
      <w:spacing w:before="100" w:beforeAutospacing="1" w:after="100" w:afterAutospacing="1"/>
    </w:pPr>
    <w:rPr>
      <w:rFonts w:ascii="Roboto Medium" w:hAnsi="Roboto Medium"/>
      <w:color w:val="FFFFFF"/>
    </w:rPr>
  </w:style>
  <w:style w:type="paragraph" w:customStyle="1" w:styleId="annotation-container1">
    <w:name w:val="annotation-container1"/>
    <w:basedOn w:val="Normalny"/>
    <w:uiPriority w:val="99"/>
    <w:semiHidden/>
    <w:pPr>
      <w:shd w:val="clear" w:color="auto" w:fill="E4E4E4"/>
      <w:spacing w:before="100" w:beforeAutospacing="1" w:after="100" w:afterAutospacing="1"/>
    </w:pPr>
    <w:rPr>
      <w:color w:val="000000"/>
      <w:sz w:val="20"/>
      <w:szCs w:val="20"/>
    </w:rPr>
  </w:style>
  <w:style w:type="paragraph" w:customStyle="1" w:styleId="annotation-content1">
    <w:name w:val="annotation-content1"/>
    <w:basedOn w:val="Normalny"/>
    <w:uiPriority w:val="99"/>
    <w:semiHidden/>
    <w:pPr>
      <w:shd w:val="clear" w:color="auto" w:fill="FFFFFF"/>
      <w:spacing w:before="100" w:beforeAutospacing="1" w:after="100" w:afterAutospacing="1"/>
    </w:pPr>
  </w:style>
  <w:style w:type="paragraph" w:customStyle="1" w:styleId="annotation-body1">
    <w:name w:val="annotation-body1"/>
    <w:basedOn w:val="Normalny"/>
    <w:uiPriority w:val="99"/>
    <w:semiHidden/>
    <w:pPr>
      <w:spacing w:before="100" w:beforeAutospacing="1" w:after="100" w:afterAutospacing="1"/>
    </w:pPr>
    <w:rPr>
      <w:sz w:val="20"/>
      <w:szCs w:val="20"/>
    </w:rPr>
  </w:style>
  <w:style w:type="paragraph" w:customStyle="1" w:styleId="abc-container1">
    <w:name w:val="abc-container1"/>
    <w:basedOn w:val="Normalny"/>
    <w:uiPriority w:val="99"/>
    <w:semiHidden/>
    <w:pPr>
      <w:shd w:val="clear" w:color="auto" w:fill="E4E4E4"/>
      <w:spacing w:before="100" w:beforeAutospacing="1" w:after="100" w:afterAutospacing="1"/>
    </w:pPr>
    <w:rPr>
      <w:rFonts w:ascii="Roboto Medium" w:hAnsi="Roboto Medium"/>
      <w:sz w:val="20"/>
      <w:szCs w:val="20"/>
    </w:rPr>
  </w:style>
  <w:style w:type="paragraph" w:customStyle="1" w:styleId="title4">
    <w:name w:val="title4"/>
    <w:basedOn w:val="Normalny"/>
    <w:uiPriority w:val="99"/>
    <w:semiHidden/>
    <w:pPr>
      <w:spacing w:before="100" w:beforeAutospacing="1" w:after="30"/>
    </w:pPr>
    <w:rPr>
      <w:caps/>
    </w:rPr>
  </w:style>
  <w:style w:type="paragraph" w:customStyle="1" w:styleId="go-to-section1">
    <w:name w:val="go-to-section1"/>
    <w:basedOn w:val="Normalny"/>
    <w:uiPriority w:val="99"/>
    <w:semiHidden/>
    <w:pPr>
      <w:spacing w:before="100" w:beforeAutospacing="1" w:after="100" w:afterAutospacing="1"/>
    </w:pPr>
    <w:rPr>
      <w:rFonts w:ascii="Arial" w:hAnsi="Arial" w:cs="Arial"/>
      <w:color w:val="0066FF"/>
    </w:rPr>
  </w:style>
  <w:style w:type="paragraph" w:customStyle="1" w:styleId="title5">
    <w:name w:val="title5"/>
    <w:basedOn w:val="Normalny"/>
    <w:uiPriority w:val="99"/>
    <w:semiHidden/>
    <w:pPr>
      <w:spacing w:before="100" w:beforeAutospacing="1" w:after="100" w:afterAutospacing="1"/>
    </w:pPr>
    <w:rPr>
      <w:b/>
      <w:bCs/>
      <w:sz w:val="30"/>
      <w:szCs w:val="30"/>
    </w:rPr>
  </w:style>
  <w:style w:type="paragraph" w:customStyle="1" w:styleId="body8">
    <w:name w:val="body8"/>
    <w:basedOn w:val="Normalny"/>
    <w:uiPriority w:val="99"/>
    <w:semiHidden/>
    <w:pPr>
      <w:spacing w:before="100" w:beforeAutospacing="1" w:after="100" w:afterAutospacing="1"/>
    </w:pPr>
    <w:rPr>
      <w:sz w:val="20"/>
      <w:szCs w:val="20"/>
    </w:rPr>
  </w:style>
  <w:style w:type="paragraph" w:customStyle="1" w:styleId="row-th1">
    <w:name w:val="row-th1"/>
    <w:basedOn w:val="Normalny"/>
    <w:uiPriority w:val="99"/>
    <w:semiHidden/>
    <w:pPr>
      <w:pBdr>
        <w:bottom w:val="single" w:sz="6" w:space="0" w:color="333333"/>
      </w:pBdr>
    </w:pPr>
    <w:rPr>
      <w:rFonts w:ascii="Roboto" w:hAnsi="Roboto"/>
      <w:b/>
      <w:bCs/>
      <w:color w:val="333333"/>
      <w:sz w:val="20"/>
      <w:szCs w:val="20"/>
    </w:rPr>
  </w:style>
  <w:style w:type="paragraph" w:customStyle="1" w:styleId="row-tr1">
    <w:name w:val="row-tr1"/>
    <w:basedOn w:val="Normalny"/>
    <w:uiPriority w:val="99"/>
    <w:semiHidden/>
    <w:rPr>
      <w:rFonts w:ascii="Roboto Medium" w:hAnsi="Roboto Medium"/>
      <w:color w:val="333333"/>
      <w:sz w:val="21"/>
      <w:szCs w:val="21"/>
    </w:rPr>
  </w:style>
  <w:style w:type="paragraph" w:customStyle="1" w:styleId="checkbox1">
    <w:name w:val="checkbox1"/>
    <w:basedOn w:val="Normalny"/>
    <w:uiPriority w:val="99"/>
    <w:semiHidden/>
    <w:pPr>
      <w:spacing w:before="100" w:beforeAutospacing="1" w:after="100" w:afterAutospacing="1"/>
    </w:pPr>
  </w:style>
  <w:style w:type="paragraph" w:customStyle="1" w:styleId="checkbox2">
    <w:name w:val="checkbox2"/>
    <w:basedOn w:val="Normalny"/>
    <w:uiPriority w:val="99"/>
    <w:semiHidden/>
    <w:pPr>
      <w:spacing w:before="100" w:beforeAutospacing="1" w:after="100" w:afterAutospacing="1"/>
    </w:pPr>
  </w:style>
  <w:style w:type="paragraph" w:customStyle="1" w:styleId="row-thtd1">
    <w:name w:val="row-th&gt;td1"/>
    <w:basedOn w:val="Normalny"/>
    <w:uiPriority w:val="99"/>
    <w:semiHidden/>
    <w:pPr>
      <w:spacing w:before="100" w:beforeAutospacing="1" w:after="100" w:afterAutospacing="1"/>
      <w:jc w:val="center"/>
    </w:pPr>
  </w:style>
  <w:style w:type="paragraph" w:customStyle="1" w:styleId="row-trtd1">
    <w:name w:val="row-tr&gt;td1"/>
    <w:basedOn w:val="Normalny"/>
    <w:uiPriority w:val="99"/>
    <w:semiHidden/>
    <w:pPr>
      <w:spacing w:before="100" w:beforeAutospacing="1" w:after="100" w:afterAutospacing="1"/>
      <w:jc w:val="center"/>
    </w:pPr>
  </w:style>
  <w:style w:type="paragraph" w:customStyle="1" w:styleId="modal-body1">
    <w:name w:val="modal-body1"/>
    <w:basedOn w:val="Normalny"/>
    <w:uiPriority w:val="99"/>
    <w:semiHidden/>
    <w:pPr>
      <w:shd w:val="clear" w:color="auto" w:fill="F2F2F2"/>
      <w:spacing w:before="100" w:beforeAutospacing="1" w:after="100" w:afterAutospacing="1"/>
    </w:pPr>
    <w:rPr>
      <w:rFonts w:ascii="Roboto" w:hAnsi="Roboto"/>
    </w:rPr>
  </w:style>
  <w:style w:type="paragraph" w:customStyle="1" w:styleId="modal-title1">
    <w:name w:val="modal-title1"/>
    <w:basedOn w:val="Normalny"/>
    <w:uiPriority w:val="99"/>
    <w:semiHidden/>
    <w:pPr>
      <w:pBdr>
        <w:bottom w:val="single" w:sz="6" w:space="0" w:color="F2F2F2"/>
      </w:pBdr>
      <w:shd w:val="clear" w:color="auto" w:fill="FFFFFF"/>
      <w:spacing w:before="100" w:beforeAutospacing="1" w:after="100" w:afterAutospacing="1"/>
    </w:pPr>
  </w:style>
  <w:style w:type="paragraph" w:customStyle="1" w:styleId="modal-titlediv1">
    <w:name w:val="modal-title&gt;div1"/>
    <w:basedOn w:val="Normalny"/>
    <w:uiPriority w:val="99"/>
    <w:semiHidden/>
    <w:pPr>
      <w:spacing w:before="100" w:beforeAutospacing="1" w:after="100" w:afterAutospacing="1"/>
    </w:pPr>
    <w:rPr>
      <w:caps/>
      <w:sz w:val="20"/>
      <w:szCs w:val="20"/>
    </w:rPr>
  </w:style>
  <w:style w:type="paragraph" w:customStyle="1" w:styleId="modal-header1">
    <w:name w:val="modal-header1"/>
    <w:basedOn w:val="Normalny"/>
    <w:uiPriority w:val="99"/>
    <w:semiHidden/>
    <w:pPr>
      <w:shd w:val="clear" w:color="auto" w:fill="FFFFFF"/>
      <w:spacing w:before="100" w:beforeAutospacing="1" w:after="100" w:afterAutospacing="1"/>
    </w:pPr>
  </w:style>
  <w:style w:type="paragraph" w:customStyle="1" w:styleId="modal-headerdiv1">
    <w:name w:val="modal-header&gt;div1"/>
    <w:basedOn w:val="Normalny"/>
    <w:uiPriority w:val="99"/>
    <w:semiHidden/>
    <w:pPr>
      <w:spacing w:before="100" w:beforeAutospacing="1" w:after="100" w:afterAutospacing="1" w:line="420" w:lineRule="atLeast"/>
    </w:pPr>
    <w:rPr>
      <w:sz w:val="21"/>
      <w:szCs w:val="21"/>
    </w:rPr>
  </w:style>
  <w:style w:type="paragraph" w:customStyle="1" w:styleId="modal-form1">
    <w:name w:val="modal-form1"/>
    <w:basedOn w:val="Normalny"/>
    <w:uiPriority w:val="99"/>
    <w:semiHidden/>
    <w:pPr>
      <w:shd w:val="clear" w:color="auto" w:fill="F2F2F2"/>
      <w:spacing w:before="100" w:beforeAutospacing="1" w:after="100" w:afterAutospacing="1"/>
    </w:pPr>
  </w:style>
  <w:style w:type="paragraph" w:customStyle="1" w:styleId="modal-form-title1">
    <w:name w:val="modal-form-title1"/>
    <w:basedOn w:val="Normalny"/>
    <w:uiPriority w:val="99"/>
    <w:semiHidden/>
    <w:pPr>
      <w:spacing w:before="100" w:beforeAutospacing="1" w:after="100" w:afterAutospacing="1"/>
    </w:pPr>
    <w:rPr>
      <w:rFonts w:ascii="Raleway" w:hAnsi="Raleway"/>
      <w:b/>
      <w:bCs/>
      <w:caps/>
    </w:rPr>
  </w:style>
  <w:style w:type="paragraph" w:customStyle="1" w:styleId="modal-form-email1">
    <w:name w:val="modal-form-email1"/>
    <w:basedOn w:val="Normalny"/>
    <w:uiPriority w:val="99"/>
    <w:semiHidden/>
    <w:pPr>
      <w:spacing w:before="100" w:beforeAutospacing="1" w:after="100" w:afterAutospacing="1"/>
      <w:ind w:left="540"/>
    </w:pPr>
  </w:style>
  <w:style w:type="paragraph" w:customStyle="1" w:styleId="error1">
    <w:name w:val="error1"/>
    <w:basedOn w:val="Normalny"/>
    <w:uiPriority w:val="99"/>
    <w:semiHidden/>
    <w:pPr>
      <w:spacing w:before="100" w:beforeAutospacing="1" w:after="100" w:afterAutospacing="1"/>
    </w:pPr>
    <w:rPr>
      <w:color w:val="FF0000"/>
    </w:rPr>
  </w:style>
  <w:style w:type="paragraph" w:customStyle="1" w:styleId="modal-form-checkbox1">
    <w:name w:val="modal-form-checkbox1"/>
    <w:basedOn w:val="Normalny"/>
    <w:uiPriority w:val="99"/>
    <w:semiHidden/>
    <w:pPr>
      <w:spacing w:before="300" w:after="100" w:afterAutospacing="1"/>
    </w:pPr>
  </w:style>
  <w:style w:type="paragraph" w:customStyle="1" w:styleId="modal-form-checkboxdiv1">
    <w:name w:val="modal-form-checkbox&gt;div1"/>
    <w:basedOn w:val="Normalny"/>
    <w:uiPriority w:val="99"/>
    <w:semiHidden/>
    <w:pPr>
      <w:spacing w:before="100" w:beforeAutospacing="1" w:after="100" w:afterAutospacing="1"/>
    </w:pPr>
  </w:style>
  <w:style w:type="paragraph" w:customStyle="1" w:styleId="error2">
    <w:name w:val="error2"/>
    <w:basedOn w:val="Normalny"/>
    <w:uiPriority w:val="99"/>
    <w:semiHidden/>
    <w:pPr>
      <w:spacing w:before="100" w:beforeAutospacing="1" w:after="100" w:afterAutospacing="1"/>
    </w:pPr>
    <w:rPr>
      <w:color w:val="FF0000"/>
      <w:sz w:val="15"/>
      <w:szCs w:val="15"/>
    </w:rPr>
  </w:style>
  <w:style w:type="paragraph" w:customStyle="1" w:styleId="modal-description1">
    <w:name w:val="modal-description1"/>
    <w:basedOn w:val="Normalny"/>
    <w:uiPriority w:val="99"/>
    <w:semiHidden/>
    <w:pPr>
      <w:spacing w:before="100" w:beforeAutospacing="1" w:after="100" w:afterAutospacing="1"/>
      <w:jc w:val="center"/>
    </w:pPr>
    <w:rPr>
      <w:sz w:val="15"/>
      <w:szCs w:val="15"/>
    </w:rPr>
  </w:style>
  <w:style w:type="paragraph" w:customStyle="1" w:styleId="form-register-error1">
    <w:name w:val="form-register-error1"/>
    <w:basedOn w:val="Normalny"/>
    <w:uiPriority w:val="99"/>
    <w:semiHidden/>
    <w:pPr>
      <w:spacing w:before="100" w:beforeAutospacing="1" w:after="100" w:afterAutospacing="1"/>
      <w:jc w:val="center"/>
    </w:pPr>
    <w:rPr>
      <w:color w:val="FF0000"/>
      <w:sz w:val="15"/>
      <w:szCs w:val="15"/>
    </w:rPr>
  </w:style>
  <w:style w:type="paragraph" w:customStyle="1" w:styleId="modal-button1">
    <w:name w:val="modal-button1"/>
    <w:basedOn w:val="Normalny"/>
    <w:uiPriority w:val="99"/>
    <w:semiHidden/>
    <w:pPr>
      <w:spacing w:before="100" w:beforeAutospacing="1" w:after="450"/>
      <w:jc w:val="center"/>
    </w:pPr>
  </w:style>
  <w:style w:type="paragraph" w:customStyle="1" w:styleId="icon27">
    <w:name w:val="icon27"/>
    <w:basedOn w:val="Normalny"/>
    <w:uiPriority w:val="99"/>
    <w:semiHidden/>
    <w:pPr>
      <w:spacing w:before="100" w:beforeAutospacing="1" w:after="100" w:afterAutospacing="1"/>
      <w:jc w:val="center"/>
    </w:pPr>
  </w:style>
  <w:style w:type="paragraph" w:customStyle="1" w:styleId="text2">
    <w:name w:val="text2"/>
    <w:basedOn w:val="Normalny"/>
    <w:uiPriority w:val="99"/>
    <w:semiHidden/>
    <w:pPr>
      <w:spacing w:before="100" w:beforeAutospacing="1" w:after="100" w:afterAutospacing="1"/>
      <w:jc w:val="center"/>
    </w:pPr>
    <w:rPr>
      <w:rFonts w:ascii="Roboto" w:hAnsi="Roboto"/>
      <w:caps/>
    </w:rPr>
  </w:style>
  <w:style w:type="paragraph" w:customStyle="1" w:styleId="icon28">
    <w:name w:val="icon28"/>
    <w:basedOn w:val="Normalny"/>
    <w:uiPriority w:val="99"/>
    <w:semiHidden/>
    <w:pPr>
      <w:spacing w:before="100" w:beforeAutospacing="1" w:after="100" w:afterAutospacing="1"/>
      <w:jc w:val="center"/>
    </w:pPr>
  </w:style>
  <w:style w:type="paragraph" w:customStyle="1" w:styleId="text3">
    <w:name w:val="text3"/>
    <w:basedOn w:val="Normalny"/>
    <w:uiPriority w:val="99"/>
    <w:semiHidden/>
    <w:pPr>
      <w:spacing w:before="100" w:beforeAutospacing="1" w:after="100" w:afterAutospacing="1"/>
      <w:jc w:val="center"/>
    </w:pPr>
    <w:rPr>
      <w:rFonts w:ascii="Roboto" w:hAnsi="Roboto"/>
      <w:caps/>
      <w:sz w:val="20"/>
      <w:szCs w:val="20"/>
    </w:rPr>
  </w:style>
  <w:style w:type="paragraph" w:customStyle="1" w:styleId="icon29">
    <w:name w:val="icon29"/>
    <w:basedOn w:val="Normalny"/>
    <w:uiPriority w:val="99"/>
    <w:semiHidden/>
    <w:pPr>
      <w:spacing w:before="100" w:beforeAutospacing="1" w:after="100" w:afterAutospacing="1"/>
      <w:ind w:right="75"/>
    </w:pPr>
    <w:rPr>
      <w:vanish/>
    </w:rPr>
  </w:style>
  <w:style w:type="paragraph" w:customStyle="1" w:styleId="title-container1">
    <w:name w:val="title-container1"/>
    <w:basedOn w:val="Normalny"/>
    <w:uiPriority w:val="99"/>
    <w:semiHidden/>
    <w:pPr>
      <w:shd w:val="clear" w:color="auto" w:fill="F2F2F2"/>
      <w:spacing w:before="100" w:beforeAutospacing="1" w:after="100" w:afterAutospacing="1"/>
    </w:pPr>
    <w:rPr>
      <w:rFonts w:ascii="Raleway" w:hAnsi="Raleway"/>
      <w:sz w:val="12"/>
      <w:szCs w:val="12"/>
    </w:rPr>
  </w:style>
  <w:style w:type="paragraph" w:customStyle="1" w:styleId="icon-container1">
    <w:name w:val="icon-container1"/>
    <w:basedOn w:val="Normalny"/>
    <w:uiPriority w:val="99"/>
    <w:semiHidden/>
    <w:pPr>
      <w:shd w:val="clear" w:color="auto" w:fill="F2F2F2"/>
      <w:spacing w:before="100" w:beforeAutospacing="1" w:after="100" w:afterAutospacing="1"/>
    </w:pPr>
  </w:style>
  <w:style w:type="paragraph" w:customStyle="1" w:styleId="icon30">
    <w:name w:val="icon30"/>
    <w:basedOn w:val="Normalny"/>
    <w:uiPriority w:val="99"/>
    <w:semiHidden/>
    <w:pPr>
      <w:spacing w:before="100" w:beforeAutospacing="1" w:after="100" w:afterAutospacing="1"/>
    </w:pPr>
    <w:rPr>
      <w:vanish/>
    </w:rPr>
  </w:style>
  <w:style w:type="paragraph" w:customStyle="1" w:styleId="header9">
    <w:name w:val="header9"/>
    <w:basedOn w:val="Normalny"/>
    <w:uiPriority w:val="99"/>
    <w:semiHidden/>
    <w:pPr>
      <w:shd w:val="clear" w:color="auto" w:fill="FFFFFF"/>
      <w:spacing w:before="100" w:beforeAutospacing="1" w:after="100" w:afterAutospacing="1"/>
    </w:pPr>
  </w:style>
  <w:style w:type="paragraph" w:customStyle="1" w:styleId="idsearch-close1">
    <w:name w:val="idsearch-close1"/>
    <w:basedOn w:val="Normalny"/>
    <w:uiPriority w:val="99"/>
    <w:semiHidden/>
    <w:pPr>
      <w:spacing w:before="100" w:beforeAutospacing="1" w:after="100" w:afterAutospacing="1"/>
    </w:pPr>
    <w:rPr>
      <w:rFonts w:ascii="Arial" w:hAnsi="Arial" w:cs="Arial"/>
      <w:caps/>
      <w:sz w:val="21"/>
      <w:szCs w:val="21"/>
    </w:rPr>
  </w:style>
  <w:style w:type="paragraph" w:customStyle="1" w:styleId="material-icons12">
    <w:name w:val="material-icons12"/>
    <w:basedOn w:val="Normalny"/>
    <w:uiPriority w:val="99"/>
    <w:semiHidden/>
    <w:pPr>
      <w:spacing w:after="100" w:afterAutospacing="1"/>
    </w:pPr>
    <w:rPr>
      <w:rFonts w:ascii="Material Icons" w:hAnsi="Material Icons"/>
      <w:vanish/>
      <w:sz w:val="30"/>
      <w:szCs w:val="30"/>
    </w:rPr>
  </w:style>
  <w:style w:type="paragraph" w:customStyle="1" w:styleId="app-documents-list1">
    <w:name w:val="app-documents-list1"/>
    <w:basedOn w:val="Normalny"/>
    <w:uiPriority w:val="99"/>
    <w:semiHidden/>
    <w:pPr>
      <w:shd w:val="clear" w:color="auto" w:fill="DDE0E1"/>
      <w:spacing w:after="300"/>
    </w:pPr>
  </w:style>
  <w:style w:type="paragraph" w:customStyle="1" w:styleId="idsearch-form1">
    <w:name w:val="idsearch-form1"/>
    <w:basedOn w:val="Normalny"/>
    <w:uiPriority w:val="99"/>
    <w:semiHidden/>
    <w:pPr>
      <w:spacing w:before="100" w:beforeAutospacing="1" w:after="100" w:afterAutospacing="1"/>
    </w:pPr>
    <w:rPr>
      <w:rFonts w:ascii="Roboto" w:hAnsi="Roboto"/>
    </w:rPr>
  </w:style>
  <w:style w:type="paragraph" w:customStyle="1" w:styleId="idsearch-form-group-first1">
    <w:name w:val="idsearch-form-group-first1"/>
    <w:basedOn w:val="Normalny"/>
    <w:uiPriority w:val="99"/>
    <w:semiHidden/>
    <w:pPr>
      <w:spacing w:before="100" w:beforeAutospacing="1" w:after="100" w:afterAutospacing="1"/>
    </w:pPr>
  </w:style>
  <w:style w:type="paragraph" w:customStyle="1" w:styleId="idsearch-form-group-second1">
    <w:name w:val="idsearch-form-group-second1"/>
    <w:basedOn w:val="Normalny"/>
    <w:uiPriority w:val="99"/>
    <w:semiHidden/>
    <w:pPr>
      <w:spacing w:before="100" w:beforeAutospacing="1" w:after="100" w:afterAutospacing="1"/>
    </w:pPr>
  </w:style>
  <w:style w:type="paragraph" w:customStyle="1" w:styleId="form-label-first1">
    <w:name w:val="form-label-first1"/>
    <w:basedOn w:val="Normalny"/>
    <w:uiPriority w:val="99"/>
    <w:semiHidden/>
    <w:pPr>
      <w:spacing w:before="100" w:beforeAutospacing="1" w:after="75"/>
    </w:pPr>
    <w:rPr>
      <w:color w:val="333333"/>
      <w:sz w:val="17"/>
      <w:szCs w:val="17"/>
    </w:rPr>
  </w:style>
  <w:style w:type="paragraph" w:customStyle="1" w:styleId="idsearch-form-group1">
    <w:name w:val="idsearch-form-group1"/>
    <w:basedOn w:val="Normalny"/>
    <w:uiPriority w:val="99"/>
    <w:semiHidden/>
    <w:pPr>
      <w:spacing w:before="100" w:beforeAutospacing="1" w:after="100" w:afterAutospacing="1"/>
    </w:pPr>
  </w:style>
  <w:style w:type="paragraph" w:customStyle="1" w:styleId="form-label1">
    <w:name w:val="form-label1"/>
    <w:basedOn w:val="Normalny"/>
    <w:uiPriority w:val="99"/>
    <w:semiHidden/>
    <w:pPr>
      <w:spacing w:before="100" w:beforeAutospacing="1" w:after="75"/>
    </w:pPr>
    <w:rPr>
      <w:color w:val="333333"/>
      <w:sz w:val="17"/>
      <w:szCs w:val="17"/>
    </w:rPr>
  </w:style>
  <w:style w:type="paragraph" w:customStyle="1" w:styleId="app-button2">
    <w:name w:val="app-button2"/>
    <w:basedOn w:val="Normalny"/>
    <w:uiPriority w:val="99"/>
    <w:semiHidden/>
    <w:pPr>
      <w:shd w:val="clear" w:color="auto" w:fill="009EE0"/>
      <w:spacing w:before="270" w:after="100" w:afterAutospacing="1"/>
    </w:pPr>
    <w:rPr>
      <w:rFonts w:ascii="Roboto" w:hAnsi="Roboto"/>
      <w:caps/>
      <w:color w:val="FFFFFF"/>
      <w:sz w:val="20"/>
      <w:szCs w:val="20"/>
    </w:rPr>
  </w:style>
  <w:style w:type="paragraph" w:customStyle="1" w:styleId="material-icons13">
    <w:name w:val="material-icons13"/>
    <w:basedOn w:val="Normalny"/>
    <w:uiPriority w:val="99"/>
    <w:semiHidden/>
    <w:pPr>
      <w:spacing w:before="100" w:beforeAutospacing="1" w:after="100" w:afterAutospacing="1"/>
      <w:ind w:right="150"/>
    </w:pPr>
    <w:rPr>
      <w:rFonts w:ascii="Material Icons" w:hAnsi="Material Icons"/>
      <w:vanish/>
      <w:sz w:val="30"/>
      <w:szCs w:val="30"/>
    </w:rPr>
  </w:style>
  <w:style w:type="paragraph" w:customStyle="1" w:styleId="search-form-group1">
    <w:name w:val="search-form-group1"/>
    <w:basedOn w:val="Normalny"/>
    <w:uiPriority w:val="99"/>
    <w:semiHidden/>
    <w:pPr>
      <w:spacing w:before="100" w:beforeAutospacing="1" w:after="100" w:afterAutospacing="1"/>
    </w:pPr>
  </w:style>
  <w:style w:type="paragraph" w:customStyle="1" w:styleId="search-form-group-elem1">
    <w:name w:val="search-form-group-elem1"/>
    <w:basedOn w:val="Normalny"/>
    <w:uiPriority w:val="99"/>
    <w:semiHidden/>
    <w:pPr>
      <w:spacing w:before="100" w:beforeAutospacing="1" w:after="100" w:afterAutospacing="1"/>
      <w:ind w:left="450"/>
    </w:pPr>
  </w:style>
  <w:style w:type="paragraph" w:customStyle="1" w:styleId="home-page-title1">
    <w:name w:val="home-page-title1"/>
    <w:basedOn w:val="Normalny"/>
    <w:uiPriority w:val="99"/>
    <w:semiHidden/>
    <w:pPr>
      <w:spacing w:before="263" w:after="263"/>
    </w:pPr>
    <w:rPr>
      <w:sz w:val="43"/>
      <w:szCs w:val="43"/>
    </w:rPr>
  </w:style>
  <w:style w:type="paragraph" w:customStyle="1" w:styleId="sidebar-il1">
    <w:name w:val="sidebar-il1"/>
    <w:basedOn w:val="Normalny"/>
    <w:uiPriority w:val="99"/>
    <w:semiHidden/>
    <w:pPr>
      <w:shd w:val="clear" w:color="auto" w:fill="F8F8F8"/>
      <w:spacing w:before="100" w:beforeAutospacing="1" w:after="100" w:afterAutospacing="1"/>
    </w:pPr>
  </w:style>
  <w:style w:type="paragraph" w:customStyle="1" w:styleId="sidebar-go-back1">
    <w:name w:val="sidebar-go-back1"/>
    <w:basedOn w:val="Normalny"/>
    <w:uiPriority w:val="99"/>
    <w:semiHidden/>
    <w:pPr>
      <w:spacing w:before="100" w:beforeAutospacing="1" w:after="100" w:afterAutospacing="1"/>
    </w:pPr>
    <w:rPr>
      <w:rFonts w:ascii="Roboto" w:hAnsi="Roboto"/>
      <w:caps/>
      <w:sz w:val="15"/>
      <w:szCs w:val="15"/>
    </w:rPr>
  </w:style>
  <w:style w:type="paragraph" w:customStyle="1" w:styleId="container-fluid1">
    <w:name w:val="container-fluid1"/>
    <w:basedOn w:val="Normalny"/>
    <w:uiPriority w:val="99"/>
    <w:semiHidden/>
    <w:pPr>
      <w:spacing w:before="100" w:beforeAutospacing="1" w:after="100" w:afterAutospacing="1"/>
    </w:pPr>
  </w:style>
  <w:style w:type="paragraph" w:customStyle="1" w:styleId="footer-bottom1">
    <w:name w:val="footer-bottom1"/>
    <w:basedOn w:val="Normalny"/>
    <w:uiPriority w:val="99"/>
    <w:semiHidden/>
    <w:pPr>
      <w:spacing w:before="210" w:after="210"/>
      <w:ind w:left="60"/>
    </w:pPr>
  </w:style>
  <w:style w:type="paragraph" w:customStyle="1" w:styleId="app-footer-info1">
    <w:name w:val="app-footer-info1"/>
    <w:basedOn w:val="Normalny"/>
    <w:uiPriority w:val="99"/>
    <w:semiHidden/>
    <w:pPr>
      <w:spacing w:before="100" w:beforeAutospacing="1" w:after="100" w:afterAutospacing="1"/>
    </w:pPr>
  </w:style>
  <w:style w:type="paragraph" w:customStyle="1" w:styleId="copyright1">
    <w:name w:val="copyright1"/>
    <w:basedOn w:val="Normalny"/>
    <w:uiPriority w:val="99"/>
    <w:semiHidden/>
    <w:pPr>
      <w:spacing w:before="150" w:after="100" w:afterAutospacing="1"/>
    </w:pPr>
    <w:rPr>
      <w:caps/>
      <w:color w:val="A5AEB3"/>
    </w:rPr>
  </w:style>
  <w:style w:type="paragraph" w:customStyle="1" w:styleId="app-hr1">
    <w:name w:val="app-hr1"/>
    <w:basedOn w:val="Normalny"/>
    <w:uiPriority w:val="99"/>
    <w:semiHidden/>
    <w:pPr>
      <w:shd w:val="clear" w:color="auto" w:fill="FFFFFF"/>
      <w:spacing w:before="300" w:after="300"/>
    </w:pPr>
  </w:style>
  <w:style w:type="paragraph" w:customStyle="1" w:styleId="app-list-inline1">
    <w:name w:val="app-list-inline1"/>
    <w:basedOn w:val="Normalny"/>
    <w:uiPriority w:val="99"/>
    <w:semiHidden/>
    <w:pPr>
      <w:spacing w:before="150"/>
    </w:pPr>
  </w:style>
  <w:style w:type="paragraph" w:customStyle="1" w:styleId="currenta1">
    <w:name w:val="current&gt;a1"/>
    <w:basedOn w:val="Normalny"/>
    <w:uiPriority w:val="99"/>
    <w:semiHidden/>
    <w:pPr>
      <w:shd w:val="clear" w:color="auto" w:fill="DCE7F4"/>
      <w:spacing w:before="100" w:beforeAutospacing="1" w:after="100" w:afterAutospacing="1"/>
    </w:pPr>
  </w:style>
  <w:style w:type="paragraph" w:customStyle="1" w:styleId="currentspan1">
    <w:name w:val="current&gt;span1"/>
    <w:basedOn w:val="Normalny"/>
    <w:uiPriority w:val="99"/>
    <w:semiHidden/>
    <w:pPr>
      <w:shd w:val="clear" w:color="auto" w:fill="DCE7F4"/>
      <w:spacing w:before="100" w:beforeAutospacing="1" w:after="100" w:afterAutospacing="1"/>
    </w:pPr>
  </w:style>
  <w:style w:type="paragraph" w:customStyle="1" w:styleId="brancha1">
    <w:name w:val="branch&gt;a1"/>
    <w:basedOn w:val="Normalny"/>
    <w:uiPriority w:val="99"/>
    <w:semiHidden/>
    <w:pPr>
      <w:spacing w:before="100" w:beforeAutospacing="1" w:after="100" w:afterAutospacing="1"/>
    </w:pPr>
  </w:style>
  <w:style w:type="paragraph" w:customStyle="1" w:styleId="branchspan1">
    <w:name w:val="branch&gt;span1"/>
    <w:basedOn w:val="Normalny"/>
    <w:uiPriority w:val="99"/>
    <w:semiHidden/>
    <w:pPr>
      <w:spacing w:before="100" w:beforeAutospacing="1" w:after="100" w:afterAutospacing="1"/>
    </w:pPr>
  </w:style>
  <w:style w:type="paragraph" w:customStyle="1" w:styleId="material-icons14">
    <w:name w:val="material-icons14"/>
    <w:basedOn w:val="Normalny"/>
    <w:uiPriority w:val="99"/>
    <w:semiHidden/>
    <w:pPr>
      <w:spacing w:before="100" w:beforeAutospacing="1" w:after="100" w:afterAutospacing="1"/>
    </w:pPr>
    <w:rPr>
      <w:rFonts w:ascii="Material Icons" w:hAnsi="Material Icons"/>
      <w:vanish/>
      <w:sz w:val="36"/>
      <w:szCs w:val="36"/>
    </w:rPr>
  </w:style>
  <w:style w:type="paragraph" w:customStyle="1" w:styleId="material-icons15">
    <w:name w:val="material-icons15"/>
    <w:basedOn w:val="Normalny"/>
    <w:uiPriority w:val="99"/>
    <w:semiHidden/>
    <w:pPr>
      <w:spacing w:before="100" w:beforeAutospacing="1" w:after="100" w:afterAutospacing="1"/>
    </w:pPr>
    <w:rPr>
      <w:rFonts w:ascii="Material Icons" w:hAnsi="Material Icons"/>
      <w:vanish/>
      <w:sz w:val="36"/>
      <w:szCs w:val="36"/>
    </w:rPr>
  </w:style>
  <w:style w:type="paragraph" w:customStyle="1" w:styleId="fa3">
    <w:name w:val="fa3"/>
    <w:basedOn w:val="Normalny"/>
    <w:uiPriority w:val="99"/>
    <w:semiHidden/>
    <w:pPr>
      <w:spacing w:before="100" w:beforeAutospacing="1" w:after="100" w:afterAutospacing="1"/>
    </w:pPr>
    <w:rPr>
      <w:rFonts w:ascii="FontAwesome" w:hAnsi="FontAwesome"/>
      <w:sz w:val="36"/>
      <w:szCs w:val="36"/>
    </w:rPr>
  </w:style>
  <w:style w:type="paragraph" w:customStyle="1" w:styleId="fa4">
    <w:name w:val="fa4"/>
    <w:basedOn w:val="Normalny"/>
    <w:uiPriority w:val="99"/>
    <w:semiHidden/>
    <w:pPr>
      <w:spacing w:before="100" w:beforeAutospacing="1" w:after="100" w:afterAutospacing="1"/>
    </w:pPr>
    <w:rPr>
      <w:rFonts w:ascii="FontAwesome" w:hAnsi="FontAwesome"/>
      <w:sz w:val="36"/>
      <w:szCs w:val="36"/>
    </w:rPr>
  </w:style>
  <w:style w:type="paragraph" w:customStyle="1" w:styleId="icon-dgp1">
    <w:name w:val="icon-dgp1"/>
    <w:basedOn w:val="Normalny"/>
    <w:uiPriority w:val="99"/>
    <w:semiHidden/>
    <w:pPr>
      <w:shd w:val="clear" w:color="auto" w:fill="E2001A"/>
      <w:spacing w:before="100" w:beforeAutospacing="1" w:after="100" w:afterAutospacing="1"/>
    </w:pPr>
  </w:style>
  <w:style w:type="paragraph" w:customStyle="1" w:styleId="icon-dgp2">
    <w:name w:val="icon-dgp2"/>
    <w:basedOn w:val="Normalny"/>
    <w:uiPriority w:val="99"/>
    <w:semiHidden/>
    <w:pPr>
      <w:shd w:val="clear" w:color="auto" w:fill="E2001A"/>
      <w:spacing w:before="100" w:beforeAutospacing="1" w:after="100" w:afterAutospacing="1"/>
    </w:pPr>
  </w:style>
  <w:style w:type="paragraph" w:customStyle="1" w:styleId="line2">
    <w:name w:val="line2"/>
    <w:basedOn w:val="Normalny"/>
    <w:uiPriority w:val="99"/>
    <w:semiHidden/>
    <w:pPr>
      <w:pBdr>
        <w:bottom w:val="single" w:sz="6" w:space="5" w:color="CCCCCC"/>
      </w:pBdr>
      <w:spacing w:after="75"/>
      <w:ind w:left="120" w:right="240"/>
    </w:pPr>
    <w:rPr>
      <w:sz w:val="2"/>
      <w:szCs w:val="2"/>
    </w:rPr>
  </w:style>
  <w:style w:type="paragraph" w:customStyle="1" w:styleId="material-icons16">
    <w:name w:val="material-icons16"/>
    <w:basedOn w:val="Normalny"/>
    <w:uiPriority w:val="99"/>
    <w:semiHidden/>
    <w:pPr>
      <w:spacing w:before="100" w:beforeAutospacing="1" w:after="100" w:afterAutospacing="1"/>
    </w:pPr>
    <w:rPr>
      <w:rFonts w:ascii="Material Icons" w:hAnsi="Material Icons"/>
      <w:vanish/>
      <w:sz w:val="27"/>
      <w:szCs w:val="27"/>
    </w:rPr>
  </w:style>
  <w:style w:type="paragraph" w:customStyle="1" w:styleId="fa5">
    <w:name w:val="fa5"/>
    <w:basedOn w:val="Normalny"/>
    <w:uiPriority w:val="99"/>
    <w:semiHidden/>
    <w:pPr>
      <w:spacing w:before="100" w:beforeAutospacing="1" w:after="100" w:afterAutospacing="1"/>
    </w:pPr>
    <w:rPr>
      <w:rFonts w:ascii="FontAwesome" w:hAnsi="FontAwesome"/>
    </w:rPr>
  </w:style>
  <w:style w:type="paragraph" w:customStyle="1" w:styleId="td2">
    <w:name w:val="td2"/>
    <w:basedOn w:val="Normalny"/>
    <w:uiPriority w:val="99"/>
    <w:semiHidden/>
    <w:pPr>
      <w:spacing w:before="100" w:beforeAutospacing="1" w:after="100" w:afterAutospacing="1"/>
      <w:jc w:val="center"/>
    </w:pPr>
  </w:style>
  <w:style w:type="paragraph" w:customStyle="1" w:styleId="tr1">
    <w:name w:val="tr1"/>
    <w:basedOn w:val="Normalny"/>
    <w:uiPriority w:val="99"/>
    <w:semiHidden/>
    <w:pPr>
      <w:spacing w:before="100" w:beforeAutospacing="1" w:after="100" w:afterAutospacing="1"/>
    </w:pPr>
  </w:style>
  <w:style w:type="paragraph" w:customStyle="1" w:styleId="td3">
    <w:name w:val="td3"/>
    <w:basedOn w:val="Normalny"/>
    <w:uiPriority w:val="99"/>
    <w:semiHidden/>
    <w:pPr>
      <w:spacing w:before="100" w:beforeAutospacing="1" w:after="100" w:afterAutospacing="1"/>
    </w:pPr>
  </w:style>
  <w:style w:type="paragraph" w:customStyle="1" w:styleId="product1">
    <w:name w:val="product1"/>
    <w:basedOn w:val="Normalny"/>
    <w:uiPriority w:val="99"/>
    <w:semiHidden/>
    <w:pPr>
      <w:spacing w:before="100" w:beforeAutospacing="1" w:after="100" w:afterAutospacing="1"/>
    </w:pPr>
  </w:style>
  <w:style w:type="paragraph" w:customStyle="1" w:styleId="txt-red1">
    <w:name w:val="txt-red1"/>
    <w:basedOn w:val="Normalny"/>
    <w:uiPriority w:val="99"/>
    <w:semiHidden/>
    <w:pPr>
      <w:spacing w:before="100" w:beforeAutospacing="1" w:after="100" w:afterAutospacing="1"/>
    </w:pPr>
    <w:rPr>
      <w:color w:val="CC0000"/>
    </w:rPr>
  </w:style>
  <w:style w:type="paragraph" w:customStyle="1" w:styleId="txt-up1">
    <w:name w:val="txt-up1"/>
    <w:basedOn w:val="Normalny"/>
    <w:uiPriority w:val="99"/>
    <w:semiHidden/>
    <w:pPr>
      <w:spacing w:before="100" w:beforeAutospacing="1" w:after="100" w:afterAutospacing="1"/>
    </w:pPr>
    <w:rPr>
      <w:b/>
      <w:bCs/>
      <w:caps/>
    </w:rPr>
  </w:style>
  <w:style w:type="paragraph" w:customStyle="1" w:styleId="btn1">
    <w:name w:val="btn1"/>
    <w:basedOn w:val="Normalny"/>
    <w:uiPriority w:val="99"/>
    <w:semiHidden/>
    <w:pPr>
      <w:spacing w:before="100" w:beforeAutospacing="1" w:after="100" w:afterAutospacing="1"/>
      <w:jc w:val="center"/>
    </w:pPr>
  </w:style>
  <w:style w:type="paragraph" w:customStyle="1" w:styleId="row1">
    <w:name w:val="row1"/>
    <w:basedOn w:val="Normalny"/>
    <w:uiPriority w:val="99"/>
    <w:semiHidden/>
    <w:rPr>
      <w:sz w:val="20"/>
      <w:szCs w:val="20"/>
    </w:rPr>
  </w:style>
  <w:style w:type="paragraph" w:customStyle="1" w:styleId="col21">
    <w:name w:val="col21"/>
    <w:basedOn w:val="Normalny"/>
    <w:uiPriority w:val="99"/>
    <w:semiHidden/>
    <w:pPr>
      <w:spacing w:before="100" w:beforeAutospacing="1" w:after="100" w:afterAutospacing="1"/>
      <w:jc w:val="right"/>
    </w:pPr>
  </w:style>
  <w:style w:type="paragraph" w:customStyle="1" w:styleId="row-phone1">
    <w:name w:val="row-phone1"/>
    <w:basedOn w:val="Normalny"/>
    <w:uiPriority w:val="99"/>
    <w:semiHidden/>
    <w:pPr>
      <w:shd w:val="clear" w:color="auto" w:fill="DBB681"/>
      <w:spacing w:before="100" w:beforeAutospacing="1" w:after="100" w:afterAutospacing="1"/>
      <w:jc w:val="center"/>
    </w:pPr>
    <w:rPr>
      <w:rFonts w:ascii="Roboto" w:hAnsi="Roboto"/>
      <w:b/>
      <w:bCs/>
      <w:caps/>
      <w:color w:val="FFFFFF"/>
      <w:sz w:val="20"/>
      <w:szCs w:val="20"/>
    </w:rPr>
  </w:style>
  <w:style w:type="paragraph" w:customStyle="1" w:styleId="txt-info1">
    <w:name w:val="txt-info1"/>
    <w:basedOn w:val="Normalny"/>
    <w:uiPriority w:val="99"/>
    <w:semiHidden/>
    <w:pPr>
      <w:spacing w:before="100" w:beforeAutospacing="1" w:after="100" w:afterAutospacing="1"/>
    </w:pPr>
  </w:style>
  <w:style w:type="paragraph" w:customStyle="1" w:styleId="phone1">
    <w:name w:val="phone1"/>
    <w:basedOn w:val="Normalny"/>
    <w:uiPriority w:val="99"/>
    <w:semiHidden/>
    <w:pPr>
      <w:spacing w:before="100" w:beforeAutospacing="1" w:after="100" w:afterAutospacing="1"/>
    </w:pPr>
  </w:style>
  <w:style w:type="paragraph" w:customStyle="1" w:styleId="user1">
    <w:name w:val="user1"/>
    <w:basedOn w:val="Normalny"/>
    <w:uiPriority w:val="99"/>
    <w:semiHidden/>
    <w:pPr>
      <w:pBdr>
        <w:bottom w:val="single" w:sz="6" w:space="15" w:color="CCCCCC"/>
      </w:pBdr>
      <w:spacing w:before="100" w:beforeAutospacing="1" w:after="100" w:afterAutospacing="1"/>
    </w:pPr>
  </w:style>
  <w:style w:type="paragraph" w:customStyle="1" w:styleId="material-icons17">
    <w:name w:val="material-icons17"/>
    <w:basedOn w:val="Normalny"/>
    <w:uiPriority w:val="99"/>
    <w:semiHidden/>
    <w:pPr>
      <w:spacing w:after="100" w:afterAutospacing="1"/>
    </w:pPr>
    <w:rPr>
      <w:rFonts w:ascii="Material Icons" w:hAnsi="Material Icons"/>
      <w:vanish/>
      <w:sz w:val="105"/>
      <w:szCs w:val="105"/>
    </w:rPr>
  </w:style>
  <w:style w:type="paragraph" w:customStyle="1" w:styleId="close-mi1">
    <w:name w:val="close-mi1"/>
    <w:basedOn w:val="Normalny"/>
    <w:uiPriority w:val="99"/>
    <w:semiHidden/>
    <w:pPr>
      <w:spacing w:after="100" w:afterAutospacing="1"/>
    </w:pPr>
    <w:rPr>
      <w:sz w:val="36"/>
      <w:szCs w:val="36"/>
    </w:rPr>
  </w:style>
  <w:style w:type="paragraph" w:customStyle="1" w:styleId="buttons9">
    <w:name w:val="buttons9"/>
    <w:basedOn w:val="Normalny"/>
    <w:uiPriority w:val="99"/>
    <w:semiHidden/>
  </w:style>
  <w:style w:type="paragraph" w:customStyle="1" w:styleId="material-icons18">
    <w:name w:val="material-icons18"/>
    <w:basedOn w:val="Normalny"/>
    <w:uiPriority w:val="99"/>
    <w:semiHidden/>
    <w:pPr>
      <w:spacing w:after="100" w:afterAutospacing="1"/>
    </w:pPr>
    <w:rPr>
      <w:rFonts w:ascii="Material Icons" w:hAnsi="Material Icons"/>
      <w:vanish/>
      <w:sz w:val="36"/>
      <w:szCs w:val="36"/>
    </w:rPr>
  </w:style>
  <w:style w:type="paragraph" w:customStyle="1" w:styleId="account-products-box1">
    <w:name w:val="account-products-box1"/>
    <w:basedOn w:val="Normalny"/>
    <w:uiPriority w:val="99"/>
    <w:semiHidden/>
    <w:pPr>
      <w:spacing w:before="100" w:beforeAutospacing="1" w:after="100" w:afterAutospacing="1"/>
    </w:pPr>
  </w:style>
  <w:style w:type="paragraph" w:customStyle="1" w:styleId="account-products-loader1">
    <w:name w:val="account-products-loader1"/>
    <w:basedOn w:val="Normalny"/>
    <w:uiPriority w:val="99"/>
    <w:semiHidden/>
    <w:pPr>
      <w:pBdr>
        <w:top w:val="single" w:sz="36" w:space="0" w:color="555555"/>
        <w:left w:val="single" w:sz="36" w:space="0" w:color="F3F3F3"/>
        <w:bottom w:val="single" w:sz="36" w:space="0" w:color="F3F3F3"/>
        <w:right w:val="single" w:sz="36" w:space="0" w:color="F3F3F3"/>
      </w:pBdr>
      <w:spacing w:after="100" w:afterAutospacing="1"/>
      <w:ind w:left="-375"/>
    </w:pPr>
  </w:style>
  <w:style w:type="paragraph" w:customStyle="1" w:styleId="slide1">
    <w:name w:val="slide1"/>
    <w:basedOn w:val="Normalny"/>
    <w:uiPriority w:val="99"/>
    <w:semiHidden/>
    <w:pPr>
      <w:shd w:val="clear" w:color="auto" w:fill="FFFFFF"/>
      <w:spacing w:after="100" w:afterAutospacing="1"/>
    </w:pPr>
  </w:style>
  <w:style w:type="paragraph" w:customStyle="1" w:styleId="slidedate1">
    <w:name w:val="slidedate1"/>
    <w:basedOn w:val="Normalny"/>
    <w:uiPriority w:val="99"/>
    <w:semiHidden/>
    <w:pPr>
      <w:shd w:val="clear" w:color="auto" w:fill="5D7998"/>
      <w:spacing w:before="100" w:beforeAutospacing="1" w:after="100" w:afterAutospacing="1"/>
    </w:pPr>
    <w:rPr>
      <w:rFonts w:ascii="Arial" w:hAnsi="Arial" w:cs="Arial"/>
      <w:b/>
      <w:bCs/>
      <w:color w:val="FFFFFF"/>
    </w:rPr>
  </w:style>
  <w:style w:type="paragraph" w:customStyle="1" w:styleId="slidedateprev1">
    <w:name w:val="slidedateprev1"/>
    <w:basedOn w:val="Normalny"/>
    <w:uiPriority w:val="99"/>
    <w:semiHidden/>
    <w:pPr>
      <w:spacing w:before="100" w:beforeAutospacing="1" w:after="100" w:afterAutospacing="1"/>
      <w:ind w:right="75"/>
    </w:pPr>
  </w:style>
  <w:style w:type="paragraph" w:customStyle="1" w:styleId="slidedatenext1">
    <w:name w:val="slidedatenext1"/>
    <w:basedOn w:val="Normalny"/>
    <w:uiPriority w:val="99"/>
    <w:semiHidden/>
    <w:pPr>
      <w:spacing w:before="100" w:beforeAutospacing="1" w:after="100" w:afterAutospacing="1"/>
      <w:ind w:left="75"/>
    </w:pPr>
  </w:style>
  <w:style w:type="paragraph" w:customStyle="1" w:styleId="material-icons19">
    <w:name w:val="material-icons19"/>
    <w:basedOn w:val="Normalny"/>
    <w:uiPriority w:val="99"/>
    <w:semiHidden/>
    <w:pPr>
      <w:spacing w:before="100" w:beforeAutospacing="1" w:after="100" w:afterAutospacing="1"/>
    </w:pPr>
    <w:rPr>
      <w:rFonts w:ascii="Material Icons" w:hAnsi="Material Icons"/>
      <w:vanish/>
      <w:sz w:val="54"/>
      <w:szCs w:val="54"/>
    </w:rPr>
  </w:style>
  <w:style w:type="paragraph" w:customStyle="1" w:styleId="material-icons20">
    <w:name w:val="material-icons20"/>
    <w:basedOn w:val="Normalny"/>
    <w:uiPriority w:val="99"/>
    <w:semiHidden/>
    <w:pPr>
      <w:spacing w:before="100" w:beforeAutospacing="1" w:after="100" w:afterAutospacing="1"/>
    </w:pPr>
    <w:rPr>
      <w:rFonts w:ascii="Material Icons" w:hAnsi="Material Icons"/>
      <w:vanish/>
      <w:sz w:val="54"/>
      <w:szCs w:val="54"/>
    </w:rPr>
  </w:style>
  <w:style w:type="paragraph" w:customStyle="1" w:styleId="material-icons21">
    <w:name w:val="material-icons21"/>
    <w:basedOn w:val="Normalny"/>
    <w:uiPriority w:val="99"/>
    <w:semiHidden/>
    <w:pPr>
      <w:spacing w:before="100" w:beforeAutospacing="1" w:after="100" w:afterAutospacing="1"/>
    </w:pPr>
    <w:rPr>
      <w:rFonts w:ascii="Material Icons" w:hAnsi="Material Icons"/>
      <w:vanish/>
      <w:color w:val="FFFFFF"/>
      <w:sz w:val="54"/>
      <w:szCs w:val="54"/>
    </w:rPr>
  </w:style>
  <w:style w:type="paragraph" w:customStyle="1" w:styleId="material-icons22">
    <w:name w:val="material-icons22"/>
    <w:basedOn w:val="Normalny"/>
    <w:uiPriority w:val="99"/>
    <w:semiHidden/>
    <w:pPr>
      <w:spacing w:before="100" w:beforeAutospacing="1" w:after="100" w:afterAutospacing="1"/>
    </w:pPr>
    <w:rPr>
      <w:rFonts w:ascii="Material Icons" w:hAnsi="Material Icons"/>
      <w:vanish/>
      <w:color w:val="FFFFFF"/>
      <w:sz w:val="54"/>
      <w:szCs w:val="54"/>
    </w:rPr>
  </w:style>
  <w:style w:type="paragraph" w:customStyle="1" w:styleId="header10">
    <w:name w:val="header10"/>
    <w:basedOn w:val="Normalny"/>
    <w:uiPriority w:val="99"/>
    <w:semiHidden/>
    <w:pPr>
      <w:spacing w:before="100" w:beforeAutospacing="1" w:after="100" w:afterAutospacing="1"/>
    </w:pPr>
  </w:style>
  <w:style w:type="paragraph" w:customStyle="1" w:styleId="material-icons23">
    <w:name w:val="material-icons23"/>
    <w:basedOn w:val="Normalny"/>
    <w:uiPriority w:val="99"/>
    <w:semiHidden/>
    <w:pPr>
      <w:spacing w:before="100" w:beforeAutospacing="1" w:after="100" w:afterAutospacing="1"/>
    </w:pPr>
    <w:rPr>
      <w:rFonts w:ascii="Material Icons" w:hAnsi="Material Icons"/>
      <w:vanish/>
      <w:sz w:val="54"/>
      <w:szCs w:val="54"/>
    </w:rPr>
  </w:style>
  <w:style w:type="paragraph" w:customStyle="1" w:styleId="month1">
    <w:name w:val="month1"/>
    <w:basedOn w:val="Normalny"/>
    <w:uiPriority w:val="99"/>
    <w:semiHidden/>
    <w:pPr>
      <w:spacing w:before="100" w:beforeAutospacing="1" w:after="100" w:afterAutospacing="1"/>
    </w:pPr>
    <w:rPr>
      <w:caps/>
    </w:rPr>
  </w:style>
  <w:style w:type="paragraph" w:customStyle="1" w:styleId="title6">
    <w:name w:val="title6"/>
    <w:basedOn w:val="Normalny"/>
    <w:uiPriority w:val="99"/>
    <w:semiHidden/>
    <w:pPr>
      <w:spacing w:before="100" w:beforeAutospacing="1" w:after="100" w:afterAutospacing="1"/>
    </w:pPr>
  </w:style>
  <w:style w:type="paragraph" w:customStyle="1" w:styleId="key1">
    <w:name w:val="key1"/>
    <w:basedOn w:val="Normalny"/>
    <w:uiPriority w:val="99"/>
    <w:semiHidden/>
    <w:pPr>
      <w:spacing w:before="100" w:beforeAutospacing="1" w:after="100" w:afterAutospacing="1"/>
    </w:pPr>
    <w:rPr>
      <w:rFonts w:ascii="Raleway" w:hAnsi="Raleway"/>
      <w:caps/>
      <w:color w:val="878787"/>
      <w:sz w:val="27"/>
      <w:szCs w:val="27"/>
    </w:rPr>
  </w:style>
  <w:style w:type="paragraph" w:customStyle="1" w:styleId="value1">
    <w:name w:val="value1"/>
    <w:basedOn w:val="Normalny"/>
    <w:uiPriority w:val="99"/>
    <w:semiHidden/>
    <w:pPr>
      <w:spacing w:before="100" w:beforeAutospacing="1" w:after="100" w:afterAutospacing="1"/>
    </w:pPr>
    <w:rPr>
      <w:rFonts w:ascii="Roboto" w:hAnsi="Roboto"/>
      <w:caps/>
      <w:color w:val="535353"/>
      <w:sz w:val="27"/>
      <w:szCs w:val="27"/>
    </w:rPr>
  </w:style>
  <w:style w:type="paragraph" w:customStyle="1" w:styleId="signal1">
    <w:name w:val="signal1"/>
    <w:basedOn w:val="Normalny"/>
    <w:uiPriority w:val="99"/>
    <w:semiHidden/>
    <w:pPr>
      <w:shd w:val="clear" w:color="auto" w:fill="B8CB0D"/>
      <w:spacing w:after="100" w:afterAutospacing="1"/>
    </w:pPr>
  </w:style>
  <w:style w:type="paragraph" w:customStyle="1" w:styleId="value2">
    <w:name w:val="value2"/>
    <w:basedOn w:val="Normalny"/>
    <w:uiPriority w:val="99"/>
    <w:semiHidden/>
    <w:pPr>
      <w:spacing w:before="100" w:beforeAutospacing="1" w:after="100" w:afterAutospacing="1"/>
    </w:pPr>
    <w:rPr>
      <w:rFonts w:ascii="Roboto" w:hAnsi="Roboto"/>
      <w:b/>
      <w:bCs/>
      <w:color w:val="535353"/>
      <w:sz w:val="21"/>
      <w:szCs w:val="21"/>
    </w:rPr>
  </w:style>
  <w:style w:type="paragraph" w:customStyle="1" w:styleId="material-icons24">
    <w:name w:val="material-icons24"/>
    <w:basedOn w:val="Normalny"/>
    <w:uiPriority w:val="99"/>
    <w:semiHidden/>
    <w:pPr>
      <w:spacing w:after="100" w:afterAutospacing="1"/>
    </w:pPr>
    <w:rPr>
      <w:rFonts w:ascii="Material Icons" w:hAnsi="Material Icons"/>
      <w:vanish/>
      <w:sz w:val="36"/>
      <w:szCs w:val="36"/>
    </w:rPr>
  </w:style>
  <w:style w:type="paragraph" w:customStyle="1" w:styleId="show1">
    <w:name w:val="show1"/>
    <w:basedOn w:val="Normalny"/>
    <w:uiPriority w:val="99"/>
    <w:semiHidden/>
    <w:pPr>
      <w:spacing w:before="100" w:beforeAutospacing="1" w:after="100" w:afterAutospacing="1"/>
    </w:pPr>
    <w:rPr>
      <w:vanish/>
    </w:rPr>
  </w:style>
  <w:style w:type="paragraph" w:customStyle="1" w:styleId="title7">
    <w:name w:val="title7"/>
    <w:basedOn w:val="Normalny"/>
    <w:uiPriority w:val="99"/>
    <w:semiHidden/>
    <w:pPr>
      <w:spacing w:before="100" w:beforeAutospacing="1" w:after="100" w:afterAutospacing="1"/>
    </w:pPr>
  </w:style>
  <w:style w:type="paragraph" w:customStyle="1" w:styleId="spinnerbox1">
    <w:name w:val="spinnerbox1"/>
    <w:basedOn w:val="Normalny"/>
    <w:uiPriority w:val="99"/>
    <w:semiHidden/>
    <w:pPr>
      <w:pBdr>
        <w:top w:val="single" w:sz="12" w:space="31" w:color="DDE0E2"/>
      </w:pBdr>
      <w:spacing w:before="100" w:beforeAutospacing="1" w:after="100" w:afterAutospacing="1"/>
    </w:pPr>
  </w:style>
  <w:style w:type="paragraph" w:customStyle="1" w:styleId="title8">
    <w:name w:val="title8"/>
    <w:basedOn w:val="Normalny"/>
    <w:uiPriority w:val="99"/>
    <w:semiHidden/>
    <w:pPr>
      <w:spacing w:before="100" w:beforeAutospacing="1" w:after="100" w:afterAutospacing="1"/>
    </w:pPr>
  </w:style>
  <w:style w:type="paragraph" w:customStyle="1" w:styleId="material-icons25">
    <w:name w:val="material-icons25"/>
    <w:basedOn w:val="Normalny"/>
    <w:uiPriority w:val="99"/>
    <w:semiHidden/>
    <w:pPr>
      <w:spacing w:after="100" w:afterAutospacing="1"/>
    </w:pPr>
    <w:rPr>
      <w:rFonts w:ascii="Material Icons" w:hAnsi="Material Icons"/>
      <w:vanish/>
      <w:sz w:val="27"/>
      <w:szCs w:val="27"/>
    </w:rPr>
  </w:style>
  <w:style w:type="paragraph" w:customStyle="1" w:styleId="subtitle1">
    <w:name w:val="subtitle1"/>
    <w:basedOn w:val="Normalny"/>
    <w:uiPriority w:val="99"/>
    <w:semiHidden/>
    <w:pPr>
      <w:spacing w:before="100" w:beforeAutospacing="1" w:after="100" w:afterAutospacing="1"/>
    </w:pPr>
  </w:style>
  <w:style w:type="paragraph" w:customStyle="1" w:styleId="fieldset1">
    <w:name w:val="fieldset1"/>
    <w:basedOn w:val="Normalny"/>
    <w:uiPriority w:val="99"/>
    <w:semiHidden/>
    <w:pPr>
      <w:spacing w:before="100" w:beforeAutospacing="1" w:after="100" w:afterAutospacing="1"/>
    </w:pPr>
  </w:style>
  <w:style w:type="paragraph" w:customStyle="1" w:styleId="icon32">
    <w:name w:val="icon32"/>
    <w:basedOn w:val="Normalny"/>
    <w:uiPriority w:val="99"/>
    <w:semiHidden/>
    <w:pPr>
      <w:spacing w:before="100" w:beforeAutospacing="1" w:after="100" w:afterAutospacing="1"/>
    </w:pPr>
  </w:style>
  <w:style w:type="paragraph" w:customStyle="1" w:styleId="material-icons26">
    <w:name w:val="material-icons26"/>
    <w:basedOn w:val="Normalny"/>
    <w:uiPriority w:val="99"/>
    <w:semiHidden/>
    <w:pPr>
      <w:spacing w:after="100" w:afterAutospacing="1"/>
    </w:pPr>
    <w:rPr>
      <w:rFonts w:ascii="Material Icons" w:hAnsi="Material Icons"/>
      <w:vanish/>
      <w:color w:val="FFFFFF"/>
      <w:sz w:val="36"/>
      <w:szCs w:val="36"/>
    </w:rPr>
  </w:style>
  <w:style w:type="paragraph" w:customStyle="1" w:styleId="list1">
    <w:name w:val="list1"/>
    <w:basedOn w:val="Normalny"/>
    <w:uiPriority w:val="99"/>
    <w:semiHidden/>
  </w:style>
  <w:style w:type="paragraph" w:customStyle="1" w:styleId="material-icons27">
    <w:name w:val="material-icons27"/>
    <w:basedOn w:val="Normalny"/>
    <w:uiPriority w:val="99"/>
    <w:semiHidden/>
    <w:pPr>
      <w:spacing w:before="100" w:beforeAutospacing="1" w:after="100" w:afterAutospacing="1"/>
      <w:ind w:left="210"/>
    </w:pPr>
    <w:rPr>
      <w:rFonts w:ascii="Material Icons" w:hAnsi="Material Icons"/>
      <w:vanish/>
      <w:color w:val="CC0000"/>
      <w:sz w:val="27"/>
      <w:szCs w:val="27"/>
    </w:rPr>
  </w:style>
  <w:style w:type="paragraph" w:customStyle="1" w:styleId="listlink-title1">
    <w:name w:val="listlink-title1"/>
    <w:basedOn w:val="Normalny"/>
    <w:uiPriority w:val="99"/>
    <w:semiHidden/>
    <w:pPr>
      <w:spacing w:before="100" w:beforeAutospacing="1" w:after="100" w:afterAutospacing="1"/>
    </w:pPr>
    <w:rPr>
      <w:rFonts w:ascii="inherit" w:hAnsi="inherit"/>
    </w:rPr>
  </w:style>
  <w:style w:type="paragraph" w:customStyle="1" w:styleId="material-icons28">
    <w:name w:val="material-icons28"/>
    <w:basedOn w:val="Normalny"/>
    <w:uiPriority w:val="99"/>
    <w:semiHidden/>
    <w:pPr>
      <w:spacing w:before="100" w:beforeAutospacing="1" w:after="100" w:afterAutospacing="1"/>
    </w:pPr>
    <w:rPr>
      <w:rFonts w:ascii="Material Icons" w:hAnsi="Material Icons"/>
      <w:vanish/>
      <w:sz w:val="27"/>
      <w:szCs w:val="27"/>
    </w:rPr>
  </w:style>
  <w:style w:type="paragraph" w:customStyle="1" w:styleId="searchbody-content1">
    <w:name w:val="searchbody-content1"/>
    <w:basedOn w:val="Normalny"/>
    <w:uiPriority w:val="99"/>
    <w:semiHidden/>
    <w:pPr>
      <w:spacing w:before="100" w:beforeAutospacing="1" w:after="100" w:afterAutospacing="1"/>
    </w:pPr>
  </w:style>
  <w:style w:type="paragraph" w:customStyle="1" w:styleId="sidebarrightbox1">
    <w:name w:val="sidebarrightbox1"/>
    <w:basedOn w:val="Normalny"/>
    <w:uiPriority w:val="99"/>
    <w:semiHidden/>
    <w:pPr>
      <w:spacing w:before="100" w:beforeAutospacing="1" w:after="100" w:afterAutospacing="1"/>
    </w:pPr>
  </w:style>
  <w:style w:type="paragraph" w:customStyle="1" w:styleId="spinnerbox2">
    <w:name w:val="spinnerbox2"/>
    <w:basedOn w:val="Normalny"/>
    <w:uiPriority w:val="99"/>
    <w:semiHidden/>
    <w:pPr>
      <w:spacing w:before="750" w:after="750"/>
    </w:pPr>
    <w:rPr>
      <w:vanish/>
    </w:rPr>
  </w:style>
  <w:style w:type="paragraph" w:customStyle="1" w:styleId="currentphrase1">
    <w:name w:val="currentphrase1"/>
    <w:basedOn w:val="Normalny"/>
    <w:uiPriority w:val="99"/>
    <w:semiHidden/>
    <w:pPr>
      <w:spacing w:before="100" w:beforeAutospacing="1" w:after="100" w:afterAutospacing="1"/>
    </w:pPr>
    <w:rPr>
      <w:u w:val="single"/>
    </w:rPr>
  </w:style>
  <w:style w:type="paragraph" w:customStyle="1" w:styleId="wideobox1">
    <w:name w:val="wideobox1"/>
    <w:basedOn w:val="Normalny"/>
    <w:uiPriority w:val="99"/>
    <w:semiHidden/>
    <w:pPr>
      <w:spacing w:before="100" w:beforeAutospacing="1" w:after="100" w:afterAutospacing="1"/>
    </w:pPr>
    <w:rPr>
      <w:vanish/>
    </w:rPr>
  </w:style>
  <w:style w:type="paragraph" w:customStyle="1" w:styleId="headerfilters-info1">
    <w:name w:val="headerfilters-info1"/>
    <w:basedOn w:val="Normalny"/>
    <w:uiPriority w:val="99"/>
    <w:semiHidden/>
    <w:pPr>
      <w:spacing w:before="150" w:after="150"/>
      <w:ind w:left="300" w:right="300"/>
    </w:pPr>
    <w:rPr>
      <w:b/>
      <w:bCs/>
      <w:caps/>
      <w:color w:val="333333"/>
      <w:sz w:val="21"/>
      <w:szCs w:val="21"/>
    </w:rPr>
  </w:style>
  <w:style w:type="paragraph" w:customStyle="1" w:styleId="headerfilters-item1">
    <w:name w:val="headerfilters-item1"/>
    <w:basedOn w:val="Normalny"/>
    <w:uiPriority w:val="99"/>
    <w:semiHidden/>
    <w:pPr>
      <w:pBdr>
        <w:top w:val="single" w:sz="6" w:space="5" w:color="CCCCCC"/>
        <w:left w:val="single" w:sz="6" w:space="5" w:color="CCCCCC"/>
        <w:bottom w:val="single" w:sz="6" w:space="5" w:color="CCCCCC"/>
        <w:right w:val="single" w:sz="6" w:space="5" w:color="CCCCCC"/>
      </w:pBdr>
      <w:shd w:val="clear" w:color="auto" w:fill="F2F2F2"/>
      <w:spacing w:before="150"/>
      <w:ind w:right="150"/>
    </w:pPr>
    <w:rPr>
      <w:rFonts w:ascii="Roboto" w:hAnsi="Roboto"/>
      <w:sz w:val="18"/>
      <w:szCs w:val="18"/>
    </w:rPr>
  </w:style>
  <w:style w:type="paragraph" w:customStyle="1" w:styleId="headerfilters-list-more1">
    <w:name w:val="headerfilters-list-more1"/>
    <w:basedOn w:val="Normalny"/>
    <w:uiPriority w:val="99"/>
    <w:semiHidden/>
    <w:pPr>
      <w:spacing w:before="150" w:after="100" w:afterAutospacing="1"/>
    </w:pPr>
    <w:rPr>
      <w:vanish/>
    </w:rPr>
  </w:style>
  <w:style w:type="paragraph" w:customStyle="1" w:styleId="spinnerbox3">
    <w:name w:val="spinnerbox3"/>
    <w:basedOn w:val="Normalny"/>
    <w:uiPriority w:val="99"/>
    <w:semiHidden/>
    <w:pPr>
      <w:spacing w:before="750" w:after="750"/>
    </w:pPr>
    <w:rPr>
      <w:vanish/>
    </w:rPr>
  </w:style>
  <w:style w:type="paragraph" w:customStyle="1" w:styleId="spinner1">
    <w:name w:val="spinner1"/>
    <w:basedOn w:val="Normalny"/>
    <w:uiPriority w:val="99"/>
    <w:semiHidden/>
    <w:pPr>
      <w:pBdr>
        <w:top w:val="single" w:sz="18" w:space="0" w:color="FFFFFF"/>
        <w:left w:val="single" w:sz="18" w:space="0" w:color="DBB681"/>
        <w:bottom w:val="single" w:sz="18" w:space="0" w:color="DBB681"/>
        <w:right w:val="single" w:sz="18" w:space="0" w:color="DBB681"/>
      </w:pBdr>
    </w:pPr>
  </w:style>
  <w:style w:type="paragraph" w:customStyle="1" w:styleId="filters-count1">
    <w:name w:val="filters-count1"/>
    <w:basedOn w:val="Normalny"/>
    <w:uiPriority w:val="99"/>
    <w:semiHidden/>
    <w:pPr>
      <w:spacing w:before="100" w:beforeAutospacing="1" w:after="100" w:afterAutospacing="1"/>
    </w:pPr>
  </w:style>
  <w:style w:type="paragraph" w:customStyle="1" w:styleId="app-filters-count1">
    <w:name w:val="app-filters-count1"/>
    <w:basedOn w:val="Normalny"/>
    <w:uiPriority w:val="99"/>
    <w:semiHidden/>
    <w:rPr>
      <w:rFonts w:ascii="Arial" w:hAnsi="Arial" w:cs="Arial"/>
      <w:b/>
      <w:bCs/>
      <w:sz w:val="27"/>
      <w:szCs w:val="27"/>
    </w:rPr>
  </w:style>
  <w:style w:type="paragraph" w:customStyle="1" w:styleId="sidebar-filters-item1">
    <w:name w:val="sidebar-filters-item1"/>
    <w:basedOn w:val="Normalny"/>
    <w:uiPriority w:val="99"/>
    <w:semiHidden/>
    <w:pPr>
      <w:pBdr>
        <w:bottom w:val="single" w:sz="6" w:space="4" w:color="D3D3D3"/>
      </w:pBdr>
      <w:spacing w:before="100" w:beforeAutospacing="1" w:after="100" w:afterAutospacing="1"/>
    </w:pPr>
  </w:style>
  <w:style w:type="paragraph" w:customStyle="1" w:styleId="itemhide1">
    <w:name w:val="itemhide1"/>
    <w:basedOn w:val="Normalny"/>
    <w:uiPriority w:val="99"/>
    <w:semiHidden/>
    <w:pPr>
      <w:spacing w:before="100" w:beforeAutospacing="1" w:after="100" w:afterAutospacing="1"/>
    </w:pPr>
    <w:rPr>
      <w:vanish/>
    </w:rPr>
  </w:style>
  <w:style w:type="paragraph" w:customStyle="1" w:styleId="more3">
    <w:name w:val="more3"/>
    <w:basedOn w:val="Normalny"/>
    <w:uiPriority w:val="99"/>
    <w:semiHidden/>
    <w:pPr>
      <w:spacing w:before="100" w:beforeAutospacing="1" w:after="100" w:afterAutospacing="1"/>
      <w:jc w:val="center"/>
    </w:pPr>
    <w:rPr>
      <w:sz w:val="20"/>
      <w:szCs w:val="20"/>
    </w:rPr>
  </w:style>
  <w:style w:type="paragraph" w:customStyle="1" w:styleId="filter-title1">
    <w:name w:val="filter-title1"/>
    <w:basedOn w:val="Normalny"/>
    <w:uiPriority w:val="99"/>
    <w:semiHidden/>
    <w:pPr>
      <w:spacing w:before="100" w:beforeAutospacing="1" w:after="100" w:afterAutospacing="1"/>
    </w:pPr>
  </w:style>
  <w:style w:type="paragraph" w:customStyle="1" w:styleId="count7">
    <w:name w:val="count7"/>
    <w:basedOn w:val="Normalny"/>
    <w:uiPriority w:val="99"/>
    <w:semiHidden/>
    <w:pPr>
      <w:shd w:val="clear" w:color="auto" w:fill="D0D7DD"/>
      <w:spacing w:before="100" w:beforeAutospacing="1" w:after="100" w:afterAutospacing="1"/>
    </w:pPr>
    <w:rPr>
      <w:rFonts w:ascii="Roboto" w:hAnsi="Roboto"/>
      <w:color w:val="162C44"/>
      <w:sz w:val="15"/>
      <w:szCs w:val="15"/>
    </w:rPr>
  </w:style>
  <w:style w:type="paragraph" w:customStyle="1" w:styleId="hide1">
    <w:name w:val="hide1"/>
    <w:basedOn w:val="Normalny"/>
    <w:uiPriority w:val="99"/>
    <w:semiHidden/>
    <w:pPr>
      <w:spacing w:before="100" w:beforeAutospacing="1" w:after="100" w:afterAutospacing="1"/>
    </w:pPr>
    <w:rPr>
      <w:vanish/>
    </w:rPr>
  </w:style>
  <w:style w:type="paragraph" w:customStyle="1" w:styleId="filter-content1">
    <w:name w:val="filter-content1"/>
    <w:basedOn w:val="Normalny"/>
    <w:uiPriority w:val="99"/>
    <w:semiHidden/>
    <w:pPr>
      <w:spacing w:before="100" w:beforeAutospacing="1" w:after="75"/>
    </w:pPr>
  </w:style>
  <w:style w:type="paragraph" w:customStyle="1" w:styleId="hide-item1">
    <w:name w:val="hide-item1"/>
    <w:basedOn w:val="Normalny"/>
    <w:uiPriority w:val="99"/>
    <w:semiHidden/>
    <w:pPr>
      <w:spacing w:before="100" w:beforeAutospacing="1" w:after="100" w:afterAutospacing="1"/>
    </w:pPr>
    <w:rPr>
      <w:vanish/>
    </w:rPr>
  </w:style>
  <w:style w:type="paragraph" w:customStyle="1" w:styleId="filter-more1">
    <w:name w:val="filter-more1"/>
    <w:basedOn w:val="Normalny"/>
    <w:uiPriority w:val="99"/>
    <w:semiHidden/>
    <w:pPr>
      <w:spacing w:before="150" w:after="100" w:afterAutospacing="1"/>
      <w:jc w:val="center"/>
    </w:pPr>
    <w:rPr>
      <w:sz w:val="18"/>
      <w:szCs w:val="18"/>
    </w:rPr>
  </w:style>
  <w:style w:type="paragraph" w:customStyle="1" w:styleId="sidebar-filter-action1">
    <w:name w:val="sidebar-filter-action1"/>
    <w:basedOn w:val="Normalny"/>
    <w:uiPriority w:val="99"/>
    <w:semiHidden/>
    <w:pPr>
      <w:spacing w:before="300" w:after="300"/>
    </w:pPr>
  </w:style>
  <w:style w:type="paragraph" w:customStyle="1" w:styleId="filter-btn1">
    <w:name w:val="filter-btn1"/>
    <w:basedOn w:val="Normalny"/>
    <w:uiPriority w:val="99"/>
    <w:semiHidden/>
    <w:pPr>
      <w:shd w:val="clear" w:color="auto" w:fill="DBB681"/>
    </w:pPr>
    <w:rPr>
      <w:color w:val="FFFFFF"/>
    </w:rPr>
  </w:style>
  <w:style w:type="paragraph" w:customStyle="1" w:styleId="sidebaritemhide1">
    <w:name w:val="sidebaritemhide1"/>
    <w:basedOn w:val="Normalny"/>
    <w:uiPriority w:val="99"/>
    <w:semiHidden/>
    <w:pPr>
      <w:spacing w:before="100" w:beforeAutospacing="1" w:after="100" w:afterAutospacing="1"/>
    </w:pPr>
    <w:rPr>
      <w:vanish/>
    </w:rPr>
  </w:style>
  <w:style w:type="paragraph" w:customStyle="1" w:styleId="submenu2">
    <w:name w:val="submenu2"/>
    <w:basedOn w:val="Normalny"/>
    <w:uiPriority w:val="99"/>
    <w:semiHidden/>
    <w:pPr>
      <w:shd w:val="clear" w:color="auto" w:fill="F8F8F8"/>
      <w:spacing w:before="100" w:beforeAutospacing="1" w:after="100" w:afterAutospacing="1"/>
    </w:pPr>
  </w:style>
  <w:style w:type="paragraph" w:customStyle="1" w:styleId="submenu-header2">
    <w:name w:val="submenu-header2"/>
    <w:basedOn w:val="Normalny"/>
    <w:uiPriority w:val="99"/>
    <w:semiHidden/>
    <w:pPr>
      <w:pBdr>
        <w:bottom w:val="single" w:sz="6" w:space="0" w:color="6F6F6F"/>
      </w:pBdr>
      <w:spacing w:before="100" w:beforeAutospacing="1" w:after="100" w:afterAutospacing="1"/>
    </w:pPr>
  </w:style>
  <w:style w:type="paragraph" w:customStyle="1" w:styleId="submenu-headeri3">
    <w:name w:val="submenu-header&gt;i3"/>
    <w:basedOn w:val="Normalny"/>
    <w:uiPriority w:val="99"/>
    <w:semiHidden/>
    <w:pPr>
      <w:spacing w:before="100" w:beforeAutospacing="1" w:after="100" w:afterAutospacing="1" w:line="600" w:lineRule="atLeast"/>
      <w:jc w:val="center"/>
    </w:pPr>
    <w:rPr>
      <w:b/>
      <w:bCs/>
      <w:sz w:val="30"/>
      <w:szCs w:val="30"/>
    </w:rPr>
  </w:style>
  <w:style w:type="paragraph" w:customStyle="1" w:styleId="show-menu1">
    <w:name w:val="show-menu1"/>
    <w:basedOn w:val="Normalny"/>
    <w:uiPriority w:val="99"/>
    <w:semiHidden/>
    <w:pPr>
      <w:spacing w:before="100" w:beforeAutospacing="1" w:after="100" w:afterAutospacing="1"/>
    </w:pPr>
    <w:rPr>
      <w:vanish/>
    </w:rPr>
  </w:style>
  <w:style w:type="paragraph" w:customStyle="1" w:styleId="front1">
    <w:name w:val="front1"/>
    <w:basedOn w:val="Normalny"/>
    <w:uiPriority w:val="99"/>
    <w:semiHidden/>
    <w:pPr>
      <w:spacing w:before="100" w:beforeAutospacing="1" w:after="100" w:afterAutospacing="1"/>
    </w:pPr>
  </w:style>
  <w:style w:type="paragraph" w:customStyle="1" w:styleId="back1">
    <w:name w:val="back1"/>
    <w:basedOn w:val="Normalny"/>
    <w:uiPriority w:val="99"/>
    <w:semiHidden/>
    <w:pPr>
      <w:spacing w:before="100" w:beforeAutospacing="1" w:after="100" w:afterAutospacing="1"/>
    </w:pPr>
  </w:style>
  <w:style w:type="paragraph" w:customStyle="1" w:styleId="title10">
    <w:name w:val="title10"/>
    <w:basedOn w:val="Normalny"/>
    <w:uiPriority w:val="99"/>
    <w:semiHidden/>
    <w:pPr>
      <w:pBdr>
        <w:top w:val="single" w:sz="6" w:space="8" w:color="FFFFFF"/>
      </w:pBdr>
      <w:shd w:val="clear" w:color="auto" w:fill="DBB681"/>
      <w:spacing w:before="100" w:beforeAutospacing="1" w:after="100" w:afterAutospacing="1"/>
    </w:pPr>
  </w:style>
  <w:style w:type="paragraph" w:customStyle="1" w:styleId="title11">
    <w:name w:val="title11"/>
    <w:basedOn w:val="Normalny"/>
    <w:uiPriority w:val="99"/>
    <w:semiHidden/>
    <w:pPr>
      <w:pBdr>
        <w:top w:val="single" w:sz="6" w:space="8" w:color="FFFFFF"/>
      </w:pBdr>
      <w:shd w:val="clear" w:color="auto" w:fill="D09F59"/>
      <w:spacing w:before="100" w:beforeAutospacing="1" w:after="100" w:afterAutospacing="1"/>
    </w:pPr>
  </w:style>
  <w:style w:type="paragraph" w:customStyle="1" w:styleId="material-icons29">
    <w:name w:val="material-icons29"/>
    <w:basedOn w:val="Normalny"/>
    <w:uiPriority w:val="99"/>
    <w:semiHidden/>
    <w:pPr>
      <w:spacing w:before="100" w:beforeAutospacing="1" w:after="100" w:afterAutospacing="1"/>
    </w:pPr>
    <w:rPr>
      <w:rFonts w:ascii="Material Icons" w:hAnsi="Material Icons"/>
      <w:vanish/>
      <w:sz w:val="72"/>
      <w:szCs w:val="72"/>
    </w:rPr>
  </w:style>
  <w:style w:type="paragraph" w:customStyle="1" w:styleId="prev1">
    <w:name w:val="prev1"/>
    <w:basedOn w:val="Normalny"/>
    <w:uiPriority w:val="99"/>
    <w:semiHidden/>
    <w:pPr>
      <w:spacing w:before="100" w:beforeAutospacing="1" w:after="100" w:afterAutospacing="1"/>
    </w:pPr>
  </w:style>
  <w:style w:type="paragraph" w:customStyle="1" w:styleId="next1">
    <w:name w:val="next1"/>
    <w:basedOn w:val="Normalny"/>
    <w:uiPriority w:val="99"/>
    <w:semiHidden/>
    <w:pPr>
      <w:spacing w:before="100" w:beforeAutospacing="1" w:after="100" w:afterAutospacing="1"/>
      <w:jc w:val="right"/>
    </w:pPr>
  </w:style>
  <w:style w:type="paragraph" w:customStyle="1" w:styleId="label4">
    <w:name w:val="label4"/>
    <w:basedOn w:val="Normalny"/>
    <w:uiPriority w:val="99"/>
    <w:semiHidden/>
    <w:pPr>
      <w:spacing w:before="100" w:beforeAutospacing="1" w:after="100" w:afterAutospacing="1"/>
      <w:jc w:val="center"/>
    </w:pPr>
    <w:rPr>
      <w:rFonts w:ascii="Roboto" w:hAnsi="Roboto"/>
      <w:b/>
      <w:bCs/>
      <w:caps/>
      <w:color w:val="353535"/>
    </w:rPr>
  </w:style>
  <w:style w:type="paragraph" w:customStyle="1" w:styleId="button9">
    <w:name w:val="button9"/>
    <w:basedOn w:val="Normalny"/>
    <w:uiPriority w:val="99"/>
    <w:semiHidden/>
    <w:pPr>
      <w:spacing w:before="100" w:beforeAutospacing="1" w:after="100" w:afterAutospacing="1"/>
    </w:pPr>
    <w:rPr>
      <w:b/>
      <w:bCs/>
      <w:caps/>
      <w:color w:val="FFFFFF"/>
    </w:rPr>
  </w:style>
  <w:style w:type="paragraph" w:customStyle="1" w:styleId="header11">
    <w:name w:val="header11"/>
    <w:basedOn w:val="Normalny"/>
    <w:uiPriority w:val="99"/>
    <w:semiHidden/>
    <w:pPr>
      <w:spacing w:before="100" w:beforeAutospacing="1" w:after="100" w:afterAutospacing="1"/>
    </w:pPr>
  </w:style>
  <w:style w:type="paragraph" w:customStyle="1" w:styleId="col-61">
    <w:name w:val="col-61"/>
    <w:basedOn w:val="Normalny"/>
    <w:uiPriority w:val="99"/>
    <w:semiHidden/>
    <w:pPr>
      <w:spacing w:before="100" w:beforeAutospacing="1" w:after="100" w:afterAutospacing="1" w:line="870" w:lineRule="atLeast"/>
    </w:pPr>
  </w:style>
  <w:style w:type="paragraph" w:customStyle="1" w:styleId="color7">
    <w:name w:val="color7"/>
    <w:basedOn w:val="Normalny"/>
    <w:uiPriority w:val="99"/>
    <w:semiHidden/>
    <w:pPr>
      <w:spacing w:before="100" w:beforeAutospacing="1" w:after="100" w:afterAutospacing="1"/>
    </w:pPr>
    <w:rPr>
      <w:b/>
      <w:bCs/>
      <w:caps/>
      <w:color w:val="FFFFFF"/>
    </w:rPr>
  </w:style>
  <w:style w:type="paragraph" w:customStyle="1" w:styleId="material-icons30">
    <w:name w:val="material-icons30"/>
    <w:basedOn w:val="Normalny"/>
    <w:uiPriority w:val="99"/>
    <w:semiHidden/>
    <w:pPr>
      <w:spacing w:after="100" w:afterAutospacing="1"/>
    </w:pPr>
    <w:rPr>
      <w:rFonts w:ascii="Material Icons" w:hAnsi="Material Icons"/>
      <w:vanish/>
      <w:sz w:val="69"/>
      <w:szCs w:val="69"/>
    </w:rPr>
  </w:style>
  <w:style w:type="paragraph" w:customStyle="1" w:styleId="fragments1">
    <w:name w:val="fragments1"/>
    <w:basedOn w:val="Normalny"/>
    <w:uiPriority w:val="99"/>
    <w:semiHidden/>
    <w:pPr>
      <w:ind w:left="300" w:right="300"/>
    </w:pPr>
  </w:style>
  <w:style w:type="paragraph" w:customStyle="1" w:styleId="version1">
    <w:name w:val="version1"/>
    <w:basedOn w:val="Normalny"/>
    <w:uiPriority w:val="99"/>
    <w:semiHidden/>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paragraph" w:customStyle="1" w:styleId="data1">
    <w:name w:val="data1"/>
    <w:basedOn w:val="Normalny"/>
    <w:uiPriority w:val="99"/>
    <w:semiHidden/>
    <w:pPr>
      <w:pBdr>
        <w:bottom w:val="single" w:sz="6" w:space="0" w:color="D9D9D9"/>
      </w:pBdr>
      <w:spacing w:before="100" w:beforeAutospacing="1" w:after="100" w:afterAutospacing="1"/>
    </w:pPr>
  </w:style>
  <w:style w:type="paragraph" w:customStyle="1" w:styleId="version2">
    <w:name w:val="version2"/>
    <w:basedOn w:val="Normalny"/>
    <w:uiPriority w:val="99"/>
    <w:semiHidden/>
    <w:pPr>
      <w:pBdr>
        <w:top w:val="single" w:sz="6" w:space="0" w:color="D9D9D9"/>
        <w:left w:val="single" w:sz="6" w:space="0" w:color="D9D9D9"/>
        <w:bottom w:val="single" w:sz="6" w:space="0" w:color="D9D9D9"/>
        <w:right w:val="single" w:sz="6" w:space="0" w:color="D9D9D9"/>
      </w:pBdr>
      <w:shd w:val="clear" w:color="auto" w:fill="E4E4E4"/>
      <w:spacing w:before="100" w:beforeAutospacing="1" w:after="100" w:afterAutospacing="1"/>
    </w:pPr>
  </w:style>
  <w:style w:type="paragraph" w:customStyle="1" w:styleId="body9">
    <w:name w:val="body9"/>
    <w:basedOn w:val="Normalny"/>
    <w:uiPriority w:val="99"/>
    <w:semiHidden/>
    <w:pPr>
      <w:spacing w:before="100" w:beforeAutospacing="1" w:after="100" w:afterAutospacing="1"/>
    </w:pPr>
  </w:style>
  <w:style w:type="paragraph" w:customStyle="1" w:styleId="zal1">
    <w:name w:val="zal1"/>
    <w:basedOn w:val="Normalny"/>
    <w:uiPriority w:val="99"/>
    <w:semiHidden/>
    <w:pPr>
      <w:spacing w:before="100" w:beforeAutospacing="1" w:after="100" w:afterAutospacing="1"/>
      <w:jc w:val="right"/>
    </w:pPr>
  </w:style>
  <w:style w:type="paragraph" w:customStyle="1" w:styleId="p11">
    <w:name w:val="p11"/>
    <w:basedOn w:val="Normalny"/>
    <w:uiPriority w:val="99"/>
    <w:semiHidden/>
    <w:pPr>
      <w:spacing w:before="100" w:beforeAutospacing="1" w:after="100" w:afterAutospacing="1"/>
      <w:ind w:left="75"/>
    </w:pPr>
  </w:style>
  <w:style w:type="paragraph" w:customStyle="1" w:styleId="nop11">
    <w:name w:val="nop11"/>
    <w:basedOn w:val="Normalny"/>
    <w:uiPriority w:val="99"/>
    <w:semiHidden/>
    <w:pPr>
      <w:spacing w:before="100" w:beforeAutospacing="1" w:after="100" w:afterAutospacing="1"/>
      <w:ind w:left="-225"/>
    </w:pPr>
  </w:style>
  <w:style w:type="paragraph" w:customStyle="1" w:styleId="r1">
    <w:name w:val="r1"/>
    <w:basedOn w:val="Normalny"/>
    <w:uiPriority w:val="99"/>
    <w:semiHidden/>
    <w:pPr>
      <w:spacing w:before="100" w:beforeAutospacing="1" w:after="100" w:afterAutospacing="1"/>
      <w:jc w:val="right"/>
    </w:pPr>
  </w:style>
  <w:style w:type="paragraph" w:customStyle="1" w:styleId="related1">
    <w:name w:val="related1"/>
    <w:basedOn w:val="Normalny"/>
    <w:uiPriority w:val="99"/>
    <w:semiHidden/>
  </w:style>
  <w:style w:type="paragraph" w:customStyle="1" w:styleId="relatedtitle7">
    <w:name w:val="relatedtitle7"/>
    <w:basedOn w:val="Normalny"/>
    <w:uiPriority w:val="99"/>
    <w:semiHidden/>
    <w:pPr>
      <w:spacing w:before="100" w:beforeAutospacing="1" w:after="100" w:afterAutospacing="1"/>
    </w:pPr>
    <w:rPr>
      <w:b/>
      <w:bCs/>
      <w:caps/>
      <w:sz w:val="18"/>
      <w:szCs w:val="18"/>
    </w:rPr>
  </w:style>
  <w:style w:type="paragraph" w:customStyle="1" w:styleId="contextmenu1">
    <w:name w:val="contextmenu1"/>
    <w:basedOn w:val="Normalny"/>
    <w:uiPriority w:val="99"/>
    <w:semiHidden/>
    <w:pPr>
      <w:spacing w:before="100" w:beforeAutospacing="1" w:after="100" w:afterAutospacing="1"/>
    </w:pPr>
    <w:rPr>
      <w:color w:val="B7BFC1"/>
      <w:sz w:val="54"/>
      <w:szCs w:val="54"/>
    </w:rPr>
  </w:style>
  <w:style w:type="paragraph" w:customStyle="1" w:styleId="small-menu1">
    <w:name w:val="small-menu1"/>
    <w:basedOn w:val="Normalny"/>
    <w:uiPriority w:val="99"/>
    <w:semiHidden/>
  </w:style>
  <w:style w:type="paragraph" w:customStyle="1" w:styleId="app-act-comment1">
    <w:name w:val="app-act-comment1"/>
    <w:basedOn w:val="Normalny"/>
    <w:uiPriority w:val="99"/>
    <w:semiHidden/>
    <w:pPr>
      <w:shd w:val="clear" w:color="auto" w:fill="FFCC99"/>
      <w:spacing w:before="100" w:beforeAutospacing="1" w:after="600"/>
      <w:ind w:left="1200" w:right="1200"/>
    </w:pPr>
  </w:style>
  <w:style w:type="paragraph" w:customStyle="1" w:styleId="close1">
    <w:name w:val="close1"/>
    <w:basedOn w:val="Normalny"/>
    <w:uiPriority w:val="99"/>
    <w:semiHidden/>
    <w:pPr>
      <w:spacing w:before="100" w:beforeAutospacing="1" w:after="100" w:afterAutospacing="1"/>
    </w:pPr>
  </w:style>
  <w:style w:type="paragraph" w:customStyle="1" w:styleId="big-photo-description1">
    <w:name w:val="big-photo-description1"/>
    <w:basedOn w:val="Normalny"/>
    <w:uiPriority w:val="99"/>
    <w:semiHidden/>
    <w:pPr>
      <w:spacing w:before="300" w:after="100" w:afterAutospacing="1"/>
    </w:pPr>
    <w:rPr>
      <w:color w:val="999999"/>
      <w:sz w:val="18"/>
      <w:szCs w:val="18"/>
    </w:rPr>
  </w:style>
  <w:style w:type="paragraph" w:customStyle="1" w:styleId="msoendnotereference1">
    <w:name w:val="msoendnotereference1"/>
    <w:basedOn w:val="Normalny"/>
    <w:uiPriority w:val="99"/>
    <w:semiHidden/>
    <w:pPr>
      <w:spacing w:before="100" w:beforeAutospacing="1" w:after="100" w:afterAutospacing="1"/>
    </w:pPr>
    <w:rPr>
      <w:sz w:val="19"/>
      <w:szCs w:val="19"/>
      <w:vertAlign w:val="superscript"/>
    </w:rPr>
  </w:style>
  <w:style w:type="paragraph" w:customStyle="1" w:styleId="teza1">
    <w:name w:val="teza1"/>
    <w:basedOn w:val="Normalny"/>
    <w:uiPriority w:val="99"/>
    <w:semiHidden/>
    <w:pPr>
      <w:spacing w:before="100" w:beforeAutospacing="1" w:after="100" w:afterAutospacing="1"/>
    </w:pPr>
    <w:rPr>
      <w:b/>
      <w:bCs/>
    </w:rPr>
  </w:style>
  <w:style w:type="paragraph" w:customStyle="1" w:styleId="pytanie1">
    <w:name w:val="pytanie1"/>
    <w:basedOn w:val="Normalny"/>
    <w:uiPriority w:val="99"/>
    <w:semiHidden/>
    <w:pPr>
      <w:spacing w:before="100" w:beforeAutospacing="1" w:after="100" w:afterAutospacing="1"/>
    </w:pPr>
    <w:rPr>
      <w:b/>
      <w:bCs/>
    </w:rPr>
  </w:style>
  <w:style w:type="paragraph" w:customStyle="1" w:styleId="p01">
    <w:name w:val="p01"/>
    <w:basedOn w:val="Normalny"/>
    <w:uiPriority w:val="99"/>
    <w:semiHidden/>
    <w:pPr>
      <w:spacing w:before="100" w:beforeAutospacing="1" w:after="100" w:afterAutospacing="1"/>
    </w:pPr>
  </w:style>
  <w:style w:type="paragraph" w:customStyle="1" w:styleId="p12">
    <w:name w:val="p12"/>
    <w:basedOn w:val="Normalny"/>
    <w:uiPriority w:val="99"/>
    <w:semiHidden/>
    <w:pPr>
      <w:spacing w:before="100" w:beforeAutospacing="1" w:after="100" w:afterAutospacing="1"/>
      <w:ind w:left="300" w:hanging="300"/>
    </w:pPr>
  </w:style>
  <w:style w:type="paragraph" w:customStyle="1" w:styleId="p21">
    <w:name w:val="p21"/>
    <w:basedOn w:val="Normalny"/>
    <w:uiPriority w:val="99"/>
    <w:semiHidden/>
    <w:pPr>
      <w:spacing w:before="100" w:beforeAutospacing="1" w:after="100" w:afterAutospacing="1"/>
      <w:ind w:left="600" w:hanging="300"/>
    </w:pPr>
  </w:style>
  <w:style w:type="paragraph" w:customStyle="1" w:styleId="p31">
    <w:name w:val="p31"/>
    <w:basedOn w:val="Normalny"/>
    <w:uiPriority w:val="99"/>
    <w:semiHidden/>
    <w:pPr>
      <w:spacing w:before="100" w:beforeAutospacing="1" w:after="100" w:afterAutospacing="1"/>
      <w:ind w:left="900" w:hanging="300"/>
    </w:pPr>
  </w:style>
  <w:style w:type="paragraph" w:customStyle="1" w:styleId="p41">
    <w:name w:val="p41"/>
    <w:basedOn w:val="Normalny"/>
    <w:uiPriority w:val="99"/>
    <w:semiHidden/>
    <w:pPr>
      <w:spacing w:before="100" w:beforeAutospacing="1" w:after="100" w:afterAutospacing="1"/>
      <w:ind w:left="1200" w:hanging="300"/>
    </w:pPr>
  </w:style>
  <w:style w:type="paragraph" w:customStyle="1" w:styleId="p51">
    <w:name w:val="p51"/>
    <w:basedOn w:val="Normalny"/>
    <w:uiPriority w:val="99"/>
    <w:semiHidden/>
    <w:pPr>
      <w:spacing w:before="100" w:beforeAutospacing="1" w:after="100" w:afterAutospacing="1"/>
      <w:ind w:left="1500" w:hanging="300"/>
    </w:pPr>
  </w:style>
  <w:style w:type="paragraph" w:customStyle="1" w:styleId="q11">
    <w:name w:val="q11"/>
    <w:basedOn w:val="Normalny"/>
    <w:uiPriority w:val="99"/>
    <w:semiHidden/>
    <w:pPr>
      <w:spacing w:before="100" w:beforeAutospacing="1" w:after="100" w:afterAutospacing="1"/>
      <w:ind w:left="150" w:firstLine="300"/>
    </w:pPr>
  </w:style>
  <w:style w:type="paragraph" w:customStyle="1" w:styleId="q21">
    <w:name w:val="q21"/>
    <w:basedOn w:val="Normalny"/>
    <w:uiPriority w:val="99"/>
    <w:semiHidden/>
    <w:pPr>
      <w:spacing w:before="100" w:beforeAutospacing="1" w:after="100" w:afterAutospacing="1"/>
      <w:ind w:left="300" w:firstLine="300"/>
    </w:pPr>
  </w:style>
  <w:style w:type="paragraph" w:customStyle="1" w:styleId="q31">
    <w:name w:val="q31"/>
    <w:basedOn w:val="Normalny"/>
    <w:uiPriority w:val="99"/>
    <w:semiHidden/>
    <w:pPr>
      <w:spacing w:before="100" w:beforeAutospacing="1" w:after="100" w:afterAutospacing="1"/>
      <w:ind w:left="450" w:firstLine="300"/>
    </w:pPr>
  </w:style>
  <w:style w:type="paragraph" w:customStyle="1" w:styleId="q41">
    <w:name w:val="q41"/>
    <w:basedOn w:val="Normalny"/>
    <w:uiPriority w:val="99"/>
    <w:semiHidden/>
    <w:pPr>
      <w:spacing w:before="100" w:beforeAutospacing="1" w:after="100" w:afterAutospacing="1"/>
      <w:ind w:left="600" w:firstLine="300"/>
    </w:pPr>
  </w:style>
  <w:style w:type="paragraph" w:customStyle="1" w:styleId="q51">
    <w:name w:val="q51"/>
    <w:basedOn w:val="Normalny"/>
    <w:uiPriority w:val="99"/>
    <w:semiHidden/>
    <w:pPr>
      <w:spacing w:before="100" w:beforeAutospacing="1" w:after="100" w:afterAutospacing="1"/>
      <w:ind w:left="750" w:firstLine="300"/>
    </w:pPr>
  </w:style>
  <w:style w:type="paragraph" w:customStyle="1" w:styleId="pp1">
    <w:name w:val="pp1"/>
    <w:basedOn w:val="Normalny"/>
    <w:uiPriority w:val="99"/>
    <w:semiHidden/>
    <w:pPr>
      <w:spacing w:before="100" w:beforeAutospacing="1" w:after="100" w:afterAutospacing="1"/>
      <w:jc w:val="right"/>
    </w:pPr>
  </w:style>
  <w:style w:type="paragraph" w:customStyle="1" w:styleId="dtn2">
    <w:name w:val="dtn2"/>
    <w:basedOn w:val="Normalny"/>
    <w:uiPriority w:val="99"/>
    <w:semiHidden/>
    <w:pPr>
      <w:spacing w:before="100" w:beforeAutospacing="1" w:after="100" w:afterAutospacing="1"/>
      <w:jc w:val="center"/>
    </w:pPr>
    <w:rPr>
      <w:b/>
      <w:bCs/>
      <w:sz w:val="33"/>
      <w:szCs w:val="33"/>
    </w:rPr>
  </w:style>
  <w:style w:type="paragraph" w:customStyle="1" w:styleId="dtz1">
    <w:name w:val="dtz1"/>
    <w:basedOn w:val="Normalny"/>
    <w:uiPriority w:val="99"/>
    <w:semiHidden/>
    <w:pPr>
      <w:spacing w:before="100" w:beforeAutospacing="1" w:after="100" w:afterAutospacing="1"/>
      <w:jc w:val="center"/>
    </w:pPr>
  </w:style>
  <w:style w:type="paragraph" w:customStyle="1" w:styleId="dtu2">
    <w:name w:val="dtu2"/>
    <w:basedOn w:val="Normalny"/>
    <w:uiPriority w:val="99"/>
    <w:semiHidden/>
    <w:pPr>
      <w:spacing w:before="100" w:beforeAutospacing="1" w:after="100" w:afterAutospacing="1"/>
      <w:jc w:val="center"/>
    </w:pPr>
    <w:rPr>
      <w:b/>
      <w:bCs/>
    </w:rPr>
  </w:style>
  <w:style w:type="paragraph" w:customStyle="1" w:styleId="c1">
    <w:name w:val="c1"/>
    <w:basedOn w:val="Normalny"/>
    <w:uiPriority w:val="99"/>
    <w:semiHidden/>
    <w:pPr>
      <w:spacing w:before="100" w:beforeAutospacing="1" w:after="100" w:afterAutospacing="1"/>
      <w:jc w:val="center"/>
    </w:pPr>
  </w:style>
  <w:style w:type="paragraph" w:customStyle="1" w:styleId="autor1">
    <w:name w:val="autor1"/>
    <w:basedOn w:val="Normalny"/>
    <w:uiPriority w:val="99"/>
    <w:semiHidden/>
    <w:pPr>
      <w:spacing w:before="100" w:beforeAutospacing="1" w:after="100" w:afterAutospacing="1"/>
      <w:jc w:val="right"/>
    </w:pPr>
  </w:style>
  <w:style w:type="paragraph" w:customStyle="1" w:styleId="autor-nota1">
    <w:name w:val="autor-nota1"/>
    <w:basedOn w:val="Normalny"/>
    <w:uiPriority w:val="99"/>
    <w:semiHidden/>
    <w:pPr>
      <w:spacing w:before="100" w:beforeAutospacing="1" w:after="100" w:afterAutospacing="1"/>
      <w:jc w:val="right"/>
    </w:pPr>
    <w:rPr>
      <w:color w:val="666666"/>
      <w:sz w:val="18"/>
      <w:szCs w:val="18"/>
    </w:rPr>
  </w:style>
  <w:style w:type="paragraph" w:customStyle="1" w:styleId="tytul3">
    <w:name w:val="tytul3"/>
    <w:basedOn w:val="Normalny"/>
    <w:uiPriority w:val="99"/>
    <w:semiHidden/>
    <w:pPr>
      <w:spacing w:before="100" w:beforeAutospacing="1" w:after="100" w:afterAutospacing="1"/>
    </w:pPr>
    <w:rPr>
      <w:b/>
      <w:bCs/>
      <w:sz w:val="41"/>
      <w:szCs w:val="41"/>
    </w:rPr>
  </w:style>
  <w:style w:type="paragraph" w:customStyle="1" w:styleId="tytul-nad1">
    <w:name w:val="tytul-nad1"/>
    <w:basedOn w:val="Normalny"/>
    <w:uiPriority w:val="99"/>
    <w:semiHidden/>
    <w:pPr>
      <w:spacing w:before="100" w:beforeAutospacing="1" w:after="100" w:afterAutospacing="1"/>
    </w:pPr>
    <w:rPr>
      <w:b/>
      <w:bCs/>
      <w:sz w:val="26"/>
      <w:szCs w:val="26"/>
    </w:rPr>
  </w:style>
  <w:style w:type="paragraph" w:customStyle="1" w:styleId="srodtyt-1st1">
    <w:name w:val="srodtyt-1st1"/>
    <w:basedOn w:val="Normalny"/>
    <w:uiPriority w:val="99"/>
    <w:semiHidden/>
    <w:pPr>
      <w:spacing w:before="100" w:beforeAutospacing="1" w:after="100" w:afterAutospacing="1"/>
    </w:pPr>
    <w:rPr>
      <w:b/>
      <w:bCs/>
      <w:sz w:val="26"/>
      <w:szCs w:val="26"/>
    </w:rPr>
  </w:style>
  <w:style w:type="paragraph" w:customStyle="1" w:styleId="wyroznienie1">
    <w:name w:val="wyroznienie1"/>
    <w:basedOn w:val="Normalny"/>
    <w:uiPriority w:val="99"/>
    <w:semiHidden/>
    <w:pPr>
      <w:spacing w:before="100" w:beforeAutospacing="1" w:after="100" w:afterAutospacing="1"/>
    </w:pPr>
    <w:rPr>
      <w:b/>
      <w:bCs/>
      <w:sz w:val="26"/>
      <w:szCs w:val="26"/>
    </w:rPr>
  </w:style>
  <w:style w:type="paragraph" w:customStyle="1" w:styleId="srodtyt1">
    <w:name w:val="srodtyt1"/>
    <w:basedOn w:val="Normalny"/>
    <w:uiPriority w:val="99"/>
    <w:semiHidden/>
    <w:pPr>
      <w:spacing w:before="100" w:beforeAutospacing="1" w:after="100" w:afterAutospacing="1"/>
    </w:pPr>
    <w:rPr>
      <w:b/>
      <w:bCs/>
    </w:rPr>
  </w:style>
  <w:style w:type="paragraph" w:customStyle="1" w:styleId="srodtytul1">
    <w:name w:val="srodtytul1"/>
    <w:basedOn w:val="Normalny"/>
    <w:uiPriority w:val="99"/>
    <w:semiHidden/>
    <w:pPr>
      <w:spacing w:before="100" w:beforeAutospacing="1" w:after="100" w:afterAutospacing="1"/>
    </w:pPr>
    <w:rPr>
      <w:b/>
      <w:bCs/>
    </w:rPr>
  </w:style>
  <w:style w:type="paragraph" w:customStyle="1" w:styleId="superscript1">
    <w:name w:val="superscript1"/>
    <w:basedOn w:val="Normalny"/>
    <w:uiPriority w:val="99"/>
    <w:semiHidden/>
    <w:pPr>
      <w:spacing w:before="100" w:beforeAutospacing="1" w:after="100" w:afterAutospacing="1"/>
    </w:pPr>
    <w:rPr>
      <w:sz w:val="15"/>
      <w:szCs w:val="15"/>
      <w:vertAlign w:val="superscript"/>
    </w:rPr>
  </w:style>
  <w:style w:type="paragraph" w:customStyle="1" w:styleId="pasek-win1">
    <w:name w:val="pasek-win1"/>
    <w:basedOn w:val="Normalny"/>
    <w:uiPriority w:val="99"/>
    <w:semiHidden/>
    <w:pPr>
      <w:shd w:val="clear" w:color="auto" w:fill="808080"/>
      <w:spacing w:before="120"/>
      <w:jc w:val="center"/>
    </w:pPr>
    <w:rPr>
      <w:b/>
      <w:bCs/>
      <w:caps/>
      <w:color w:val="FFFFFF"/>
      <w:sz w:val="29"/>
      <w:szCs w:val="29"/>
    </w:rPr>
  </w:style>
  <w:style w:type="paragraph" w:customStyle="1" w:styleId="opinia-funkcja1">
    <w:name w:val="opinia-funkcja1"/>
    <w:basedOn w:val="Normalny"/>
    <w:uiPriority w:val="99"/>
    <w:semiHidden/>
    <w:pPr>
      <w:spacing w:before="100" w:beforeAutospacing="1" w:after="100" w:afterAutospacing="1"/>
    </w:pPr>
    <w:rPr>
      <w:b/>
      <w:bCs/>
    </w:rPr>
  </w:style>
  <w:style w:type="paragraph" w:customStyle="1" w:styleId="ramka-tyt1">
    <w:name w:val="ramka-tyt1"/>
    <w:basedOn w:val="Normalny"/>
    <w:uiPriority w:val="99"/>
    <w:semiHidden/>
    <w:pPr>
      <w:spacing w:before="100" w:beforeAutospacing="1" w:after="100" w:afterAutospacing="1"/>
    </w:pPr>
    <w:rPr>
      <w:b/>
      <w:bCs/>
    </w:rPr>
  </w:style>
  <w:style w:type="paragraph" w:customStyle="1" w:styleId="ramka-txt1">
    <w:name w:val="ramka-txt1"/>
    <w:basedOn w:val="Normalny"/>
    <w:uiPriority w:val="99"/>
    <w:semiHidden/>
    <w:pPr>
      <w:spacing w:before="100" w:beforeAutospacing="1" w:after="100" w:afterAutospacing="1"/>
    </w:pPr>
    <w:rPr>
      <w:b/>
      <w:bCs/>
    </w:rPr>
  </w:style>
  <w:style w:type="paragraph" w:customStyle="1" w:styleId="lead1">
    <w:name w:val="lead1"/>
    <w:basedOn w:val="Normalny"/>
    <w:uiPriority w:val="99"/>
    <w:semiHidden/>
    <w:pPr>
      <w:spacing w:before="100" w:beforeAutospacing="1" w:after="100" w:afterAutospacing="1"/>
    </w:pPr>
    <w:rPr>
      <w:b/>
      <w:bCs/>
      <w:sz w:val="26"/>
      <w:szCs w:val="26"/>
    </w:rPr>
  </w:style>
  <w:style w:type="paragraph" w:customStyle="1" w:styleId="question1">
    <w:name w:val="question1"/>
    <w:basedOn w:val="Normalny"/>
    <w:uiPriority w:val="99"/>
    <w:semiHidden/>
    <w:pPr>
      <w:shd w:val="clear" w:color="auto" w:fill="EAEAEA"/>
      <w:spacing w:before="100" w:beforeAutospacing="1" w:after="100" w:afterAutospacing="1"/>
    </w:pPr>
  </w:style>
  <w:style w:type="paragraph" w:customStyle="1" w:styleId="material-icons31">
    <w:name w:val="material-icons31"/>
    <w:basedOn w:val="Normalny"/>
    <w:uiPriority w:val="99"/>
    <w:semiHidden/>
    <w:pPr>
      <w:spacing w:before="100" w:beforeAutospacing="1" w:after="100" w:afterAutospacing="1"/>
    </w:pPr>
    <w:rPr>
      <w:rFonts w:ascii="Material Icons" w:hAnsi="Material Icons"/>
      <w:vanish/>
      <w:sz w:val="44"/>
      <w:szCs w:val="44"/>
    </w:rPr>
  </w:style>
  <w:style w:type="paragraph" w:customStyle="1" w:styleId="answer1">
    <w:name w:val="answer1"/>
    <w:basedOn w:val="Normalny"/>
    <w:uiPriority w:val="99"/>
    <w:semiHidden/>
    <w:pPr>
      <w:shd w:val="clear" w:color="auto" w:fill="009900"/>
      <w:spacing w:before="100" w:beforeAutospacing="1" w:after="100" w:afterAutospacing="1"/>
    </w:pPr>
    <w:rPr>
      <w:color w:val="FFFFFF"/>
    </w:rPr>
  </w:style>
  <w:style w:type="paragraph" w:customStyle="1" w:styleId="material-icons32">
    <w:name w:val="material-icons32"/>
    <w:basedOn w:val="Normalny"/>
    <w:uiPriority w:val="99"/>
    <w:semiHidden/>
    <w:pPr>
      <w:spacing w:before="100" w:beforeAutospacing="1" w:after="100" w:afterAutospacing="1"/>
    </w:pPr>
    <w:rPr>
      <w:rFonts w:ascii="Material Icons" w:hAnsi="Material Icons"/>
      <w:vanish/>
      <w:sz w:val="44"/>
      <w:szCs w:val="44"/>
    </w:rPr>
  </w:style>
  <w:style w:type="paragraph" w:customStyle="1" w:styleId="ask-question-container1">
    <w:name w:val="ask-question-container1"/>
    <w:basedOn w:val="Normalny"/>
    <w:uiPriority w:val="99"/>
    <w:semiHidden/>
    <w:pPr>
      <w:spacing w:before="900" w:after="600"/>
      <w:jc w:val="center"/>
    </w:pPr>
  </w:style>
  <w:style w:type="paragraph" w:customStyle="1" w:styleId="ask-question-button1">
    <w:name w:val="ask-question-button1"/>
    <w:basedOn w:val="Normalny"/>
    <w:uiPriority w:val="99"/>
    <w:semiHidden/>
    <w:pPr>
      <w:spacing w:before="100" w:beforeAutospacing="1" w:after="100" w:afterAutospacing="1"/>
    </w:pPr>
    <w:rPr>
      <w:rFonts w:ascii="Raleway" w:hAnsi="Raleway"/>
      <w:b/>
      <w:bCs/>
      <w:caps/>
      <w:color w:val="000000"/>
      <w:sz w:val="21"/>
      <w:szCs w:val="21"/>
    </w:rPr>
  </w:style>
  <w:style w:type="paragraph" w:customStyle="1" w:styleId="ask-question-buttoni1">
    <w:name w:val="ask-question-button&gt;i1"/>
    <w:basedOn w:val="Normalny"/>
    <w:uiPriority w:val="99"/>
    <w:semiHidden/>
    <w:pPr>
      <w:ind w:left="150"/>
    </w:pPr>
    <w:rPr>
      <w:sz w:val="30"/>
      <w:szCs w:val="30"/>
    </w:rPr>
  </w:style>
  <w:style w:type="paragraph" w:customStyle="1" w:styleId="ask-question-button2">
    <w:name w:val="ask-question-button2"/>
    <w:basedOn w:val="Normalny"/>
    <w:uiPriority w:val="99"/>
    <w:semiHidden/>
    <w:pPr>
      <w:shd w:val="clear" w:color="auto" w:fill="FFC900"/>
      <w:spacing w:before="100" w:beforeAutospacing="1" w:after="100" w:afterAutospacing="1"/>
    </w:pPr>
    <w:rPr>
      <w:rFonts w:ascii="Raleway" w:hAnsi="Raleway"/>
      <w:b/>
      <w:bCs/>
      <w:caps/>
      <w:color w:val="FFFFFF"/>
      <w:sz w:val="21"/>
      <w:szCs w:val="21"/>
    </w:rPr>
  </w:style>
  <w:style w:type="paragraph" w:customStyle="1" w:styleId="wersjakomentarz1">
    <w:name w:val="wersja_komentarz1"/>
    <w:basedOn w:val="Normalny"/>
    <w:uiPriority w:val="99"/>
    <w:semiHidden/>
    <w:pPr>
      <w:spacing w:before="100" w:beforeAutospacing="1" w:after="100" w:afterAutospacing="1"/>
      <w:jc w:val="both"/>
    </w:pPr>
  </w:style>
  <w:style w:type="paragraph" w:customStyle="1" w:styleId="komentarztresc1">
    <w:name w:val="komentarz_tresc1"/>
    <w:basedOn w:val="Normalny"/>
    <w:uiPriority w:val="99"/>
    <w:semiHidden/>
    <w:pPr>
      <w:spacing w:before="100" w:beforeAutospacing="1" w:after="100" w:afterAutospacing="1"/>
    </w:pPr>
    <w:rPr>
      <w:i/>
      <w:iCs/>
    </w:rPr>
  </w:style>
  <w:style w:type="paragraph" w:customStyle="1" w:styleId="sort-date-document1">
    <w:name w:val="sort-date-document1"/>
    <w:basedOn w:val="Normalny"/>
    <w:uiPriority w:val="99"/>
    <w:semiHidden/>
    <w:pPr>
      <w:spacing w:before="100" w:beforeAutospacing="1" w:after="100" w:afterAutospacing="1"/>
    </w:pPr>
    <w:rPr>
      <w:color w:val="333333"/>
      <w:sz w:val="18"/>
      <w:szCs w:val="18"/>
    </w:rPr>
  </w:style>
  <w:style w:type="paragraph" w:customStyle="1" w:styleId="image1">
    <w:name w:val="image1"/>
    <w:basedOn w:val="Normalny"/>
    <w:uiPriority w:val="99"/>
    <w:semiHidden/>
    <w:pPr>
      <w:spacing w:after="100" w:afterAutospacing="1" w:line="720" w:lineRule="atLeast"/>
    </w:pPr>
    <w:rPr>
      <w:sz w:val="72"/>
      <w:szCs w:val="72"/>
    </w:rPr>
  </w:style>
  <w:style w:type="paragraph" w:customStyle="1" w:styleId="label5">
    <w:name w:val="label5"/>
    <w:basedOn w:val="Normalny"/>
    <w:uiPriority w:val="99"/>
    <w:semiHidden/>
    <w:pPr>
      <w:spacing w:before="100" w:beforeAutospacing="1" w:after="100" w:afterAutospacing="1"/>
    </w:pPr>
    <w:rPr>
      <w:caps/>
      <w:sz w:val="15"/>
      <w:szCs w:val="15"/>
    </w:rPr>
  </w:style>
  <w:style w:type="paragraph" w:customStyle="1" w:styleId="name2">
    <w:name w:val="name2"/>
    <w:basedOn w:val="Normalny"/>
    <w:uiPriority w:val="99"/>
    <w:semiHidden/>
    <w:pPr>
      <w:spacing w:before="100" w:beforeAutospacing="1" w:after="100" w:afterAutospacing="1"/>
    </w:pPr>
    <w:rPr>
      <w:b/>
      <w:bCs/>
    </w:rPr>
  </w:style>
  <w:style w:type="paragraph" w:customStyle="1" w:styleId="app-iconinput-input1">
    <w:name w:val="app-iconinput-input1"/>
    <w:basedOn w:val="Normalny"/>
    <w:uiPriority w:val="99"/>
    <w:semiHidden/>
    <w:pPr>
      <w:spacing w:before="100" w:beforeAutospacing="1" w:after="100" w:afterAutospacing="1"/>
    </w:pPr>
  </w:style>
  <w:style w:type="paragraph" w:customStyle="1" w:styleId="app-iconinput-input-classification1">
    <w:name w:val="app-iconinput-input-classification1"/>
    <w:basedOn w:val="Normalny"/>
    <w:uiPriority w:val="99"/>
    <w:semiHidden/>
    <w:pPr>
      <w:spacing w:before="100" w:beforeAutospacing="1" w:after="100" w:afterAutospacing="1"/>
    </w:pPr>
  </w:style>
  <w:style w:type="paragraph" w:customStyle="1" w:styleId="app-iconinput-input-classification-number1">
    <w:name w:val="app-iconinput-input-classification-number1"/>
    <w:basedOn w:val="Normalny"/>
    <w:uiPriority w:val="99"/>
    <w:semiHidden/>
    <w:pPr>
      <w:spacing w:before="100" w:beforeAutospacing="1" w:after="100" w:afterAutospacing="1"/>
    </w:pPr>
  </w:style>
  <w:style w:type="paragraph" w:customStyle="1" w:styleId="icon33">
    <w:name w:val="icon33"/>
    <w:basedOn w:val="Normalny"/>
    <w:uiPriority w:val="99"/>
    <w:semiHidden/>
    <w:pPr>
      <w:shd w:val="clear" w:color="auto" w:fill="E6E5E5"/>
      <w:spacing w:before="100" w:beforeAutospacing="1" w:after="100" w:afterAutospacing="1"/>
    </w:pPr>
  </w:style>
  <w:style w:type="paragraph" w:customStyle="1" w:styleId="text4">
    <w:name w:val="text4"/>
    <w:basedOn w:val="Normalny"/>
    <w:uiPriority w:val="99"/>
    <w:semiHidden/>
    <w:pPr>
      <w:pBdr>
        <w:left w:val="single" w:sz="6" w:space="10" w:color="E4E4E4"/>
      </w:pBdr>
      <w:spacing w:before="100" w:beforeAutospacing="1" w:after="100" w:afterAutospacing="1"/>
    </w:pPr>
    <w:rPr>
      <w:b/>
      <w:bCs/>
      <w:caps/>
      <w:sz w:val="17"/>
      <w:szCs w:val="17"/>
    </w:rPr>
  </w:style>
  <w:style w:type="paragraph" w:customStyle="1" w:styleId="material-icons33">
    <w:name w:val="material-icons33"/>
    <w:basedOn w:val="Normalny"/>
    <w:uiPriority w:val="99"/>
    <w:semiHidden/>
    <w:pPr>
      <w:spacing w:after="100" w:afterAutospacing="1"/>
    </w:pPr>
    <w:rPr>
      <w:rFonts w:ascii="Material Icons" w:hAnsi="Material Icons"/>
      <w:vanish/>
      <w:color w:val="CCCCCC"/>
      <w:sz w:val="36"/>
      <w:szCs w:val="36"/>
    </w:rPr>
  </w:style>
  <w:style w:type="paragraph" w:customStyle="1" w:styleId="sidebar-date-button1">
    <w:name w:val="sidebar-date-button1"/>
    <w:basedOn w:val="Normalny"/>
    <w:uiPriority w:val="99"/>
    <w:semiHidden/>
    <w:pPr>
      <w:spacing w:before="100" w:beforeAutospacing="1" w:after="100" w:afterAutospacing="1"/>
      <w:ind w:left="-60"/>
    </w:pPr>
  </w:style>
  <w:style w:type="paragraph" w:customStyle="1" w:styleId="icon34">
    <w:name w:val="icon34"/>
    <w:basedOn w:val="Normalny"/>
    <w:uiPriority w:val="99"/>
    <w:semiHidden/>
    <w:pPr>
      <w:spacing w:before="100" w:beforeAutospacing="1" w:after="100" w:afterAutospacing="1"/>
    </w:pPr>
  </w:style>
  <w:style w:type="paragraph" w:customStyle="1" w:styleId="icon35">
    <w:name w:val="icon35"/>
    <w:basedOn w:val="Normalny"/>
    <w:uiPriority w:val="99"/>
    <w:semiHidden/>
    <w:pPr>
      <w:spacing w:before="100" w:beforeAutospacing="1" w:after="100" w:afterAutospacing="1"/>
    </w:pPr>
  </w:style>
  <w:style w:type="paragraph" w:customStyle="1" w:styleId="material-icons34">
    <w:name w:val="material-icons34"/>
    <w:basedOn w:val="Normalny"/>
    <w:uiPriority w:val="99"/>
    <w:semiHidden/>
    <w:pPr>
      <w:spacing w:after="100" w:afterAutospacing="1"/>
    </w:pPr>
    <w:rPr>
      <w:rFonts w:ascii="Material Icons" w:hAnsi="Material Icons"/>
      <w:vanish/>
      <w:color w:val="FFFFFF"/>
      <w:sz w:val="36"/>
      <w:szCs w:val="36"/>
    </w:rPr>
  </w:style>
  <w:style w:type="paragraph" w:customStyle="1" w:styleId="material-icons35">
    <w:name w:val="material-icons35"/>
    <w:basedOn w:val="Normalny"/>
    <w:uiPriority w:val="99"/>
    <w:semiHidden/>
    <w:pPr>
      <w:spacing w:before="100" w:beforeAutospacing="1" w:after="100" w:afterAutospacing="1"/>
      <w:ind w:right="75"/>
    </w:pPr>
    <w:rPr>
      <w:rFonts w:ascii="Material Icons" w:hAnsi="Material Icons"/>
      <w:vanish/>
      <w:sz w:val="45"/>
      <w:szCs w:val="45"/>
    </w:rPr>
  </w:style>
  <w:style w:type="paragraph" w:customStyle="1" w:styleId="icon-w2">
    <w:name w:val="icon-w2"/>
    <w:basedOn w:val="Normalny"/>
    <w:uiPriority w:val="99"/>
    <w:semiHidden/>
    <w:pPr>
      <w:spacing w:before="100" w:beforeAutospacing="1" w:after="100" w:afterAutospacing="1"/>
    </w:pPr>
    <w:rPr>
      <w:rFonts w:ascii="Aril" w:hAnsi="Aril"/>
      <w:color w:val="FFFFFF"/>
      <w:sz w:val="18"/>
      <w:szCs w:val="18"/>
    </w:rPr>
  </w:style>
  <w:style w:type="paragraph" w:customStyle="1" w:styleId="app-iconinput-input2">
    <w:name w:val="app-iconinput-input2"/>
    <w:basedOn w:val="Normalny"/>
    <w:uiPriority w:val="99"/>
    <w:semiHidden/>
    <w:pPr>
      <w:spacing w:before="100" w:beforeAutospacing="1" w:after="100" w:afterAutospacing="1"/>
    </w:pPr>
  </w:style>
  <w:style w:type="paragraph" w:customStyle="1" w:styleId="before1">
    <w:name w:val="before1"/>
    <w:basedOn w:val="Normalny"/>
    <w:uiPriority w:val="99"/>
    <w:semiHidden/>
    <w:pPr>
      <w:shd w:val="clear" w:color="auto" w:fill="009900"/>
      <w:spacing w:before="100" w:beforeAutospacing="1" w:after="100" w:afterAutospacing="1"/>
      <w:jc w:val="center"/>
    </w:pPr>
    <w:rPr>
      <w:color w:val="FFFFFF"/>
      <w:sz w:val="36"/>
      <w:szCs w:val="36"/>
    </w:rPr>
  </w:style>
  <w:style w:type="paragraph" w:customStyle="1" w:styleId="after1">
    <w:name w:val="after1"/>
    <w:basedOn w:val="Normalny"/>
    <w:uiPriority w:val="99"/>
    <w:semiHidden/>
    <w:pPr>
      <w:spacing w:before="100" w:beforeAutospacing="1" w:after="100" w:afterAutospacing="1"/>
      <w:jc w:val="center"/>
    </w:pPr>
    <w:rPr>
      <w:sz w:val="36"/>
      <w:szCs w:val="36"/>
    </w:rPr>
  </w:style>
  <w:style w:type="paragraph" w:customStyle="1" w:styleId="headerwrapper1">
    <w:name w:val="headerwrapper1"/>
    <w:basedOn w:val="Normalny"/>
    <w:uiPriority w:val="99"/>
    <w:semiHidden/>
    <w:pPr>
      <w:spacing w:before="100" w:beforeAutospacing="1" w:after="100" w:afterAutospacing="1"/>
    </w:pPr>
    <w:rPr>
      <w:b/>
      <w:bCs/>
      <w:sz w:val="42"/>
      <w:szCs w:val="42"/>
    </w:rPr>
  </w:style>
  <w:style w:type="paragraph" w:customStyle="1" w:styleId="headerwrapper2">
    <w:name w:val="headerwrapper2"/>
    <w:basedOn w:val="Normalny"/>
    <w:uiPriority w:val="99"/>
    <w:semiHidden/>
    <w:pPr>
      <w:spacing w:before="100" w:beforeAutospacing="1" w:after="100" w:afterAutospacing="1"/>
    </w:pPr>
    <w:rPr>
      <w:b/>
      <w:bCs/>
      <w:sz w:val="42"/>
      <w:szCs w:val="42"/>
    </w:rPr>
  </w:style>
  <w:style w:type="paragraph" w:customStyle="1" w:styleId="app-eadvice-form1">
    <w:name w:val="app-eadvice-form1"/>
    <w:basedOn w:val="Normalny"/>
    <w:uiPriority w:val="99"/>
    <w:semiHidden/>
    <w:pPr>
      <w:spacing w:before="100" w:beforeAutospacing="1" w:after="100" w:afterAutospacing="1"/>
    </w:pPr>
    <w:rPr>
      <w:rFonts w:ascii="Roboto" w:hAnsi="Roboto"/>
    </w:rPr>
  </w:style>
  <w:style w:type="paragraph" w:customStyle="1" w:styleId="app-eadvice-form2">
    <w:name w:val="app-eadvice-form2"/>
    <w:basedOn w:val="Normalny"/>
    <w:uiPriority w:val="99"/>
    <w:semiHidden/>
    <w:pPr>
      <w:spacing w:before="100" w:beforeAutospacing="1" w:after="100" w:afterAutospacing="1"/>
    </w:pPr>
    <w:rPr>
      <w:rFonts w:ascii="Roboto" w:hAnsi="Roboto"/>
    </w:rPr>
  </w:style>
  <w:style w:type="paragraph" w:customStyle="1" w:styleId="message-content1">
    <w:name w:val="message-content1"/>
    <w:basedOn w:val="Normalny"/>
    <w:uiPriority w:val="99"/>
    <w:semiHidden/>
    <w:pPr>
      <w:spacing w:before="100" w:beforeAutospacing="1" w:after="450"/>
    </w:pPr>
  </w:style>
  <w:style w:type="paragraph" w:customStyle="1" w:styleId="message-box1">
    <w:name w:val="message-box1"/>
    <w:basedOn w:val="Normalny"/>
    <w:uiPriority w:val="99"/>
    <w:semiHidden/>
    <w:pPr>
      <w:spacing w:before="100" w:beforeAutospacing="1" w:after="100" w:afterAutospacing="1"/>
    </w:pPr>
  </w:style>
  <w:style w:type="paragraph" w:customStyle="1" w:styleId="message-desc1">
    <w:name w:val="message-desc1"/>
    <w:basedOn w:val="Normalny"/>
    <w:uiPriority w:val="99"/>
    <w:semiHidden/>
    <w:pPr>
      <w:spacing w:before="100" w:beforeAutospacing="1" w:after="75"/>
    </w:pPr>
  </w:style>
  <w:style w:type="paragraph" w:customStyle="1" w:styleId="message1">
    <w:name w:val="message1"/>
    <w:basedOn w:val="Normalny"/>
    <w:uiPriority w:val="99"/>
    <w:semiHidden/>
    <w:pPr>
      <w:shd w:val="clear" w:color="auto" w:fill="FFFFFF"/>
      <w:spacing w:before="100" w:beforeAutospacing="1" w:after="100" w:afterAutospacing="1"/>
    </w:pPr>
  </w:style>
  <w:style w:type="paragraph" w:customStyle="1" w:styleId="text-style-helper1">
    <w:name w:val="text-style-helper1"/>
    <w:basedOn w:val="Normalny"/>
    <w:uiPriority w:val="99"/>
    <w:semiHidden/>
    <w:pPr>
      <w:spacing w:before="100" w:beforeAutospacing="1" w:after="100" w:afterAutospacing="1"/>
    </w:pPr>
    <w:rPr>
      <w:color w:val="CCCCCC"/>
    </w:rPr>
  </w:style>
  <w:style w:type="paragraph" w:customStyle="1" w:styleId="text-black1">
    <w:name w:val="text-black1"/>
    <w:basedOn w:val="Normalny"/>
    <w:uiPriority w:val="99"/>
    <w:semiHidden/>
    <w:pPr>
      <w:spacing w:before="100" w:beforeAutospacing="1" w:after="100" w:afterAutospacing="1"/>
    </w:pPr>
    <w:rPr>
      <w:color w:val="000000"/>
    </w:rPr>
  </w:style>
  <w:style w:type="paragraph" w:customStyle="1" w:styleId="name3">
    <w:name w:val="name3"/>
    <w:basedOn w:val="Normalny"/>
    <w:uiPriority w:val="99"/>
    <w:semiHidden/>
    <w:pPr>
      <w:spacing w:before="100" w:beforeAutospacing="1" w:after="100" w:afterAutospacing="1"/>
    </w:pPr>
    <w:rPr>
      <w:b/>
      <w:bCs/>
    </w:rPr>
  </w:style>
  <w:style w:type="paragraph" w:customStyle="1" w:styleId="desc1">
    <w:name w:val="desc1"/>
    <w:basedOn w:val="Normalny"/>
    <w:uiPriority w:val="99"/>
    <w:semiHidden/>
    <w:pPr>
      <w:spacing w:before="100" w:beforeAutospacing="1" w:after="100" w:afterAutospacing="1"/>
    </w:pPr>
    <w:rPr>
      <w:sz w:val="20"/>
      <w:szCs w:val="20"/>
    </w:rPr>
  </w:style>
  <w:style w:type="paragraph" w:customStyle="1" w:styleId="link1">
    <w:name w:val="link1"/>
    <w:basedOn w:val="Normalny"/>
    <w:uiPriority w:val="99"/>
    <w:semiHidden/>
    <w:pPr>
      <w:spacing w:before="100" w:beforeAutospacing="1" w:after="100" w:afterAutospacing="1"/>
    </w:pPr>
    <w:rPr>
      <w:color w:val="DBB681"/>
    </w:rPr>
  </w:style>
  <w:style w:type="paragraph" w:customStyle="1" w:styleId="link2">
    <w:name w:val="link2"/>
    <w:basedOn w:val="Normalny"/>
    <w:uiPriority w:val="99"/>
    <w:semiHidden/>
    <w:pPr>
      <w:spacing w:before="100" w:beforeAutospacing="1" w:after="100" w:afterAutospacing="1"/>
    </w:pPr>
    <w:rPr>
      <w:color w:val="D09F59"/>
    </w:rPr>
  </w:style>
  <w:style w:type="paragraph" w:customStyle="1" w:styleId="icon36">
    <w:name w:val="icon36"/>
    <w:basedOn w:val="Normalny"/>
    <w:uiPriority w:val="99"/>
    <w:semiHidden/>
    <w:pPr>
      <w:shd w:val="clear" w:color="auto" w:fill="DBB681"/>
      <w:spacing w:before="100" w:beforeAutospacing="1" w:after="100" w:afterAutospacing="1"/>
    </w:pPr>
    <w:rPr>
      <w:sz w:val="72"/>
      <w:szCs w:val="72"/>
    </w:rPr>
  </w:style>
  <w:style w:type="paragraph" w:customStyle="1" w:styleId="count8">
    <w:name w:val="count8"/>
    <w:basedOn w:val="Normalny"/>
    <w:uiPriority w:val="99"/>
    <w:semiHidden/>
    <w:pPr>
      <w:spacing w:before="100" w:beforeAutospacing="1" w:after="100" w:afterAutospacing="1" w:line="810" w:lineRule="atLeast"/>
      <w:jc w:val="center"/>
    </w:pPr>
    <w:rPr>
      <w:rFonts w:ascii="Roboto" w:hAnsi="Roboto"/>
      <w:b/>
      <w:bCs/>
      <w:color w:val="000000"/>
      <w:sz w:val="81"/>
      <w:szCs w:val="81"/>
    </w:rPr>
  </w:style>
  <w:style w:type="paragraph" w:customStyle="1" w:styleId="app-eadvice-history-list1">
    <w:name w:val="app-eadvice-history-list1"/>
    <w:basedOn w:val="Normalny"/>
    <w:uiPriority w:val="99"/>
    <w:semiHidden/>
  </w:style>
  <w:style w:type="paragraph" w:customStyle="1" w:styleId="paginationbtn-active1">
    <w:name w:val="pagination__btn-active1"/>
    <w:basedOn w:val="Normalny"/>
    <w:uiPriority w:val="99"/>
    <w:semiHidden/>
    <w:pPr>
      <w:spacing w:before="100" w:beforeAutospacing="1" w:after="100" w:afterAutospacing="1"/>
    </w:pPr>
    <w:rPr>
      <w:b/>
      <w:bCs/>
    </w:rPr>
  </w:style>
  <w:style w:type="paragraph" w:customStyle="1" w:styleId="current1">
    <w:name w:val="current1"/>
    <w:basedOn w:val="Normalny"/>
    <w:uiPriority w:val="99"/>
    <w:semiHidden/>
    <w:pPr>
      <w:spacing w:before="100" w:beforeAutospacing="1" w:after="100" w:afterAutospacing="1"/>
    </w:pPr>
    <w:rPr>
      <w:b/>
      <w:bCs/>
    </w:rPr>
  </w:style>
  <w:style w:type="paragraph" w:customStyle="1" w:styleId="paginationnavi1">
    <w:name w:val="pagination__navi1"/>
    <w:basedOn w:val="Normalny"/>
    <w:uiPriority w:val="99"/>
    <w:semiHidden/>
    <w:pPr>
      <w:spacing w:before="100" w:beforeAutospacing="1" w:after="100" w:afterAutospacing="1"/>
    </w:pPr>
  </w:style>
  <w:style w:type="paragraph" w:customStyle="1" w:styleId="disabled2">
    <w:name w:val="disabled2"/>
    <w:basedOn w:val="Normalny"/>
    <w:uiPriority w:val="99"/>
    <w:semiHidden/>
    <w:pPr>
      <w:spacing w:before="100" w:beforeAutospacing="1" w:after="100" w:afterAutospacing="1"/>
    </w:pPr>
    <w:rPr>
      <w:color w:val="CCCCCC"/>
    </w:rPr>
  </w:style>
  <w:style w:type="paragraph" w:customStyle="1" w:styleId="popperarrow1">
    <w:name w:val="popper__arrow1"/>
    <w:basedOn w:val="Normalny"/>
    <w:uiPriority w:val="99"/>
    <w:semiHidden/>
    <w:pPr>
      <w:pBdr>
        <w:top w:val="single" w:sz="24" w:space="0" w:color="auto"/>
        <w:left w:val="single" w:sz="24" w:space="0" w:color="auto"/>
        <w:bottom w:val="single" w:sz="24" w:space="0" w:color="auto"/>
        <w:right w:val="single" w:sz="24" w:space="0" w:color="auto"/>
      </w:pBdr>
      <w:spacing w:before="75" w:after="75"/>
      <w:ind w:left="75" w:right="75"/>
    </w:pPr>
  </w:style>
  <w:style w:type="paragraph" w:customStyle="1" w:styleId="tooltip-arrow1">
    <w:name w:val="tooltip-arrow1"/>
    <w:basedOn w:val="Normalny"/>
    <w:uiPriority w:val="99"/>
    <w:semiHidden/>
    <w:pPr>
      <w:pBdr>
        <w:top w:val="single" w:sz="24" w:space="0" w:color="auto"/>
        <w:left w:val="single" w:sz="24" w:space="0" w:color="auto"/>
        <w:bottom w:val="single" w:sz="24" w:space="0" w:color="auto"/>
        <w:right w:val="single" w:sz="24" w:space="0" w:color="auto"/>
      </w:pBdr>
      <w:spacing w:before="75" w:after="75"/>
      <w:ind w:left="75" w:right="75"/>
    </w:pPr>
  </w:style>
  <w:style w:type="paragraph" w:customStyle="1" w:styleId="mdc-text-field1">
    <w:name w:val="mdc-text-field1"/>
    <w:basedOn w:val="Normalny"/>
    <w:uiPriority w:val="99"/>
    <w:semiHidden/>
    <w:pPr>
      <w:spacing w:before="100" w:beforeAutospacing="1" w:after="120"/>
    </w:pPr>
  </w:style>
  <w:style w:type="paragraph" w:customStyle="1" w:styleId="mdc-text-fieldinput9">
    <w:name w:val="mdc-text-field__input9"/>
    <w:basedOn w:val="Normalny"/>
    <w:uiPriority w:val="99"/>
    <w:semiHidden/>
    <w:pPr>
      <w:spacing w:before="100" w:beforeAutospacing="1" w:after="100" w:afterAutospacing="1"/>
    </w:pPr>
    <w:rPr>
      <w:rFonts w:ascii="Roboto" w:hAnsi="Roboto"/>
      <w:spacing w:val="10"/>
    </w:rPr>
  </w:style>
  <w:style w:type="paragraph" w:customStyle="1" w:styleId="material-icons36">
    <w:name w:val="material-icons36"/>
    <w:basedOn w:val="Normalny"/>
    <w:uiPriority w:val="99"/>
    <w:semiHidden/>
    <w:pPr>
      <w:spacing w:before="100" w:beforeAutospacing="1" w:after="100" w:afterAutospacing="1"/>
    </w:pPr>
    <w:rPr>
      <w:rFonts w:ascii="Material Icons" w:hAnsi="Material Icons"/>
      <w:vanish/>
      <w:color w:val="B7BFC1"/>
      <w:sz w:val="54"/>
      <w:szCs w:val="54"/>
    </w:rPr>
  </w:style>
  <w:style w:type="paragraph" w:customStyle="1" w:styleId="title12">
    <w:name w:val="title12"/>
    <w:basedOn w:val="Normalny"/>
    <w:uiPriority w:val="99"/>
    <w:semiHidden/>
    <w:pPr>
      <w:spacing w:before="100" w:beforeAutospacing="1" w:after="100" w:afterAutospacing="1"/>
    </w:pPr>
    <w:rPr>
      <w:sz w:val="27"/>
      <w:szCs w:val="27"/>
    </w:rPr>
  </w:style>
  <w:style w:type="paragraph" w:customStyle="1" w:styleId="material-icons37">
    <w:name w:val="material-icons37"/>
    <w:basedOn w:val="Normalny"/>
    <w:uiPriority w:val="99"/>
    <w:semiHidden/>
    <w:pPr>
      <w:spacing w:before="100" w:beforeAutospacing="1" w:after="100" w:afterAutospacing="1"/>
      <w:ind w:right="300"/>
    </w:pPr>
    <w:rPr>
      <w:rFonts w:ascii="Material Icons" w:hAnsi="Material Icons"/>
      <w:vanish/>
      <w:color w:val="B7BFC1"/>
      <w:sz w:val="39"/>
      <w:szCs w:val="39"/>
    </w:rPr>
  </w:style>
  <w:style w:type="paragraph" w:customStyle="1" w:styleId="btn2">
    <w:name w:val="btn2"/>
    <w:basedOn w:val="Normalny"/>
    <w:uiPriority w:val="99"/>
    <w:semiHidden/>
    <w:pPr>
      <w:spacing w:before="150" w:after="150"/>
      <w:ind w:left="150" w:right="150"/>
      <w:jc w:val="center"/>
    </w:pPr>
    <w:rPr>
      <w:color w:val="212529"/>
    </w:rPr>
  </w:style>
  <w:style w:type="paragraph" w:customStyle="1" w:styleId="btn3">
    <w:name w:val="btn3"/>
    <w:basedOn w:val="Normalny"/>
    <w:uiPriority w:val="99"/>
    <w:semiHidden/>
    <w:pPr>
      <w:spacing w:before="150" w:after="150"/>
      <w:ind w:left="150" w:right="150"/>
      <w:jc w:val="center"/>
    </w:pPr>
    <w:rPr>
      <w:color w:val="212529"/>
    </w:rPr>
  </w:style>
  <w:style w:type="paragraph" w:customStyle="1" w:styleId="btn-primary1">
    <w:name w:val="btn-primary1"/>
    <w:basedOn w:val="Normalny"/>
    <w:uiPriority w:val="99"/>
    <w:semiHidden/>
    <w:pPr>
      <w:shd w:val="clear" w:color="auto" w:fill="0D6EFD"/>
      <w:spacing w:before="100" w:beforeAutospacing="1" w:after="100" w:afterAutospacing="1"/>
    </w:pPr>
    <w:rPr>
      <w:color w:val="FFFFFF"/>
    </w:rPr>
  </w:style>
  <w:style w:type="paragraph" w:customStyle="1" w:styleId="btn-primary2">
    <w:name w:val="btn-primary2"/>
    <w:basedOn w:val="Normalny"/>
    <w:uiPriority w:val="99"/>
    <w:semiHidden/>
    <w:pPr>
      <w:shd w:val="clear" w:color="auto" w:fill="0B5ED7"/>
      <w:spacing w:before="100" w:beforeAutospacing="1" w:after="100" w:afterAutospacing="1"/>
    </w:pPr>
    <w:rPr>
      <w:color w:val="FFFFFF"/>
    </w:rPr>
  </w:style>
  <w:style w:type="paragraph" w:customStyle="1" w:styleId="header12">
    <w:name w:val="header12"/>
    <w:basedOn w:val="Normalny"/>
    <w:uiPriority w:val="99"/>
    <w:semiHidden/>
    <w:pPr>
      <w:spacing w:before="100" w:beforeAutospacing="1" w:after="100" w:afterAutospacing="1"/>
    </w:pPr>
  </w:style>
  <w:style w:type="paragraph" w:customStyle="1" w:styleId="material-icons38">
    <w:name w:val="material-icons38"/>
    <w:basedOn w:val="Normalny"/>
    <w:uiPriority w:val="99"/>
    <w:semiHidden/>
    <w:pPr>
      <w:spacing w:after="100" w:afterAutospacing="1"/>
    </w:pPr>
    <w:rPr>
      <w:rFonts w:ascii="Material Icons" w:hAnsi="Material Icons"/>
      <w:vanish/>
      <w:color w:val="B2B2B2"/>
      <w:sz w:val="36"/>
      <w:szCs w:val="36"/>
    </w:rPr>
  </w:style>
  <w:style w:type="paragraph" w:customStyle="1" w:styleId="act-header-modal1">
    <w:name w:val="act-header-modal1"/>
    <w:basedOn w:val="Normalny"/>
    <w:uiPriority w:val="99"/>
    <w:semiHidden/>
    <w:pPr>
      <w:spacing w:before="100" w:beforeAutospacing="1" w:after="100" w:afterAutospacing="1"/>
    </w:pPr>
  </w:style>
  <w:style w:type="paragraph" w:customStyle="1" w:styleId="close2">
    <w:name w:val="close2"/>
    <w:basedOn w:val="Normalny"/>
    <w:uiPriority w:val="99"/>
    <w:semiHidden/>
    <w:pPr>
      <w:spacing w:before="100" w:beforeAutospacing="1" w:after="100" w:afterAutospacing="1"/>
    </w:pPr>
    <w:rPr>
      <w:sz w:val="20"/>
      <w:szCs w:val="20"/>
    </w:rPr>
  </w:style>
  <w:style w:type="paragraph" w:customStyle="1" w:styleId="act-header-modal-header1">
    <w:name w:val="act-header-modal-header1"/>
    <w:basedOn w:val="Normalny"/>
    <w:uiPriority w:val="99"/>
    <w:semiHidden/>
    <w:pPr>
      <w:pBdr>
        <w:bottom w:val="single" w:sz="6" w:space="4" w:color="E4E4E4"/>
      </w:pBdr>
      <w:spacing w:before="100" w:beforeAutospacing="1" w:after="100" w:afterAutospacing="1"/>
    </w:pPr>
  </w:style>
  <w:style w:type="paragraph" w:customStyle="1" w:styleId="act-header-modal-related1">
    <w:name w:val="act-header-modal-related1"/>
    <w:basedOn w:val="Normalny"/>
    <w:uiPriority w:val="99"/>
    <w:semiHidden/>
  </w:style>
  <w:style w:type="paragraph" w:customStyle="1" w:styleId="act-header-modal-button13">
    <w:name w:val="act-header-modal-button13"/>
    <w:basedOn w:val="Normalny"/>
    <w:uiPriority w:val="99"/>
    <w:semiHidden/>
    <w:pPr>
      <w:spacing w:before="150" w:after="150"/>
      <w:ind w:left="45" w:right="45"/>
    </w:pPr>
    <w:rPr>
      <w:caps/>
      <w:color w:val="FFFFFF"/>
      <w:sz w:val="18"/>
      <w:szCs w:val="18"/>
    </w:rPr>
  </w:style>
  <w:style w:type="paragraph" w:customStyle="1" w:styleId="act-header-modal-button14">
    <w:name w:val="act-header-modal-button14"/>
    <w:basedOn w:val="Normalny"/>
    <w:uiPriority w:val="99"/>
    <w:semiHidden/>
    <w:pPr>
      <w:spacing w:before="150" w:after="150"/>
      <w:ind w:left="45" w:right="45"/>
    </w:pPr>
    <w:rPr>
      <w:caps/>
      <w:color w:val="FFFFFF"/>
      <w:sz w:val="18"/>
      <w:szCs w:val="18"/>
    </w:rPr>
  </w:style>
  <w:style w:type="paragraph" w:customStyle="1" w:styleId="material-icons39">
    <w:name w:val="material-icons39"/>
    <w:basedOn w:val="Normalny"/>
    <w:uiPriority w:val="99"/>
    <w:semiHidden/>
    <w:pPr>
      <w:spacing w:after="100" w:afterAutospacing="1"/>
    </w:pPr>
    <w:rPr>
      <w:rFonts w:ascii="Material Icons" w:hAnsi="Material Icons"/>
      <w:color w:val="FFFFFF"/>
      <w:sz w:val="36"/>
      <w:szCs w:val="36"/>
    </w:rPr>
  </w:style>
  <w:style w:type="paragraph" w:customStyle="1" w:styleId="material-icons40">
    <w:name w:val="material-icons40"/>
    <w:basedOn w:val="Normalny"/>
    <w:uiPriority w:val="99"/>
    <w:semiHidden/>
    <w:pPr>
      <w:spacing w:after="100" w:afterAutospacing="1"/>
    </w:pPr>
    <w:rPr>
      <w:rFonts w:ascii="Material Icons" w:hAnsi="Material Icons"/>
      <w:color w:val="FFFFFF"/>
      <w:sz w:val="36"/>
      <w:szCs w:val="36"/>
    </w:rPr>
  </w:style>
  <w:style w:type="paragraph" w:customStyle="1" w:styleId="material-icons41">
    <w:name w:val="material-icons41"/>
    <w:basedOn w:val="Normalny"/>
    <w:uiPriority w:val="99"/>
    <w:semiHidden/>
    <w:pPr>
      <w:spacing w:before="100" w:beforeAutospacing="1" w:after="100" w:afterAutospacing="1"/>
    </w:pPr>
    <w:rPr>
      <w:rFonts w:ascii="Material Icons" w:hAnsi="Material Icons"/>
      <w:vanish/>
      <w:sz w:val="27"/>
      <w:szCs w:val="27"/>
    </w:rPr>
  </w:style>
  <w:style w:type="paragraph" w:customStyle="1" w:styleId="phrase1">
    <w:name w:val="phrase1"/>
    <w:basedOn w:val="Normalny"/>
    <w:uiPriority w:val="99"/>
    <w:semiHidden/>
    <w:pPr>
      <w:spacing w:before="100" w:beforeAutospacing="1" w:after="100" w:afterAutospacing="1"/>
    </w:pPr>
    <w:rPr>
      <w:b/>
      <w:bCs/>
    </w:rPr>
  </w:style>
  <w:style w:type="paragraph" w:customStyle="1" w:styleId="popover1">
    <w:name w:val="popover1"/>
    <w:basedOn w:val="Normalny"/>
    <w:uiPriority w:val="99"/>
    <w:semiHidden/>
    <w:pPr>
      <w:shd w:val="clear" w:color="auto" w:fill="FFFFFF"/>
      <w:spacing w:before="100" w:beforeAutospacing="1" w:after="100" w:afterAutospacing="1"/>
    </w:pPr>
    <w:rPr>
      <w:vanish/>
    </w:rPr>
  </w:style>
  <w:style w:type="paragraph" w:customStyle="1" w:styleId="section2">
    <w:name w:val="section2"/>
    <w:basedOn w:val="Normalny"/>
    <w:uiPriority w:val="99"/>
    <w:semiHidden/>
    <w:pPr>
      <w:shd w:val="clear" w:color="auto" w:fill="FFFFFF"/>
      <w:spacing w:after="300"/>
    </w:pPr>
  </w:style>
  <w:style w:type="paragraph" w:customStyle="1" w:styleId="nav2">
    <w:name w:val="nav2"/>
    <w:basedOn w:val="Normalny"/>
    <w:uiPriority w:val="99"/>
    <w:semiHidden/>
    <w:pPr>
      <w:ind w:left="1800"/>
    </w:pPr>
  </w:style>
  <w:style w:type="paragraph" w:customStyle="1" w:styleId="empty1">
    <w:name w:val="empty1"/>
    <w:basedOn w:val="Normalny"/>
    <w:uiPriority w:val="99"/>
    <w:semiHidden/>
    <w:pPr>
      <w:spacing w:before="100" w:beforeAutospacing="1" w:after="100" w:afterAutospacing="1"/>
      <w:jc w:val="center"/>
    </w:pPr>
    <w:rPr>
      <w:b/>
      <w:bCs/>
    </w:rPr>
  </w:style>
  <w:style w:type="paragraph" w:customStyle="1" w:styleId="scrolltop1">
    <w:name w:val="scrolltop1"/>
    <w:basedOn w:val="Normalny"/>
    <w:uiPriority w:val="99"/>
    <w:semiHidden/>
    <w:pPr>
      <w:spacing w:before="100" w:beforeAutospacing="1" w:after="100" w:afterAutospacing="1"/>
    </w:pPr>
  </w:style>
  <w:style w:type="paragraph" w:customStyle="1" w:styleId="app-document-table-wrapper1">
    <w:name w:val="app-document-table-wrapper1"/>
    <w:basedOn w:val="Normalny"/>
    <w:uiPriority w:val="99"/>
    <w:semiHidden/>
    <w:pPr>
      <w:spacing w:before="100" w:beforeAutospacing="1" w:after="100" w:afterAutospacing="1"/>
    </w:pPr>
  </w:style>
  <w:style w:type="paragraph" w:customStyle="1" w:styleId="header13">
    <w:name w:val="header13"/>
    <w:basedOn w:val="Normalny"/>
    <w:uiPriority w:val="99"/>
    <w:semiHidden/>
    <w:pPr>
      <w:spacing w:before="100" w:beforeAutospacing="1" w:after="100" w:afterAutospacing="1"/>
    </w:pPr>
  </w:style>
  <w:style w:type="paragraph" w:customStyle="1" w:styleId="icon37">
    <w:name w:val="icon37"/>
    <w:basedOn w:val="Normalny"/>
    <w:uiPriority w:val="99"/>
    <w:semiHidden/>
    <w:pPr>
      <w:shd w:val="clear" w:color="auto" w:fill="93117E"/>
      <w:spacing w:before="100" w:beforeAutospacing="1" w:after="100" w:afterAutospacing="1"/>
      <w:jc w:val="center"/>
    </w:pPr>
  </w:style>
  <w:style w:type="paragraph" w:customStyle="1" w:styleId="title13">
    <w:name w:val="title13"/>
    <w:basedOn w:val="Normalny"/>
    <w:uiPriority w:val="99"/>
    <w:semiHidden/>
    <w:pPr>
      <w:spacing w:before="100" w:beforeAutospacing="1" w:after="100" w:afterAutospacing="1"/>
    </w:pPr>
    <w:rPr>
      <w:sz w:val="33"/>
      <w:szCs w:val="33"/>
    </w:rPr>
  </w:style>
  <w:style w:type="paragraph" w:customStyle="1" w:styleId="header14">
    <w:name w:val="header14"/>
    <w:basedOn w:val="Normalny"/>
    <w:uiPriority w:val="99"/>
    <w:semiHidden/>
    <w:pPr>
      <w:shd w:val="clear" w:color="auto" w:fill="93117E"/>
      <w:spacing w:before="100" w:beforeAutospacing="1" w:after="100" w:afterAutospacing="1"/>
    </w:pPr>
    <w:rPr>
      <w:color w:val="FFFFFF"/>
    </w:rPr>
  </w:style>
  <w:style w:type="paragraph" w:customStyle="1" w:styleId="body10">
    <w:name w:val="body10"/>
    <w:basedOn w:val="Normalny"/>
    <w:uiPriority w:val="99"/>
    <w:semiHidden/>
    <w:pPr>
      <w:shd w:val="clear" w:color="auto" w:fill="F2F2F2"/>
      <w:spacing w:before="100" w:beforeAutospacing="1" w:after="100" w:afterAutospacing="1"/>
    </w:pPr>
  </w:style>
  <w:style w:type="paragraph" w:customStyle="1" w:styleId="nopadding1">
    <w:name w:val="nopadding1"/>
    <w:basedOn w:val="Normalny"/>
    <w:uiPriority w:val="99"/>
    <w:semiHidden/>
    <w:pPr>
      <w:spacing w:before="100" w:beforeAutospacing="1" w:after="100" w:afterAutospacing="1"/>
    </w:pPr>
  </w:style>
  <w:style w:type="paragraph" w:customStyle="1" w:styleId="buttonsgroup1">
    <w:name w:val="buttonsgroup1"/>
    <w:basedOn w:val="Normalny"/>
    <w:uiPriority w:val="99"/>
    <w:semiHidden/>
    <w:pPr>
      <w:spacing w:before="300" w:after="100" w:afterAutospacing="1"/>
    </w:pPr>
  </w:style>
  <w:style w:type="paragraph" w:customStyle="1" w:styleId="app-button3">
    <w:name w:val="app-button3"/>
    <w:basedOn w:val="Normalny"/>
    <w:uiPriority w:val="99"/>
    <w:semiHidden/>
    <w:pPr>
      <w:shd w:val="clear" w:color="auto" w:fill="009EE0"/>
      <w:spacing w:before="100" w:beforeAutospacing="1" w:after="100" w:afterAutospacing="1"/>
    </w:pPr>
    <w:rPr>
      <w:rFonts w:ascii="Roboto" w:hAnsi="Roboto"/>
      <w:caps/>
      <w:color w:val="FFFFFF"/>
    </w:rPr>
  </w:style>
  <w:style w:type="paragraph" w:customStyle="1" w:styleId="info1">
    <w:name w:val="info1"/>
    <w:basedOn w:val="Normalny"/>
    <w:uiPriority w:val="99"/>
    <w:semiHidden/>
    <w:pPr>
      <w:shd w:val="clear" w:color="auto" w:fill="F2F2F2"/>
      <w:spacing w:before="100" w:beforeAutospacing="1" w:after="100" w:afterAutospacing="1"/>
    </w:pPr>
  </w:style>
  <w:style w:type="paragraph" w:customStyle="1" w:styleId="infoheader1">
    <w:name w:val="infoheader1"/>
    <w:basedOn w:val="Normalny"/>
    <w:uiPriority w:val="99"/>
    <w:semiHidden/>
    <w:pPr>
      <w:spacing w:before="100" w:beforeAutospacing="1" w:after="100" w:afterAutospacing="1"/>
    </w:pPr>
    <w:rPr>
      <w:b/>
      <w:bCs/>
    </w:rPr>
  </w:style>
  <w:style w:type="paragraph" w:customStyle="1" w:styleId="imagewrapper1">
    <w:name w:val="imagewrapper1"/>
    <w:basedOn w:val="Normalny"/>
    <w:uiPriority w:val="99"/>
    <w:semiHidden/>
    <w:pPr>
      <w:spacing w:before="100" w:beforeAutospacing="1" w:after="100" w:afterAutospacing="1"/>
      <w:jc w:val="center"/>
    </w:pPr>
  </w:style>
  <w:style w:type="paragraph" w:customStyle="1" w:styleId="ui-state-hover3">
    <w:name w:val="ui-state-hover3"/>
    <w:basedOn w:val="Normalny"/>
    <w:uiPriority w:val="99"/>
    <w:semiHidden/>
    <w:pPr>
      <w:shd w:val="clear" w:color="auto" w:fill="DADADA"/>
      <w:spacing w:before="100" w:beforeAutospacing="1" w:after="100" w:afterAutospacing="1"/>
    </w:pPr>
    <w:rPr>
      <w:color w:val="212121"/>
    </w:rPr>
  </w:style>
  <w:style w:type="paragraph" w:customStyle="1" w:styleId="ui-icon16">
    <w:name w:val="ui-icon16"/>
    <w:basedOn w:val="Normalny"/>
    <w:uiPriority w:val="99"/>
    <w:semiHidden/>
    <w:pPr>
      <w:spacing w:before="100" w:beforeAutospacing="1" w:after="100" w:afterAutospacing="1"/>
      <w:ind w:firstLine="7343"/>
    </w:pPr>
  </w:style>
  <w:style w:type="paragraph" w:customStyle="1" w:styleId="ui-state-default3">
    <w:name w:val="ui-state-default3"/>
    <w:basedOn w:val="Normalny"/>
    <w:uiPriority w:val="99"/>
    <w:semiHidden/>
    <w:pPr>
      <w:shd w:val="clear" w:color="auto" w:fill="E6E6E6"/>
      <w:spacing w:before="100" w:beforeAutospacing="1" w:after="100" w:afterAutospacing="1"/>
      <w:jc w:val="center"/>
    </w:pPr>
    <w:rPr>
      <w:color w:val="555555"/>
    </w:rPr>
  </w:style>
  <w:style w:type="paragraph" w:customStyle="1" w:styleId="ui-state-default4">
    <w:name w:val="ui-state-default4"/>
    <w:basedOn w:val="Normalny"/>
    <w:uiPriority w:val="99"/>
    <w:semiHidden/>
    <w:pPr>
      <w:shd w:val="clear" w:color="auto" w:fill="E6E6E6"/>
      <w:spacing w:before="100" w:beforeAutospacing="1" w:after="100" w:afterAutospacing="1"/>
      <w:jc w:val="center"/>
    </w:pPr>
    <w:rPr>
      <w:color w:val="555555"/>
    </w:rPr>
  </w:style>
  <w:style w:type="paragraph" w:customStyle="1" w:styleId="ui-state-default5">
    <w:name w:val="ui-state-default5"/>
    <w:basedOn w:val="Normalny"/>
    <w:uiPriority w:val="99"/>
    <w:semiHidden/>
    <w:pPr>
      <w:shd w:val="clear" w:color="auto" w:fill="E6E6E6"/>
      <w:spacing w:before="100" w:beforeAutospacing="1" w:after="100" w:afterAutospacing="1"/>
      <w:jc w:val="center"/>
    </w:pPr>
    <w:rPr>
      <w:color w:val="555555"/>
    </w:rPr>
  </w:style>
  <w:style w:type="paragraph" w:customStyle="1" w:styleId="ui-state-highlight3">
    <w:name w:val="ui-state-highlight3"/>
    <w:basedOn w:val="Normalny"/>
    <w:uiPriority w:val="99"/>
    <w:semiHidden/>
    <w:pPr>
      <w:shd w:val="clear" w:color="auto" w:fill="666666"/>
      <w:spacing w:before="100" w:beforeAutospacing="1" w:after="100" w:afterAutospacing="1"/>
    </w:pPr>
    <w:rPr>
      <w:color w:val="FFFFFF"/>
    </w:rPr>
  </w:style>
  <w:style w:type="paragraph" w:customStyle="1" w:styleId="ui-state-highlight4">
    <w:name w:val="ui-state-highlight4"/>
    <w:basedOn w:val="Normalny"/>
    <w:uiPriority w:val="99"/>
    <w:semiHidden/>
    <w:pPr>
      <w:shd w:val="clear" w:color="auto" w:fill="666666"/>
      <w:spacing w:before="100" w:beforeAutospacing="1" w:after="100" w:afterAutospacing="1"/>
    </w:pPr>
    <w:rPr>
      <w:color w:val="FFFFFF"/>
    </w:rPr>
  </w:style>
  <w:style w:type="paragraph" w:customStyle="1" w:styleId="ui-state-highlight5">
    <w:name w:val="ui-state-highlight5"/>
    <w:basedOn w:val="Normalny"/>
    <w:uiPriority w:val="99"/>
    <w:semiHidden/>
    <w:pPr>
      <w:shd w:val="clear" w:color="auto" w:fill="666666"/>
      <w:spacing w:before="100" w:beforeAutospacing="1" w:after="100" w:afterAutospacing="1"/>
    </w:pPr>
    <w:rPr>
      <w:color w:val="FFFFFF"/>
    </w:rPr>
  </w:style>
  <w:style w:type="paragraph" w:customStyle="1" w:styleId="imagecolumn1">
    <w:name w:val="imagecolumn1"/>
    <w:basedOn w:val="Normalny"/>
    <w:uiPriority w:val="99"/>
    <w:semiHidden/>
    <w:pPr>
      <w:spacing w:before="100" w:beforeAutospacing="1" w:after="100" w:afterAutospacing="1"/>
      <w:jc w:val="right"/>
    </w:pPr>
  </w:style>
  <w:style w:type="paragraph" w:customStyle="1" w:styleId="imagewrapper2">
    <w:name w:val="imagewrapper2"/>
    <w:basedOn w:val="Normalny"/>
    <w:uiPriority w:val="99"/>
    <w:semiHidden/>
    <w:pPr>
      <w:spacing w:before="100" w:beforeAutospacing="1" w:after="100" w:afterAutospacing="1"/>
    </w:pPr>
  </w:style>
  <w:style w:type="paragraph" w:customStyle="1" w:styleId="tablecell1">
    <w:name w:val="tablecell1"/>
    <w:basedOn w:val="Normalny"/>
    <w:uiPriority w:val="99"/>
    <w:semiHidden/>
    <w:pPr>
      <w:spacing w:before="100" w:beforeAutospacing="1" w:after="100" w:afterAutospacing="1"/>
    </w:pPr>
  </w:style>
  <w:style w:type="paragraph" w:customStyle="1" w:styleId="number3">
    <w:name w:val="number3"/>
    <w:basedOn w:val="Normalny"/>
    <w:uiPriority w:val="99"/>
    <w:semiHidden/>
    <w:pPr>
      <w:spacing w:before="100" w:beforeAutospacing="1" w:after="100" w:afterAutospacing="1" w:line="1200" w:lineRule="atLeast"/>
    </w:pPr>
    <w:rPr>
      <w:sz w:val="195"/>
      <w:szCs w:val="195"/>
    </w:rPr>
  </w:style>
  <w:style w:type="paragraph" w:customStyle="1" w:styleId="small1">
    <w:name w:val="small1"/>
    <w:basedOn w:val="Normalny"/>
    <w:uiPriority w:val="99"/>
    <w:semiHidden/>
    <w:pPr>
      <w:spacing w:before="100" w:beforeAutospacing="1" w:after="100" w:afterAutospacing="1" w:line="525" w:lineRule="atLeast"/>
    </w:pPr>
    <w:rPr>
      <w:sz w:val="68"/>
      <w:szCs w:val="68"/>
    </w:rPr>
  </w:style>
  <w:style w:type="paragraph" w:customStyle="1" w:styleId="disclaimer1">
    <w:name w:val="disclaimer1"/>
    <w:basedOn w:val="Normalny"/>
    <w:uiPriority w:val="99"/>
    <w:semiHidden/>
    <w:pPr>
      <w:spacing w:before="100" w:beforeAutospacing="1" w:after="100" w:afterAutospacing="1"/>
    </w:pPr>
    <w:rPr>
      <w:i/>
      <w:iCs/>
      <w:color w:val="4B4F5A"/>
      <w:sz w:val="28"/>
      <w:szCs w:val="28"/>
    </w:rPr>
  </w:style>
  <w:style w:type="paragraph" w:customStyle="1" w:styleId="app-button4">
    <w:name w:val="app-button4"/>
    <w:basedOn w:val="Normalny"/>
    <w:uiPriority w:val="99"/>
    <w:semiHidden/>
    <w:pPr>
      <w:shd w:val="clear" w:color="auto" w:fill="009EE0"/>
      <w:spacing w:before="100" w:beforeAutospacing="1" w:after="100" w:afterAutospacing="1"/>
      <w:jc w:val="center"/>
    </w:pPr>
    <w:rPr>
      <w:rFonts w:ascii="Roboto" w:hAnsi="Roboto"/>
      <w:caps/>
      <w:color w:val="FFFFFF"/>
      <w:sz w:val="20"/>
      <w:szCs w:val="20"/>
    </w:rPr>
  </w:style>
  <w:style w:type="paragraph" w:customStyle="1" w:styleId="footer-bottom2">
    <w:name w:val="footer-bottom2"/>
    <w:basedOn w:val="Normalny"/>
    <w:uiPriority w:val="99"/>
    <w:semiHidden/>
    <w:pPr>
      <w:spacing w:before="210" w:after="210"/>
      <w:ind w:left="-150" w:right="-150"/>
    </w:pPr>
  </w:style>
  <w:style w:type="paragraph" w:customStyle="1" w:styleId="footer-bottom3">
    <w:name w:val="footer-bottom3"/>
    <w:basedOn w:val="Normalny"/>
    <w:uiPriority w:val="99"/>
    <w:semiHidden/>
    <w:pPr>
      <w:spacing w:before="210" w:after="210"/>
      <w:ind w:left="-150" w:right="-150"/>
    </w:pPr>
  </w:style>
  <w:style w:type="paragraph" w:customStyle="1" w:styleId="copyright2">
    <w:name w:val="copyright2"/>
    <w:basedOn w:val="Normalny"/>
    <w:uiPriority w:val="99"/>
    <w:semiHidden/>
    <w:pPr>
      <w:spacing w:before="150" w:after="100" w:afterAutospacing="1"/>
    </w:pPr>
    <w:rPr>
      <w:color w:val="FFFFFF"/>
    </w:rPr>
  </w:style>
  <w:style w:type="paragraph" w:customStyle="1" w:styleId="copyright3">
    <w:name w:val="copyright3"/>
    <w:basedOn w:val="Normalny"/>
    <w:uiPriority w:val="99"/>
    <w:semiHidden/>
    <w:pPr>
      <w:spacing w:before="150" w:after="100" w:afterAutospacing="1"/>
    </w:pPr>
    <w:rPr>
      <w:color w:val="FFFFFF"/>
    </w:rPr>
  </w:style>
  <w:style w:type="paragraph" w:customStyle="1" w:styleId="app-document-paywall-shadow1">
    <w:name w:val="app-document-paywall-shadow1"/>
    <w:basedOn w:val="Normalny"/>
    <w:uiPriority w:val="99"/>
    <w:semiHidden/>
    <w:pPr>
      <w:spacing w:before="100" w:beforeAutospacing="1" w:after="100" w:afterAutospacing="1"/>
    </w:pPr>
  </w:style>
  <w:style w:type="paragraph" w:customStyle="1" w:styleId="app-document-paywall-header1">
    <w:name w:val="app-document-paywall-header1"/>
    <w:basedOn w:val="Normalny"/>
    <w:uiPriority w:val="99"/>
    <w:semiHidden/>
    <w:pPr>
      <w:spacing w:before="100" w:beforeAutospacing="1" w:after="100" w:afterAutospacing="1"/>
      <w:jc w:val="center"/>
    </w:pPr>
  </w:style>
  <w:style w:type="paragraph" w:customStyle="1" w:styleId="paywall-header-upper1">
    <w:name w:val="paywall-header-upper1"/>
    <w:basedOn w:val="Normalny"/>
    <w:uiPriority w:val="99"/>
    <w:semiHidden/>
    <w:pPr>
      <w:shd w:val="clear" w:color="auto" w:fill="EDEFF2"/>
      <w:spacing w:before="100" w:beforeAutospacing="1" w:after="100" w:afterAutospacing="1"/>
    </w:pPr>
    <w:rPr>
      <w:b/>
      <w:bCs/>
      <w:color w:val="3A5D84"/>
      <w:sz w:val="30"/>
      <w:szCs w:val="30"/>
    </w:rPr>
  </w:style>
  <w:style w:type="paragraph" w:customStyle="1" w:styleId="paywall-header-title1">
    <w:name w:val="paywall-header-title1"/>
    <w:basedOn w:val="Normalny"/>
    <w:uiPriority w:val="99"/>
    <w:semiHidden/>
    <w:pPr>
      <w:shd w:val="clear" w:color="auto" w:fill="3A5D84"/>
      <w:spacing w:before="100" w:beforeAutospacing="1" w:after="100" w:afterAutospacing="1"/>
    </w:pPr>
    <w:rPr>
      <w:b/>
      <w:bCs/>
      <w:color w:val="FFFFFF"/>
      <w:sz w:val="36"/>
      <w:szCs w:val="36"/>
    </w:rPr>
  </w:style>
  <w:style w:type="paragraph" w:customStyle="1" w:styleId="app-document-paywall-body1">
    <w:name w:val="app-document-paywall-body1"/>
    <w:basedOn w:val="Normalny"/>
    <w:uiPriority w:val="99"/>
    <w:semiHidden/>
    <w:pPr>
      <w:shd w:val="clear" w:color="auto" w:fill="FFFFFF"/>
      <w:spacing w:before="100" w:beforeAutospacing="1" w:after="100" w:afterAutospacing="1"/>
    </w:pPr>
  </w:style>
  <w:style w:type="paragraph" w:customStyle="1" w:styleId="app-document-paywall-body-title1">
    <w:name w:val="app-document-paywall-body-title1"/>
    <w:basedOn w:val="Normalny"/>
    <w:uiPriority w:val="99"/>
    <w:semiHidden/>
    <w:pPr>
      <w:spacing w:before="100" w:beforeAutospacing="1" w:after="100" w:afterAutospacing="1"/>
      <w:jc w:val="center"/>
    </w:pPr>
    <w:rPr>
      <w:b/>
      <w:bCs/>
      <w:sz w:val="36"/>
      <w:szCs w:val="36"/>
    </w:rPr>
  </w:style>
  <w:style w:type="paragraph" w:customStyle="1" w:styleId="paywall-body-access1">
    <w:name w:val="paywall-body-access1"/>
    <w:basedOn w:val="Normalny"/>
    <w:uiPriority w:val="99"/>
    <w:semiHidden/>
    <w:pPr>
      <w:spacing w:before="100" w:beforeAutospacing="1" w:after="100" w:afterAutospacing="1"/>
    </w:pPr>
  </w:style>
  <w:style w:type="paragraph" w:customStyle="1" w:styleId="paywall-body-access-photo1">
    <w:name w:val="paywall-body-access-photo1"/>
    <w:basedOn w:val="Normalny"/>
    <w:uiPriority w:val="99"/>
    <w:semiHidden/>
    <w:pPr>
      <w:spacing w:before="100" w:beforeAutospacing="1" w:after="100" w:afterAutospacing="1"/>
    </w:pPr>
  </w:style>
  <w:style w:type="paragraph" w:customStyle="1" w:styleId="paywall-body-access-content1">
    <w:name w:val="paywall-body-access-content1"/>
    <w:basedOn w:val="Normalny"/>
    <w:uiPriority w:val="99"/>
    <w:semiHidden/>
    <w:pPr>
      <w:spacing w:before="100" w:beforeAutospacing="1" w:after="100" w:afterAutospacing="1"/>
    </w:pPr>
  </w:style>
  <w:style w:type="paragraph" w:customStyle="1" w:styleId="paywall-body-access-summary1">
    <w:name w:val="paywall-body-access-summary1"/>
    <w:basedOn w:val="Normalny"/>
    <w:uiPriority w:val="99"/>
    <w:semiHidden/>
    <w:pPr>
      <w:spacing w:before="450" w:after="100" w:afterAutospacing="1"/>
    </w:pPr>
    <w:rPr>
      <w:sz w:val="18"/>
      <w:szCs w:val="18"/>
    </w:rPr>
  </w:style>
  <w:style w:type="paragraph" w:customStyle="1" w:styleId="paywall-body-login1">
    <w:name w:val="paywall-body-login1"/>
    <w:basedOn w:val="Normalny"/>
    <w:uiPriority w:val="99"/>
    <w:semiHidden/>
    <w:pPr>
      <w:shd w:val="clear" w:color="auto" w:fill="DDE0E2"/>
      <w:spacing w:before="100" w:beforeAutospacing="1" w:after="100" w:afterAutospacing="1"/>
    </w:pPr>
  </w:style>
  <w:style w:type="paragraph" w:customStyle="1" w:styleId="paywall-body-access-summary2">
    <w:name w:val="paywall-body-access-summary2"/>
    <w:basedOn w:val="Normalny"/>
    <w:uiPriority w:val="99"/>
    <w:semiHidden/>
    <w:pPr>
      <w:spacing w:before="450" w:after="100" w:afterAutospacing="1"/>
    </w:pPr>
  </w:style>
  <w:style w:type="paragraph" w:customStyle="1" w:styleId="app-document-paywall-footer1">
    <w:name w:val="app-document-paywall-footer1"/>
    <w:basedOn w:val="Normalny"/>
    <w:uiPriority w:val="99"/>
    <w:semiHidden/>
    <w:pPr>
      <w:shd w:val="clear" w:color="auto" w:fill="EDEFF2"/>
      <w:spacing w:before="100" w:beforeAutospacing="1" w:after="100" w:afterAutospacing="1"/>
      <w:jc w:val="center"/>
    </w:pPr>
    <w:rPr>
      <w:color w:val="232324"/>
      <w:sz w:val="27"/>
      <w:szCs w:val="27"/>
    </w:rPr>
  </w:style>
  <w:style w:type="paragraph" w:customStyle="1" w:styleId="popup-paywall-overlay1">
    <w:name w:val="popup-paywall-overlay1"/>
    <w:basedOn w:val="Normalny"/>
    <w:uiPriority w:val="99"/>
    <w:semiHidden/>
    <w:pPr>
      <w:shd w:val="clear" w:color="auto" w:fill="FFFFFF"/>
      <w:spacing w:before="100" w:beforeAutospacing="1" w:after="100" w:afterAutospacing="1"/>
    </w:pPr>
  </w:style>
  <w:style w:type="paragraph" w:customStyle="1" w:styleId="close-popup-paywall1">
    <w:name w:val="close-popup-paywall1"/>
    <w:basedOn w:val="Normalny"/>
    <w:uiPriority w:val="99"/>
    <w:semiHidden/>
    <w:pPr>
      <w:shd w:val="clear" w:color="auto" w:fill="FFFFFF"/>
      <w:spacing w:before="100" w:beforeAutospacing="1" w:after="100" w:afterAutospacing="1"/>
    </w:pPr>
  </w:style>
  <w:style w:type="paragraph" w:customStyle="1" w:styleId="app-document-paywall1">
    <w:name w:val="app-document-paywall1"/>
    <w:basedOn w:val="Normalny"/>
    <w:uiPriority w:val="99"/>
    <w:semiHidden/>
    <w:pPr>
      <w:spacing w:before="100" w:beforeAutospacing="1" w:after="100" w:afterAutospacing="1"/>
    </w:pPr>
  </w:style>
  <w:style w:type="paragraph" w:customStyle="1" w:styleId="app-document-paywall-shadow2">
    <w:name w:val="app-document-paywall-shadow2"/>
    <w:basedOn w:val="Normalny"/>
    <w:uiPriority w:val="99"/>
    <w:semiHidden/>
    <w:pPr>
      <w:spacing w:before="100" w:beforeAutospacing="1" w:after="100" w:afterAutospacing="1"/>
    </w:pPr>
    <w:rPr>
      <w:vanish/>
    </w:rPr>
  </w:style>
  <w:style w:type="paragraph" w:customStyle="1" w:styleId="paywall-header-upper2">
    <w:name w:val="paywall-header-upper2"/>
    <w:basedOn w:val="Normalny"/>
    <w:uiPriority w:val="99"/>
    <w:semiHidden/>
    <w:pPr>
      <w:shd w:val="clear" w:color="auto" w:fill="EDEFF2"/>
      <w:spacing w:before="100" w:beforeAutospacing="1" w:after="100" w:afterAutospacing="1"/>
    </w:pPr>
    <w:rPr>
      <w:b/>
      <w:bCs/>
      <w:vanish/>
      <w:color w:val="3A5D84"/>
      <w:sz w:val="30"/>
      <w:szCs w:val="30"/>
    </w:rPr>
  </w:style>
  <w:style w:type="paragraph" w:customStyle="1" w:styleId="popup-paywall1">
    <w:name w:val="popup-paywall1"/>
    <w:basedOn w:val="Normalny"/>
    <w:uiPriority w:val="99"/>
    <w:semiHidden/>
    <w:pPr>
      <w:spacing w:before="100" w:beforeAutospacing="1" w:after="100" w:afterAutospacing="1"/>
    </w:pPr>
  </w:style>
  <w:style w:type="paragraph" w:customStyle="1" w:styleId="img-promo-small1">
    <w:name w:val="img-promo-small1"/>
    <w:basedOn w:val="Normalny"/>
    <w:uiPriority w:val="99"/>
    <w:semiHidden/>
    <w:pPr>
      <w:spacing w:before="100" w:beforeAutospacing="1" w:after="100" w:afterAutospacing="1"/>
    </w:pPr>
    <w:rPr>
      <w:vanish/>
    </w:rPr>
  </w:style>
  <w:style w:type="paragraph" w:customStyle="1" w:styleId="img-promo1">
    <w:name w:val="img-promo1"/>
    <w:basedOn w:val="Normalny"/>
    <w:uiPriority w:val="99"/>
    <w:semiHidden/>
    <w:pPr>
      <w:spacing w:before="100" w:beforeAutospacing="1" w:after="100" w:afterAutospacing="1"/>
    </w:pPr>
  </w:style>
  <w:style w:type="paragraph" w:customStyle="1" w:styleId="bottom-promo-mobile1">
    <w:name w:val="bottom-promo-mobile1"/>
    <w:basedOn w:val="Normalny"/>
    <w:uiPriority w:val="99"/>
    <w:semiHidden/>
    <w:pPr>
      <w:shd w:val="clear" w:color="auto" w:fill="EDEDED"/>
      <w:spacing w:before="100" w:beforeAutospacing="1" w:after="100" w:afterAutospacing="1"/>
    </w:pPr>
    <w:rPr>
      <w:vanish/>
    </w:rPr>
  </w:style>
  <w:style w:type="paragraph" w:customStyle="1" w:styleId="searcherror-img1">
    <w:name w:val="searcherror-img1"/>
    <w:basedOn w:val="Normalny"/>
    <w:uiPriority w:val="99"/>
    <w:semiHidden/>
    <w:pPr>
      <w:spacing w:before="100" w:beforeAutospacing="1" w:after="100" w:afterAutospacing="1"/>
    </w:pPr>
  </w:style>
  <w:style w:type="paragraph" w:customStyle="1" w:styleId="searcherror-content1">
    <w:name w:val="searcherror-content1"/>
    <w:basedOn w:val="Normalny"/>
    <w:uiPriority w:val="99"/>
    <w:semiHidden/>
    <w:pPr>
      <w:spacing w:before="100" w:beforeAutospacing="1" w:after="100" w:afterAutospacing="1"/>
      <w:jc w:val="center"/>
    </w:pPr>
  </w:style>
  <w:style w:type="paragraph" w:customStyle="1" w:styleId="name4">
    <w:name w:val="name4"/>
    <w:basedOn w:val="Normalny"/>
    <w:uiPriority w:val="99"/>
    <w:semiHidden/>
    <w:pPr>
      <w:spacing w:before="100" w:beforeAutospacing="1" w:after="100" w:afterAutospacing="1"/>
    </w:pPr>
    <w:rPr>
      <w:rFonts w:ascii="Raleway" w:hAnsi="Raleway"/>
      <w:b/>
      <w:bCs/>
      <w:color w:val="000000"/>
      <w:sz w:val="42"/>
      <w:szCs w:val="42"/>
    </w:rPr>
  </w:style>
  <w:style w:type="paragraph" w:customStyle="1" w:styleId="webinars-list1">
    <w:name w:val="webinars-list1"/>
    <w:basedOn w:val="Normalny"/>
    <w:uiPriority w:val="99"/>
    <w:semiHidden/>
    <w:pPr>
      <w:spacing w:before="100" w:beforeAutospacing="1" w:after="100" w:afterAutospacing="1"/>
    </w:pPr>
    <w:rPr>
      <w:rFonts w:ascii="Roboto" w:hAnsi="Roboto"/>
    </w:rPr>
  </w:style>
  <w:style w:type="paragraph" w:customStyle="1" w:styleId="empty-list1">
    <w:name w:val="empty-list1"/>
    <w:basedOn w:val="Normalny"/>
    <w:uiPriority w:val="99"/>
    <w:semiHidden/>
    <w:pPr>
      <w:pBdr>
        <w:top w:val="single" w:sz="12" w:space="15" w:color="F8BB2C"/>
        <w:left w:val="single" w:sz="12" w:space="15" w:color="F8BB2C"/>
        <w:bottom w:val="single" w:sz="12" w:space="15" w:color="F8BB2C"/>
        <w:right w:val="single" w:sz="12" w:space="15" w:color="F8BB2C"/>
      </w:pBdr>
      <w:shd w:val="clear" w:color="auto" w:fill="F2F2F2"/>
      <w:spacing w:after="2"/>
      <w:ind w:left="238" w:right="238"/>
      <w:jc w:val="center"/>
    </w:pPr>
    <w:rPr>
      <w:sz w:val="21"/>
      <w:szCs w:val="21"/>
    </w:rPr>
  </w:style>
  <w:style w:type="paragraph" w:customStyle="1" w:styleId="photo-box1">
    <w:name w:val="photo-box1"/>
    <w:basedOn w:val="Normalny"/>
    <w:uiPriority w:val="99"/>
    <w:semiHidden/>
    <w:pPr>
      <w:pBdr>
        <w:right w:val="single" w:sz="6" w:space="8" w:color="CCCCCC"/>
      </w:pBdr>
      <w:spacing w:before="100" w:beforeAutospacing="1" w:after="100" w:afterAutospacing="1"/>
      <w:jc w:val="center"/>
    </w:pPr>
  </w:style>
  <w:style w:type="paragraph" w:customStyle="1" w:styleId="description-box1">
    <w:name w:val="description-box1"/>
    <w:basedOn w:val="Normalny"/>
    <w:uiPriority w:val="99"/>
    <w:semiHidden/>
    <w:pPr>
      <w:ind w:left="150" w:right="150"/>
    </w:pPr>
  </w:style>
  <w:style w:type="paragraph" w:customStyle="1" w:styleId="category1">
    <w:name w:val="category1"/>
    <w:basedOn w:val="Normalny"/>
    <w:uiPriority w:val="99"/>
    <w:semiHidden/>
    <w:pPr>
      <w:spacing w:before="100" w:beforeAutospacing="1" w:after="100" w:afterAutospacing="1" w:line="270" w:lineRule="atLeast"/>
    </w:pPr>
    <w:rPr>
      <w:caps/>
      <w:color w:val="B8CD06"/>
      <w:sz w:val="17"/>
      <w:szCs w:val="17"/>
    </w:rPr>
  </w:style>
  <w:style w:type="paragraph" w:customStyle="1" w:styleId="webinars-item-box-more1">
    <w:name w:val="webinars-item-box-more1"/>
    <w:basedOn w:val="Normalny"/>
    <w:uiPriority w:val="99"/>
    <w:semiHidden/>
    <w:pPr>
      <w:shd w:val="clear" w:color="auto" w:fill="FFFFFF"/>
      <w:spacing w:before="100" w:beforeAutospacing="1" w:after="100" w:afterAutospacing="1"/>
    </w:pPr>
  </w:style>
  <w:style w:type="paragraph" w:customStyle="1" w:styleId="action-box1">
    <w:name w:val="action-box1"/>
    <w:basedOn w:val="Normalny"/>
    <w:uiPriority w:val="99"/>
    <w:semiHidden/>
    <w:pPr>
      <w:pBdr>
        <w:left w:val="single" w:sz="6" w:space="8" w:color="CCCCCC"/>
      </w:pBdr>
      <w:spacing w:before="100" w:beforeAutospacing="1" w:after="100" w:afterAutospacing="1"/>
    </w:pPr>
  </w:style>
  <w:style w:type="paragraph" w:customStyle="1" w:styleId="date3">
    <w:name w:val="date3"/>
    <w:basedOn w:val="Normalny"/>
    <w:uiPriority w:val="99"/>
    <w:semiHidden/>
    <w:pPr>
      <w:spacing w:before="100" w:beforeAutospacing="1" w:after="100" w:afterAutospacing="1"/>
    </w:pPr>
    <w:rPr>
      <w:b/>
      <w:bCs/>
    </w:rPr>
  </w:style>
  <w:style w:type="paragraph" w:customStyle="1" w:styleId="full-date1">
    <w:name w:val="full-date1"/>
    <w:basedOn w:val="Normalny"/>
    <w:uiPriority w:val="99"/>
    <w:semiHidden/>
    <w:pPr>
      <w:spacing w:before="100" w:beforeAutospacing="1" w:after="100" w:afterAutospacing="1" w:line="360" w:lineRule="atLeast"/>
    </w:pPr>
  </w:style>
  <w:style w:type="paragraph" w:customStyle="1" w:styleId="metadata1">
    <w:name w:val="metadata1"/>
    <w:basedOn w:val="Normalny"/>
    <w:uiPriority w:val="99"/>
    <w:semiHidden/>
    <w:pPr>
      <w:spacing w:before="100" w:beforeAutospacing="1" w:after="100" w:afterAutospacing="1" w:line="330" w:lineRule="atLeast"/>
    </w:pPr>
    <w:rPr>
      <w:sz w:val="21"/>
      <w:szCs w:val="21"/>
    </w:rPr>
  </w:style>
  <w:style w:type="paragraph" w:customStyle="1" w:styleId="ticker-scroll1">
    <w:name w:val="ticker-scroll1"/>
    <w:basedOn w:val="Normalny"/>
    <w:uiPriority w:val="99"/>
    <w:semiHidden/>
    <w:pPr>
      <w:shd w:val="clear" w:color="auto" w:fill="FFFFFF"/>
      <w:spacing w:before="100" w:beforeAutospacing="1" w:after="300"/>
    </w:pPr>
  </w:style>
  <w:style w:type="paragraph" w:customStyle="1" w:styleId="scrollwrapper1">
    <w:name w:val="scrollwrapper1"/>
    <w:basedOn w:val="Normalny"/>
    <w:uiPriority w:val="99"/>
    <w:semiHidden/>
    <w:pPr>
      <w:spacing w:before="100" w:beforeAutospacing="1" w:after="100" w:afterAutospacing="1"/>
    </w:pPr>
  </w:style>
  <w:style w:type="paragraph" w:customStyle="1" w:styleId="scrollablearea1">
    <w:name w:val="scrollablearea1"/>
    <w:basedOn w:val="Normalny"/>
    <w:uiPriority w:val="99"/>
    <w:semiHidden/>
    <w:pPr>
      <w:spacing w:before="100" w:beforeAutospacing="1" w:after="100" w:afterAutospacing="1"/>
    </w:pPr>
  </w:style>
  <w:style w:type="paragraph" w:customStyle="1" w:styleId="l">
    <w:name w:val="l"/>
    <w:basedOn w:val="Normalny"/>
    <w:uiPriority w:val="99"/>
    <w:semiHidden/>
    <w:pPr>
      <w:spacing w:before="100" w:beforeAutospacing="1" w:after="100" w:afterAutospacing="1"/>
    </w:pPr>
  </w:style>
  <w:style w:type="paragraph" w:customStyle="1" w:styleId="przyd">
    <w:name w:val="przyd"/>
    <w:basedOn w:val="Normalny"/>
    <w:uiPriority w:val="99"/>
    <w:semiHidden/>
    <w:pPr>
      <w:spacing w:before="100" w:beforeAutospacing="1" w:after="100" w:afterAutospacing="1"/>
    </w:pPr>
  </w:style>
  <w:style w:type="character" w:customStyle="1" w:styleId="icon1">
    <w:name w:val="icon1"/>
    <w:basedOn w:val="Domylnaczcionkaakapitu"/>
  </w:style>
  <w:style w:type="character" w:customStyle="1" w:styleId="hilite1">
    <w:name w:val="hilite1"/>
    <w:basedOn w:val="Domylnaczcionkaakapitu"/>
  </w:style>
  <w:style w:type="character" w:customStyle="1" w:styleId="active1">
    <w:name w:val="active1"/>
    <w:basedOn w:val="Domylnaczcionkaakapitu"/>
  </w:style>
  <w:style w:type="character" w:customStyle="1" w:styleId="title1">
    <w:name w:val="title1"/>
    <w:basedOn w:val="Domylnaczcionkaakapitu"/>
  </w:style>
  <w:style w:type="character" w:customStyle="1" w:styleId="hilite5">
    <w:name w:val="hilite5"/>
    <w:basedOn w:val="Domylnaczcionkaakapitu"/>
    <w:rPr>
      <w:color w:val="FFFFFF"/>
      <w:bdr w:val="none" w:sz="0" w:space="0" w:color="auto" w:frame="1"/>
      <w:shd w:val="clear" w:color="auto" w:fill="666677"/>
    </w:rPr>
  </w:style>
  <w:style w:type="character" w:customStyle="1" w:styleId="active5">
    <w:name w:val="active5"/>
    <w:basedOn w:val="Domylnaczcionkaakapitu"/>
    <w:rPr>
      <w:color w:val="00FF00"/>
      <w:bdr w:val="none" w:sz="0" w:space="0" w:color="auto" w:frame="1"/>
      <w:shd w:val="clear" w:color="auto" w:fill="000000"/>
    </w:rPr>
  </w:style>
  <w:style w:type="character" w:customStyle="1" w:styleId="toolspan1">
    <w:name w:val="toolspan1"/>
    <w:basedOn w:val="Domylnaczcionkaakapitu"/>
    <w:rPr>
      <w:sz w:val="24"/>
      <w:szCs w:val="24"/>
    </w:rPr>
  </w:style>
  <w:style w:type="character" w:customStyle="1" w:styleId="icon31">
    <w:name w:val="icon31"/>
    <w:basedOn w:val="Domylnaczcionkaakapitu"/>
    <w:rPr>
      <w:vanish w:val="0"/>
      <w:webHidden w:val="0"/>
      <w:color w:val="264D78"/>
      <w:specVanish w:val="0"/>
    </w:rPr>
  </w:style>
  <w:style w:type="character" w:customStyle="1" w:styleId="listlink-count1">
    <w:name w:val="listlink-count1"/>
    <w:basedOn w:val="Domylnaczcionkaakapitu"/>
    <w:rPr>
      <w:sz w:val="15"/>
      <w:szCs w:val="15"/>
      <w:shd w:val="clear" w:color="auto" w:fill="D0D7DD"/>
    </w:rPr>
  </w:style>
  <w:style w:type="character" w:customStyle="1" w:styleId="clearcheckbox1">
    <w:name w:val="clearcheckbox1"/>
    <w:basedOn w:val="Domylnaczcionkaakapitu"/>
    <w:rPr>
      <w:color w:val="CC0000"/>
      <w:shd w:val="clear" w:color="auto" w:fill="E1E1E1"/>
    </w:rPr>
  </w:style>
  <w:style w:type="character" w:customStyle="1" w:styleId="title9">
    <w:name w:val="title9"/>
    <w:basedOn w:val="Domylnaczcionkaakapitu"/>
    <w:rPr>
      <w:rFonts w:ascii="Roboto" w:hAnsi="Roboto" w:hint="default"/>
      <w:vanish w:val="0"/>
      <w:webHidden w:val="0"/>
      <w:color w:val="162C44"/>
      <w:sz w:val="21"/>
      <w:szCs w:val="21"/>
      <w:specVanish w:val="0"/>
    </w:rPr>
  </w:style>
  <w:style w:type="character" w:customStyle="1" w:styleId="clearcheckbox2">
    <w:name w:val="clearcheckbox2"/>
    <w:basedOn w:val="Domylnaczcionkaakapitu"/>
    <w:rPr>
      <w:vanish/>
      <w:webHidden w:val="0"/>
      <w:color w:val="CC0000"/>
      <w:sz w:val="20"/>
      <w:szCs w:val="20"/>
      <w:shd w:val="clear" w:color="auto" w:fill="E1E1E1"/>
      <w:specVanish w:val="0"/>
    </w:rPr>
  </w:style>
  <w:style w:type="character" w:customStyle="1" w:styleId="success1">
    <w:name w:val="success1"/>
    <w:basedOn w:val="Domylnaczcionkaakapitu"/>
    <w:rPr>
      <w:b w:val="0"/>
      <w:bCs w:val="0"/>
      <w:color w:val="6BA654"/>
      <w:sz w:val="24"/>
      <w:szCs w:val="24"/>
    </w:rPr>
  </w:style>
  <w:style w:type="character" w:customStyle="1" w:styleId="copyright4">
    <w:name w:val="copyright4"/>
    <w:basedOn w:val="Domylnaczcionkaakapitu"/>
  </w:style>
  <w:style w:type="character" w:customStyle="1" w:styleId="stanowisko">
    <w:name w:val="stanowisko"/>
    <w:basedOn w:val="Domylnaczcionkaakapitu"/>
  </w:style>
  <w:style w:type="character" w:customStyle="1" w:styleId="nazwisko">
    <w:name w:val="nazwisko"/>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40869">
      <w:marLeft w:val="0"/>
      <w:marRight w:val="0"/>
      <w:marTop w:val="0"/>
      <w:marBottom w:val="0"/>
      <w:divBdr>
        <w:top w:val="none" w:sz="0" w:space="0" w:color="auto"/>
        <w:left w:val="none" w:sz="0" w:space="0" w:color="auto"/>
        <w:bottom w:val="none" w:sz="0" w:space="0" w:color="auto"/>
        <w:right w:val="none" w:sz="0" w:space="0" w:color="auto"/>
      </w:divBdr>
      <w:divsChild>
        <w:div w:id="1111436362">
          <w:marLeft w:val="0"/>
          <w:marRight w:val="0"/>
          <w:marTop w:val="100"/>
          <w:marBottom w:val="100"/>
          <w:divBdr>
            <w:top w:val="none" w:sz="0" w:space="0" w:color="auto"/>
            <w:left w:val="none" w:sz="0" w:space="0" w:color="auto"/>
            <w:bottom w:val="none" w:sz="0" w:space="0" w:color="auto"/>
            <w:right w:val="none" w:sz="0" w:space="0" w:color="auto"/>
          </w:divBdr>
        </w:div>
      </w:divsChild>
    </w:div>
    <w:div w:id="678889517">
      <w:marLeft w:val="0"/>
      <w:marRight w:val="0"/>
      <w:marTop w:val="0"/>
      <w:marBottom w:val="0"/>
      <w:divBdr>
        <w:top w:val="none" w:sz="0" w:space="0" w:color="auto"/>
        <w:left w:val="none" w:sz="0" w:space="0" w:color="auto"/>
        <w:bottom w:val="none" w:sz="0" w:space="0" w:color="auto"/>
        <w:right w:val="none" w:sz="0" w:space="0" w:color="auto"/>
      </w:divBdr>
      <w:divsChild>
        <w:div w:id="1059210292">
          <w:marLeft w:val="0"/>
          <w:marRight w:val="0"/>
          <w:marTop w:val="0"/>
          <w:marBottom w:val="0"/>
          <w:divBdr>
            <w:top w:val="none" w:sz="0" w:space="0" w:color="auto"/>
            <w:left w:val="none" w:sz="0" w:space="0" w:color="auto"/>
            <w:bottom w:val="none" w:sz="0" w:space="0" w:color="auto"/>
            <w:right w:val="none" w:sz="0" w:space="0" w:color="auto"/>
          </w:divBdr>
          <w:divsChild>
            <w:div w:id="123042442">
              <w:marLeft w:val="0"/>
              <w:marRight w:val="0"/>
              <w:marTop w:val="300"/>
              <w:marBottom w:val="300"/>
              <w:divBdr>
                <w:top w:val="none" w:sz="0" w:space="0" w:color="auto"/>
                <w:left w:val="none" w:sz="0" w:space="0" w:color="auto"/>
                <w:bottom w:val="none" w:sz="0" w:space="0" w:color="auto"/>
                <w:right w:val="none" w:sz="0" w:space="0" w:color="auto"/>
              </w:divBdr>
              <w:divsChild>
                <w:div w:id="174927036">
                  <w:marLeft w:val="0"/>
                  <w:marRight w:val="0"/>
                  <w:marTop w:val="0"/>
                  <w:marBottom w:val="0"/>
                  <w:divBdr>
                    <w:top w:val="none" w:sz="0" w:space="0" w:color="auto"/>
                    <w:left w:val="none" w:sz="0" w:space="0" w:color="auto"/>
                    <w:bottom w:val="none" w:sz="0" w:space="0" w:color="auto"/>
                    <w:right w:val="none" w:sz="0" w:space="0" w:color="auto"/>
                  </w:divBdr>
                  <w:divsChild>
                    <w:div w:id="1603339761">
                      <w:marLeft w:val="0"/>
                      <w:marRight w:val="0"/>
                      <w:marTop w:val="0"/>
                      <w:marBottom w:val="0"/>
                      <w:divBdr>
                        <w:top w:val="none" w:sz="0" w:space="0" w:color="auto"/>
                        <w:left w:val="none" w:sz="0" w:space="0" w:color="auto"/>
                        <w:bottom w:val="none" w:sz="0" w:space="0" w:color="auto"/>
                        <w:right w:val="none" w:sz="0" w:space="0" w:color="auto"/>
                      </w:divBdr>
                    </w:div>
                  </w:divsChild>
                </w:div>
                <w:div w:id="144591650">
                  <w:marLeft w:val="0"/>
                  <w:marRight w:val="0"/>
                  <w:marTop w:val="0"/>
                  <w:marBottom w:val="0"/>
                  <w:divBdr>
                    <w:top w:val="none" w:sz="0" w:space="0" w:color="auto"/>
                    <w:left w:val="none" w:sz="0" w:space="0" w:color="auto"/>
                    <w:bottom w:val="none" w:sz="0" w:space="0" w:color="auto"/>
                    <w:right w:val="none" w:sz="0" w:space="0" w:color="auto"/>
                  </w:divBdr>
                  <w:divsChild>
                    <w:div w:id="1381781833">
                      <w:marLeft w:val="0"/>
                      <w:marRight w:val="0"/>
                      <w:marTop w:val="0"/>
                      <w:marBottom w:val="0"/>
                      <w:divBdr>
                        <w:top w:val="none" w:sz="0" w:space="0" w:color="auto"/>
                        <w:left w:val="none" w:sz="0" w:space="0" w:color="auto"/>
                        <w:bottom w:val="none" w:sz="0" w:space="0" w:color="auto"/>
                        <w:right w:val="none" w:sz="0" w:space="0" w:color="auto"/>
                      </w:divBdr>
                      <w:divsChild>
                        <w:div w:id="1857497583">
                          <w:marLeft w:val="0"/>
                          <w:marRight w:val="0"/>
                          <w:marTop w:val="0"/>
                          <w:marBottom w:val="0"/>
                          <w:divBdr>
                            <w:top w:val="none" w:sz="0" w:space="0" w:color="auto"/>
                            <w:left w:val="none" w:sz="0" w:space="0" w:color="auto"/>
                            <w:bottom w:val="none" w:sz="0" w:space="0" w:color="auto"/>
                            <w:right w:val="none" w:sz="0" w:space="0" w:color="auto"/>
                          </w:divBdr>
                          <w:divsChild>
                            <w:div w:id="7304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7983">
                  <w:marLeft w:val="0"/>
                  <w:marRight w:val="0"/>
                  <w:marTop w:val="0"/>
                  <w:marBottom w:val="0"/>
                  <w:divBdr>
                    <w:top w:val="none" w:sz="0" w:space="0" w:color="auto"/>
                    <w:left w:val="none" w:sz="0" w:space="0" w:color="auto"/>
                    <w:bottom w:val="none" w:sz="0" w:space="0" w:color="auto"/>
                    <w:right w:val="none" w:sz="0" w:space="0" w:color="auto"/>
                  </w:divBdr>
                  <w:divsChild>
                    <w:div w:id="763842843">
                      <w:marLeft w:val="0"/>
                      <w:marRight w:val="0"/>
                      <w:marTop w:val="0"/>
                      <w:marBottom w:val="0"/>
                      <w:divBdr>
                        <w:top w:val="none" w:sz="0" w:space="0" w:color="auto"/>
                        <w:left w:val="none" w:sz="0" w:space="0" w:color="auto"/>
                        <w:bottom w:val="none" w:sz="0" w:space="0" w:color="auto"/>
                        <w:right w:val="none" w:sz="0" w:space="0" w:color="auto"/>
                      </w:divBdr>
                      <w:divsChild>
                        <w:div w:id="960380790">
                          <w:marLeft w:val="0"/>
                          <w:marRight w:val="0"/>
                          <w:marTop w:val="0"/>
                          <w:marBottom w:val="0"/>
                          <w:divBdr>
                            <w:top w:val="none" w:sz="0" w:space="0" w:color="auto"/>
                            <w:left w:val="none" w:sz="0" w:space="0" w:color="auto"/>
                            <w:bottom w:val="none" w:sz="0" w:space="0" w:color="auto"/>
                            <w:right w:val="none" w:sz="0" w:space="0" w:color="auto"/>
                          </w:divBdr>
                          <w:divsChild>
                            <w:div w:id="385883269">
                              <w:marLeft w:val="0"/>
                              <w:marRight w:val="0"/>
                              <w:marTop w:val="0"/>
                              <w:marBottom w:val="0"/>
                              <w:divBdr>
                                <w:top w:val="none" w:sz="0" w:space="0" w:color="auto"/>
                                <w:left w:val="none" w:sz="0" w:space="0" w:color="auto"/>
                                <w:bottom w:val="none" w:sz="0" w:space="0" w:color="auto"/>
                                <w:right w:val="none" w:sz="0" w:space="0" w:color="auto"/>
                              </w:divBdr>
                              <w:divsChild>
                                <w:div w:id="19345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29934">
                      <w:marLeft w:val="0"/>
                      <w:marRight w:val="0"/>
                      <w:marTop w:val="0"/>
                      <w:marBottom w:val="0"/>
                      <w:divBdr>
                        <w:top w:val="none" w:sz="0" w:space="0" w:color="auto"/>
                        <w:left w:val="none" w:sz="0" w:space="0" w:color="auto"/>
                        <w:bottom w:val="none" w:sz="0" w:space="0" w:color="auto"/>
                        <w:right w:val="none" w:sz="0" w:space="0" w:color="auto"/>
                      </w:divBdr>
                      <w:divsChild>
                        <w:div w:id="835920332">
                          <w:marLeft w:val="0"/>
                          <w:marRight w:val="0"/>
                          <w:marTop w:val="0"/>
                          <w:marBottom w:val="0"/>
                          <w:divBdr>
                            <w:top w:val="none" w:sz="0" w:space="0" w:color="auto"/>
                            <w:left w:val="none" w:sz="0" w:space="0" w:color="auto"/>
                            <w:bottom w:val="none" w:sz="0" w:space="0" w:color="auto"/>
                            <w:right w:val="none" w:sz="0" w:space="0" w:color="auto"/>
                          </w:divBdr>
                          <w:divsChild>
                            <w:div w:id="1027752579">
                              <w:marLeft w:val="0"/>
                              <w:marRight w:val="0"/>
                              <w:marTop w:val="0"/>
                              <w:marBottom w:val="0"/>
                              <w:divBdr>
                                <w:top w:val="none" w:sz="0" w:space="0" w:color="auto"/>
                                <w:left w:val="none" w:sz="0" w:space="0" w:color="auto"/>
                                <w:bottom w:val="none" w:sz="0" w:space="0" w:color="auto"/>
                                <w:right w:val="none" w:sz="0" w:space="0" w:color="auto"/>
                              </w:divBdr>
                              <w:divsChild>
                                <w:div w:id="222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6367">
                      <w:marLeft w:val="0"/>
                      <w:marRight w:val="0"/>
                      <w:marTop w:val="0"/>
                      <w:marBottom w:val="0"/>
                      <w:divBdr>
                        <w:top w:val="none" w:sz="0" w:space="0" w:color="auto"/>
                        <w:left w:val="none" w:sz="0" w:space="0" w:color="auto"/>
                        <w:bottom w:val="none" w:sz="0" w:space="0" w:color="auto"/>
                        <w:right w:val="none" w:sz="0" w:space="0" w:color="auto"/>
                      </w:divBdr>
                      <w:divsChild>
                        <w:div w:id="1224024883">
                          <w:marLeft w:val="0"/>
                          <w:marRight w:val="0"/>
                          <w:marTop w:val="0"/>
                          <w:marBottom w:val="0"/>
                          <w:divBdr>
                            <w:top w:val="none" w:sz="0" w:space="0" w:color="auto"/>
                            <w:left w:val="none" w:sz="0" w:space="0" w:color="auto"/>
                            <w:bottom w:val="none" w:sz="0" w:space="0" w:color="auto"/>
                            <w:right w:val="none" w:sz="0" w:space="0" w:color="auto"/>
                          </w:divBdr>
                          <w:divsChild>
                            <w:div w:id="1341279609">
                              <w:marLeft w:val="0"/>
                              <w:marRight w:val="0"/>
                              <w:marTop w:val="0"/>
                              <w:marBottom w:val="0"/>
                              <w:divBdr>
                                <w:top w:val="none" w:sz="0" w:space="0" w:color="auto"/>
                                <w:left w:val="none" w:sz="0" w:space="0" w:color="auto"/>
                                <w:bottom w:val="none" w:sz="0" w:space="0" w:color="auto"/>
                                <w:right w:val="none" w:sz="0" w:space="0" w:color="auto"/>
                              </w:divBdr>
                              <w:divsChild>
                                <w:div w:id="1300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0548">
                      <w:marLeft w:val="0"/>
                      <w:marRight w:val="0"/>
                      <w:marTop w:val="0"/>
                      <w:marBottom w:val="0"/>
                      <w:divBdr>
                        <w:top w:val="none" w:sz="0" w:space="0" w:color="auto"/>
                        <w:left w:val="none" w:sz="0" w:space="0" w:color="auto"/>
                        <w:bottom w:val="none" w:sz="0" w:space="0" w:color="auto"/>
                        <w:right w:val="none" w:sz="0" w:space="0" w:color="auto"/>
                      </w:divBdr>
                      <w:divsChild>
                        <w:div w:id="1741056239">
                          <w:marLeft w:val="0"/>
                          <w:marRight w:val="0"/>
                          <w:marTop w:val="0"/>
                          <w:marBottom w:val="0"/>
                          <w:divBdr>
                            <w:top w:val="none" w:sz="0" w:space="0" w:color="auto"/>
                            <w:left w:val="none" w:sz="0" w:space="0" w:color="auto"/>
                            <w:bottom w:val="none" w:sz="0" w:space="0" w:color="auto"/>
                            <w:right w:val="none" w:sz="0" w:space="0" w:color="auto"/>
                          </w:divBdr>
                          <w:divsChild>
                            <w:div w:id="1580484552">
                              <w:marLeft w:val="0"/>
                              <w:marRight w:val="0"/>
                              <w:marTop w:val="0"/>
                              <w:marBottom w:val="0"/>
                              <w:divBdr>
                                <w:top w:val="none" w:sz="0" w:space="0" w:color="auto"/>
                                <w:left w:val="none" w:sz="0" w:space="0" w:color="auto"/>
                                <w:bottom w:val="none" w:sz="0" w:space="0" w:color="auto"/>
                                <w:right w:val="none" w:sz="0" w:space="0" w:color="auto"/>
                              </w:divBdr>
                              <w:divsChild>
                                <w:div w:id="985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8991">
                      <w:marLeft w:val="0"/>
                      <w:marRight w:val="0"/>
                      <w:marTop w:val="0"/>
                      <w:marBottom w:val="0"/>
                      <w:divBdr>
                        <w:top w:val="none" w:sz="0" w:space="0" w:color="auto"/>
                        <w:left w:val="none" w:sz="0" w:space="0" w:color="auto"/>
                        <w:bottom w:val="none" w:sz="0" w:space="0" w:color="auto"/>
                        <w:right w:val="none" w:sz="0" w:space="0" w:color="auto"/>
                      </w:divBdr>
                      <w:divsChild>
                        <w:div w:id="861748552">
                          <w:marLeft w:val="0"/>
                          <w:marRight w:val="0"/>
                          <w:marTop w:val="0"/>
                          <w:marBottom w:val="0"/>
                          <w:divBdr>
                            <w:top w:val="none" w:sz="0" w:space="0" w:color="auto"/>
                            <w:left w:val="none" w:sz="0" w:space="0" w:color="auto"/>
                            <w:bottom w:val="none" w:sz="0" w:space="0" w:color="auto"/>
                            <w:right w:val="none" w:sz="0" w:space="0" w:color="auto"/>
                          </w:divBdr>
                          <w:divsChild>
                            <w:div w:id="1926261392">
                              <w:marLeft w:val="0"/>
                              <w:marRight w:val="0"/>
                              <w:marTop w:val="0"/>
                              <w:marBottom w:val="0"/>
                              <w:divBdr>
                                <w:top w:val="none" w:sz="0" w:space="0" w:color="auto"/>
                                <w:left w:val="none" w:sz="0" w:space="0" w:color="auto"/>
                                <w:bottom w:val="none" w:sz="0" w:space="0" w:color="auto"/>
                                <w:right w:val="none" w:sz="0" w:space="0" w:color="auto"/>
                              </w:divBdr>
                              <w:divsChild>
                                <w:div w:id="5162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6648">
                      <w:marLeft w:val="0"/>
                      <w:marRight w:val="0"/>
                      <w:marTop w:val="0"/>
                      <w:marBottom w:val="0"/>
                      <w:divBdr>
                        <w:top w:val="none" w:sz="0" w:space="0" w:color="auto"/>
                        <w:left w:val="none" w:sz="0" w:space="0" w:color="auto"/>
                        <w:bottom w:val="none" w:sz="0" w:space="0" w:color="auto"/>
                        <w:right w:val="none" w:sz="0" w:space="0" w:color="auto"/>
                      </w:divBdr>
                      <w:divsChild>
                        <w:div w:id="1115246387">
                          <w:marLeft w:val="0"/>
                          <w:marRight w:val="0"/>
                          <w:marTop w:val="0"/>
                          <w:marBottom w:val="0"/>
                          <w:divBdr>
                            <w:top w:val="none" w:sz="0" w:space="0" w:color="auto"/>
                            <w:left w:val="none" w:sz="0" w:space="0" w:color="auto"/>
                            <w:bottom w:val="none" w:sz="0" w:space="0" w:color="auto"/>
                            <w:right w:val="none" w:sz="0" w:space="0" w:color="auto"/>
                          </w:divBdr>
                          <w:divsChild>
                            <w:div w:id="764225120">
                              <w:marLeft w:val="0"/>
                              <w:marRight w:val="0"/>
                              <w:marTop w:val="0"/>
                              <w:marBottom w:val="0"/>
                              <w:divBdr>
                                <w:top w:val="none" w:sz="0" w:space="0" w:color="auto"/>
                                <w:left w:val="none" w:sz="0" w:space="0" w:color="auto"/>
                                <w:bottom w:val="none" w:sz="0" w:space="0" w:color="auto"/>
                                <w:right w:val="none" w:sz="0" w:space="0" w:color="auto"/>
                              </w:divBdr>
                              <w:divsChild>
                                <w:div w:id="15931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3692">
                      <w:marLeft w:val="0"/>
                      <w:marRight w:val="0"/>
                      <w:marTop w:val="0"/>
                      <w:marBottom w:val="0"/>
                      <w:divBdr>
                        <w:top w:val="none" w:sz="0" w:space="0" w:color="auto"/>
                        <w:left w:val="none" w:sz="0" w:space="0" w:color="auto"/>
                        <w:bottom w:val="none" w:sz="0" w:space="0" w:color="auto"/>
                        <w:right w:val="none" w:sz="0" w:space="0" w:color="auto"/>
                      </w:divBdr>
                      <w:divsChild>
                        <w:div w:id="1902593240">
                          <w:marLeft w:val="0"/>
                          <w:marRight w:val="0"/>
                          <w:marTop w:val="0"/>
                          <w:marBottom w:val="0"/>
                          <w:divBdr>
                            <w:top w:val="none" w:sz="0" w:space="0" w:color="auto"/>
                            <w:left w:val="none" w:sz="0" w:space="0" w:color="auto"/>
                            <w:bottom w:val="none" w:sz="0" w:space="0" w:color="auto"/>
                            <w:right w:val="none" w:sz="0" w:space="0" w:color="auto"/>
                          </w:divBdr>
                          <w:divsChild>
                            <w:div w:id="355544544">
                              <w:marLeft w:val="0"/>
                              <w:marRight w:val="0"/>
                              <w:marTop w:val="0"/>
                              <w:marBottom w:val="0"/>
                              <w:divBdr>
                                <w:top w:val="none" w:sz="0" w:space="0" w:color="auto"/>
                                <w:left w:val="none" w:sz="0" w:space="0" w:color="auto"/>
                                <w:bottom w:val="none" w:sz="0" w:space="0" w:color="auto"/>
                                <w:right w:val="none" w:sz="0" w:space="0" w:color="auto"/>
                              </w:divBdr>
                              <w:divsChild>
                                <w:div w:id="1189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9669">
                      <w:marLeft w:val="0"/>
                      <w:marRight w:val="0"/>
                      <w:marTop w:val="0"/>
                      <w:marBottom w:val="0"/>
                      <w:divBdr>
                        <w:top w:val="none" w:sz="0" w:space="0" w:color="auto"/>
                        <w:left w:val="none" w:sz="0" w:space="0" w:color="auto"/>
                        <w:bottom w:val="none" w:sz="0" w:space="0" w:color="auto"/>
                        <w:right w:val="none" w:sz="0" w:space="0" w:color="auto"/>
                      </w:divBdr>
                      <w:divsChild>
                        <w:div w:id="67698811">
                          <w:marLeft w:val="0"/>
                          <w:marRight w:val="0"/>
                          <w:marTop w:val="0"/>
                          <w:marBottom w:val="0"/>
                          <w:divBdr>
                            <w:top w:val="none" w:sz="0" w:space="0" w:color="auto"/>
                            <w:left w:val="none" w:sz="0" w:space="0" w:color="auto"/>
                            <w:bottom w:val="none" w:sz="0" w:space="0" w:color="auto"/>
                            <w:right w:val="none" w:sz="0" w:space="0" w:color="auto"/>
                          </w:divBdr>
                          <w:divsChild>
                            <w:div w:id="1604148631">
                              <w:marLeft w:val="0"/>
                              <w:marRight w:val="0"/>
                              <w:marTop w:val="0"/>
                              <w:marBottom w:val="0"/>
                              <w:divBdr>
                                <w:top w:val="none" w:sz="0" w:space="0" w:color="auto"/>
                                <w:left w:val="none" w:sz="0" w:space="0" w:color="auto"/>
                                <w:bottom w:val="none" w:sz="0" w:space="0" w:color="auto"/>
                                <w:right w:val="none" w:sz="0" w:space="0" w:color="auto"/>
                              </w:divBdr>
                              <w:divsChild>
                                <w:div w:id="1342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8045">
                      <w:marLeft w:val="0"/>
                      <w:marRight w:val="0"/>
                      <w:marTop w:val="0"/>
                      <w:marBottom w:val="0"/>
                      <w:divBdr>
                        <w:top w:val="none" w:sz="0" w:space="0" w:color="auto"/>
                        <w:left w:val="none" w:sz="0" w:space="0" w:color="auto"/>
                        <w:bottom w:val="none" w:sz="0" w:space="0" w:color="auto"/>
                        <w:right w:val="none" w:sz="0" w:space="0" w:color="auto"/>
                      </w:divBdr>
                      <w:divsChild>
                        <w:div w:id="1498501186">
                          <w:marLeft w:val="0"/>
                          <w:marRight w:val="0"/>
                          <w:marTop w:val="0"/>
                          <w:marBottom w:val="0"/>
                          <w:divBdr>
                            <w:top w:val="none" w:sz="0" w:space="0" w:color="auto"/>
                            <w:left w:val="none" w:sz="0" w:space="0" w:color="auto"/>
                            <w:bottom w:val="none" w:sz="0" w:space="0" w:color="auto"/>
                            <w:right w:val="none" w:sz="0" w:space="0" w:color="auto"/>
                          </w:divBdr>
                          <w:divsChild>
                            <w:div w:id="1408575943">
                              <w:marLeft w:val="0"/>
                              <w:marRight w:val="0"/>
                              <w:marTop w:val="0"/>
                              <w:marBottom w:val="0"/>
                              <w:divBdr>
                                <w:top w:val="none" w:sz="0" w:space="0" w:color="auto"/>
                                <w:left w:val="none" w:sz="0" w:space="0" w:color="auto"/>
                                <w:bottom w:val="none" w:sz="0" w:space="0" w:color="auto"/>
                                <w:right w:val="none" w:sz="0" w:space="0" w:color="auto"/>
                              </w:divBdr>
                              <w:divsChild>
                                <w:div w:id="6364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3810">
                      <w:marLeft w:val="0"/>
                      <w:marRight w:val="0"/>
                      <w:marTop w:val="0"/>
                      <w:marBottom w:val="0"/>
                      <w:divBdr>
                        <w:top w:val="none" w:sz="0" w:space="0" w:color="auto"/>
                        <w:left w:val="none" w:sz="0" w:space="0" w:color="auto"/>
                        <w:bottom w:val="none" w:sz="0" w:space="0" w:color="auto"/>
                        <w:right w:val="none" w:sz="0" w:space="0" w:color="auto"/>
                      </w:divBdr>
                      <w:divsChild>
                        <w:div w:id="1227455621">
                          <w:marLeft w:val="0"/>
                          <w:marRight w:val="0"/>
                          <w:marTop w:val="0"/>
                          <w:marBottom w:val="0"/>
                          <w:divBdr>
                            <w:top w:val="none" w:sz="0" w:space="0" w:color="auto"/>
                            <w:left w:val="none" w:sz="0" w:space="0" w:color="auto"/>
                            <w:bottom w:val="none" w:sz="0" w:space="0" w:color="auto"/>
                            <w:right w:val="none" w:sz="0" w:space="0" w:color="auto"/>
                          </w:divBdr>
                          <w:divsChild>
                            <w:div w:id="1731347466">
                              <w:marLeft w:val="0"/>
                              <w:marRight w:val="0"/>
                              <w:marTop w:val="0"/>
                              <w:marBottom w:val="0"/>
                              <w:divBdr>
                                <w:top w:val="none" w:sz="0" w:space="0" w:color="auto"/>
                                <w:left w:val="none" w:sz="0" w:space="0" w:color="auto"/>
                                <w:bottom w:val="none" w:sz="0" w:space="0" w:color="auto"/>
                                <w:right w:val="none" w:sz="0" w:space="0" w:color="auto"/>
                              </w:divBdr>
                              <w:divsChild>
                                <w:div w:id="2103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83155">
                      <w:marLeft w:val="0"/>
                      <w:marRight w:val="0"/>
                      <w:marTop w:val="0"/>
                      <w:marBottom w:val="0"/>
                      <w:divBdr>
                        <w:top w:val="none" w:sz="0" w:space="0" w:color="auto"/>
                        <w:left w:val="none" w:sz="0" w:space="0" w:color="auto"/>
                        <w:bottom w:val="none" w:sz="0" w:space="0" w:color="auto"/>
                        <w:right w:val="none" w:sz="0" w:space="0" w:color="auto"/>
                      </w:divBdr>
                      <w:divsChild>
                        <w:div w:id="1199511516">
                          <w:marLeft w:val="0"/>
                          <w:marRight w:val="0"/>
                          <w:marTop w:val="0"/>
                          <w:marBottom w:val="0"/>
                          <w:divBdr>
                            <w:top w:val="none" w:sz="0" w:space="0" w:color="auto"/>
                            <w:left w:val="none" w:sz="0" w:space="0" w:color="auto"/>
                            <w:bottom w:val="none" w:sz="0" w:space="0" w:color="auto"/>
                            <w:right w:val="none" w:sz="0" w:space="0" w:color="auto"/>
                          </w:divBdr>
                          <w:divsChild>
                            <w:div w:id="1205948153">
                              <w:marLeft w:val="0"/>
                              <w:marRight w:val="0"/>
                              <w:marTop w:val="0"/>
                              <w:marBottom w:val="0"/>
                              <w:divBdr>
                                <w:top w:val="none" w:sz="0" w:space="0" w:color="auto"/>
                                <w:left w:val="none" w:sz="0" w:space="0" w:color="auto"/>
                                <w:bottom w:val="none" w:sz="0" w:space="0" w:color="auto"/>
                                <w:right w:val="none" w:sz="0" w:space="0" w:color="auto"/>
                              </w:divBdr>
                              <w:divsChild>
                                <w:div w:id="19811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36840">
                      <w:marLeft w:val="0"/>
                      <w:marRight w:val="0"/>
                      <w:marTop w:val="0"/>
                      <w:marBottom w:val="0"/>
                      <w:divBdr>
                        <w:top w:val="none" w:sz="0" w:space="0" w:color="auto"/>
                        <w:left w:val="none" w:sz="0" w:space="0" w:color="auto"/>
                        <w:bottom w:val="none" w:sz="0" w:space="0" w:color="auto"/>
                        <w:right w:val="none" w:sz="0" w:space="0" w:color="auto"/>
                      </w:divBdr>
                      <w:divsChild>
                        <w:div w:id="349533493">
                          <w:marLeft w:val="0"/>
                          <w:marRight w:val="0"/>
                          <w:marTop w:val="0"/>
                          <w:marBottom w:val="0"/>
                          <w:divBdr>
                            <w:top w:val="none" w:sz="0" w:space="0" w:color="auto"/>
                            <w:left w:val="none" w:sz="0" w:space="0" w:color="auto"/>
                            <w:bottom w:val="none" w:sz="0" w:space="0" w:color="auto"/>
                            <w:right w:val="none" w:sz="0" w:space="0" w:color="auto"/>
                          </w:divBdr>
                          <w:divsChild>
                            <w:div w:id="2061517966">
                              <w:marLeft w:val="0"/>
                              <w:marRight w:val="0"/>
                              <w:marTop w:val="0"/>
                              <w:marBottom w:val="0"/>
                              <w:divBdr>
                                <w:top w:val="none" w:sz="0" w:space="0" w:color="auto"/>
                                <w:left w:val="none" w:sz="0" w:space="0" w:color="auto"/>
                                <w:bottom w:val="none" w:sz="0" w:space="0" w:color="auto"/>
                                <w:right w:val="none" w:sz="0" w:space="0" w:color="auto"/>
                              </w:divBdr>
                              <w:divsChild>
                                <w:div w:id="12193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4414">
                      <w:marLeft w:val="0"/>
                      <w:marRight w:val="0"/>
                      <w:marTop w:val="0"/>
                      <w:marBottom w:val="0"/>
                      <w:divBdr>
                        <w:top w:val="none" w:sz="0" w:space="0" w:color="auto"/>
                        <w:left w:val="none" w:sz="0" w:space="0" w:color="auto"/>
                        <w:bottom w:val="none" w:sz="0" w:space="0" w:color="auto"/>
                        <w:right w:val="none" w:sz="0" w:space="0" w:color="auto"/>
                      </w:divBdr>
                      <w:divsChild>
                        <w:div w:id="534657610">
                          <w:marLeft w:val="0"/>
                          <w:marRight w:val="0"/>
                          <w:marTop w:val="0"/>
                          <w:marBottom w:val="0"/>
                          <w:divBdr>
                            <w:top w:val="none" w:sz="0" w:space="0" w:color="auto"/>
                            <w:left w:val="none" w:sz="0" w:space="0" w:color="auto"/>
                            <w:bottom w:val="none" w:sz="0" w:space="0" w:color="auto"/>
                            <w:right w:val="none" w:sz="0" w:space="0" w:color="auto"/>
                          </w:divBdr>
                          <w:divsChild>
                            <w:div w:id="1757745347">
                              <w:marLeft w:val="0"/>
                              <w:marRight w:val="0"/>
                              <w:marTop w:val="0"/>
                              <w:marBottom w:val="0"/>
                              <w:divBdr>
                                <w:top w:val="none" w:sz="0" w:space="0" w:color="auto"/>
                                <w:left w:val="none" w:sz="0" w:space="0" w:color="auto"/>
                                <w:bottom w:val="none" w:sz="0" w:space="0" w:color="auto"/>
                                <w:right w:val="none" w:sz="0" w:space="0" w:color="auto"/>
                              </w:divBdr>
                              <w:divsChild>
                                <w:div w:id="19206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6598">
                      <w:marLeft w:val="0"/>
                      <w:marRight w:val="0"/>
                      <w:marTop w:val="0"/>
                      <w:marBottom w:val="0"/>
                      <w:divBdr>
                        <w:top w:val="none" w:sz="0" w:space="0" w:color="auto"/>
                        <w:left w:val="none" w:sz="0" w:space="0" w:color="auto"/>
                        <w:bottom w:val="none" w:sz="0" w:space="0" w:color="auto"/>
                        <w:right w:val="none" w:sz="0" w:space="0" w:color="auto"/>
                      </w:divBdr>
                      <w:divsChild>
                        <w:div w:id="548106496">
                          <w:marLeft w:val="0"/>
                          <w:marRight w:val="0"/>
                          <w:marTop w:val="0"/>
                          <w:marBottom w:val="0"/>
                          <w:divBdr>
                            <w:top w:val="none" w:sz="0" w:space="0" w:color="auto"/>
                            <w:left w:val="none" w:sz="0" w:space="0" w:color="auto"/>
                            <w:bottom w:val="none" w:sz="0" w:space="0" w:color="auto"/>
                            <w:right w:val="none" w:sz="0" w:space="0" w:color="auto"/>
                          </w:divBdr>
                          <w:divsChild>
                            <w:div w:id="1252279178">
                              <w:marLeft w:val="0"/>
                              <w:marRight w:val="0"/>
                              <w:marTop w:val="0"/>
                              <w:marBottom w:val="0"/>
                              <w:divBdr>
                                <w:top w:val="none" w:sz="0" w:space="0" w:color="auto"/>
                                <w:left w:val="none" w:sz="0" w:space="0" w:color="auto"/>
                                <w:bottom w:val="none" w:sz="0" w:space="0" w:color="auto"/>
                                <w:right w:val="none" w:sz="0" w:space="0" w:color="auto"/>
                              </w:divBdr>
                              <w:divsChild>
                                <w:div w:id="17320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98818">
                      <w:marLeft w:val="0"/>
                      <w:marRight w:val="0"/>
                      <w:marTop w:val="0"/>
                      <w:marBottom w:val="0"/>
                      <w:divBdr>
                        <w:top w:val="none" w:sz="0" w:space="0" w:color="auto"/>
                        <w:left w:val="none" w:sz="0" w:space="0" w:color="auto"/>
                        <w:bottom w:val="none" w:sz="0" w:space="0" w:color="auto"/>
                        <w:right w:val="none" w:sz="0" w:space="0" w:color="auto"/>
                      </w:divBdr>
                      <w:divsChild>
                        <w:div w:id="1150708965">
                          <w:marLeft w:val="0"/>
                          <w:marRight w:val="0"/>
                          <w:marTop w:val="0"/>
                          <w:marBottom w:val="0"/>
                          <w:divBdr>
                            <w:top w:val="none" w:sz="0" w:space="0" w:color="auto"/>
                            <w:left w:val="none" w:sz="0" w:space="0" w:color="auto"/>
                            <w:bottom w:val="none" w:sz="0" w:space="0" w:color="auto"/>
                            <w:right w:val="none" w:sz="0" w:space="0" w:color="auto"/>
                          </w:divBdr>
                          <w:divsChild>
                            <w:div w:id="1355038713">
                              <w:marLeft w:val="0"/>
                              <w:marRight w:val="0"/>
                              <w:marTop w:val="0"/>
                              <w:marBottom w:val="0"/>
                              <w:divBdr>
                                <w:top w:val="none" w:sz="0" w:space="0" w:color="auto"/>
                                <w:left w:val="none" w:sz="0" w:space="0" w:color="auto"/>
                                <w:bottom w:val="none" w:sz="0" w:space="0" w:color="auto"/>
                                <w:right w:val="none" w:sz="0" w:space="0" w:color="auto"/>
                              </w:divBdr>
                              <w:divsChild>
                                <w:div w:id="14583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2309">
                      <w:marLeft w:val="0"/>
                      <w:marRight w:val="0"/>
                      <w:marTop w:val="0"/>
                      <w:marBottom w:val="0"/>
                      <w:divBdr>
                        <w:top w:val="none" w:sz="0" w:space="0" w:color="auto"/>
                        <w:left w:val="none" w:sz="0" w:space="0" w:color="auto"/>
                        <w:bottom w:val="none" w:sz="0" w:space="0" w:color="auto"/>
                        <w:right w:val="none" w:sz="0" w:space="0" w:color="auto"/>
                      </w:divBdr>
                      <w:divsChild>
                        <w:div w:id="24990716">
                          <w:marLeft w:val="0"/>
                          <w:marRight w:val="0"/>
                          <w:marTop w:val="0"/>
                          <w:marBottom w:val="0"/>
                          <w:divBdr>
                            <w:top w:val="none" w:sz="0" w:space="0" w:color="auto"/>
                            <w:left w:val="none" w:sz="0" w:space="0" w:color="auto"/>
                            <w:bottom w:val="none" w:sz="0" w:space="0" w:color="auto"/>
                            <w:right w:val="none" w:sz="0" w:space="0" w:color="auto"/>
                          </w:divBdr>
                          <w:divsChild>
                            <w:div w:id="1004892965">
                              <w:marLeft w:val="0"/>
                              <w:marRight w:val="0"/>
                              <w:marTop w:val="0"/>
                              <w:marBottom w:val="0"/>
                              <w:divBdr>
                                <w:top w:val="none" w:sz="0" w:space="0" w:color="auto"/>
                                <w:left w:val="none" w:sz="0" w:space="0" w:color="auto"/>
                                <w:bottom w:val="none" w:sz="0" w:space="0" w:color="auto"/>
                                <w:right w:val="none" w:sz="0" w:space="0" w:color="auto"/>
                              </w:divBdr>
                              <w:divsChild>
                                <w:div w:id="7002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9547">
                      <w:marLeft w:val="0"/>
                      <w:marRight w:val="0"/>
                      <w:marTop w:val="0"/>
                      <w:marBottom w:val="0"/>
                      <w:divBdr>
                        <w:top w:val="none" w:sz="0" w:space="0" w:color="auto"/>
                        <w:left w:val="none" w:sz="0" w:space="0" w:color="auto"/>
                        <w:bottom w:val="none" w:sz="0" w:space="0" w:color="auto"/>
                        <w:right w:val="none" w:sz="0" w:space="0" w:color="auto"/>
                      </w:divBdr>
                      <w:divsChild>
                        <w:div w:id="491455768">
                          <w:marLeft w:val="0"/>
                          <w:marRight w:val="0"/>
                          <w:marTop w:val="0"/>
                          <w:marBottom w:val="0"/>
                          <w:divBdr>
                            <w:top w:val="none" w:sz="0" w:space="0" w:color="auto"/>
                            <w:left w:val="none" w:sz="0" w:space="0" w:color="auto"/>
                            <w:bottom w:val="none" w:sz="0" w:space="0" w:color="auto"/>
                            <w:right w:val="none" w:sz="0" w:space="0" w:color="auto"/>
                          </w:divBdr>
                          <w:divsChild>
                            <w:div w:id="573124128">
                              <w:marLeft w:val="0"/>
                              <w:marRight w:val="0"/>
                              <w:marTop w:val="0"/>
                              <w:marBottom w:val="0"/>
                              <w:divBdr>
                                <w:top w:val="none" w:sz="0" w:space="0" w:color="auto"/>
                                <w:left w:val="none" w:sz="0" w:space="0" w:color="auto"/>
                                <w:bottom w:val="none" w:sz="0" w:space="0" w:color="auto"/>
                                <w:right w:val="none" w:sz="0" w:space="0" w:color="auto"/>
                              </w:divBdr>
                              <w:divsChild>
                                <w:div w:id="13497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34832">
                      <w:marLeft w:val="0"/>
                      <w:marRight w:val="0"/>
                      <w:marTop w:val="0"/>
                      <w:marBottom w:val="0"/>
                      <w:divBdr>
                        <w:top w:val="none" w:sz="0" w:space="0" w:color="auto"/>
                        <w:left w:val="none" w:sz="0" w:space="0" w:color="auto"/>
                        <w:bottom w:val="none" w:sz="0" w:space="0" w:color="auto"/>
                        <w:right w:val="none" w:sz="0" w:space="0" w:color="auto"/>
                      </w:divBdr>
                      <w:divsChild>
                        <w:div w:id="77410440">
                          <w:marLeft w:val="0"/>
                          <w:marRight w:val="0"/>
                          <w:marTop w:val="0"/>
                          <w:marBottom w:val="0"/>
                          <w:divBdr>
                            <w:top w:val="none" w:sz="0" w:space="0" w:color="auto"/>
                            <w:left w:val="none" w:sz="0" w:space="0" w:color="auto"/>
                            <w:bottom w:val="none" w:sz="0" w:space="0" w:color="auto"/>
                            <w:right w:val="none" w:sz="0" w:space="0" w:color="auto"/>
                          </w:divBdr>
                          <w:divsChild>
                            <w:div w:id="1652901593">
                              <w:marLeft w:val="0"/>
                              <w:marRight w:val="0"/>
                              <w:marTop w:val="0"/>
                              <w:marBottom w:val="0"/>
                              <w:divBdr>
                                <w:top w:val="none" w:sz="0" w:space="0" w:color="auto"/>
                                <w:left w:val="none" w:sz="0" w:space="0" w:color="auto"/>
                                <w:bottom w:val="none" w:sz="0" w:space="0" w:color="auto"/>
                                <w:right w:val="none" w:sz="0" w:space="0" w:color="auto"/>
                              </w:divBdr>
                              <w:divsChild>
                                <w:div w:id="2955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9807">
                      <w:marLeft w:val="0"/>
                      <w:marRight w:val="0"/>
                      <w:marTop w:val="0"/>
                      <w:marBottom w:val="0"/>
                      <w:divBdr>
                        <w:top w:val="none" w:sz="0" w:space="0" w:color="auto"/>
                        <w:left w:val="none" w:sz="0" w:space="0" w:color="auto"/>
                        <w:bottom w:val="none" w:sz="0" w:space="0" w:color="auto"/>
                        <w:right w:val="none" w:sz="0" w:space="0" w:color="auto"/>
                      </w:divBdr>
                      <w:divsChild>
                        <w:div w:id="1045179607">
                          <w:marLeft w:val="0"/>
                          <w:marRight w:val="0"/>
                          <w:marTop w:val="0"/>
                          <w:marBottom w:val="0"/>
                          <w:divBdr>
                            <w:top w:val="none" w:sz="0" w:space="0" w:color="auto"/>
                            <w:left w:val="none" w:sz="0" w:space="0" w:color="auto"/>
                            <w:bottom w:val="none" w:sz="0" w:space="0" w:color="auto"/>
                            <w:right w:val="none" w:sz="0" w:space="0" w:color="auto"/>
                          </w:divBdr>
                          <w:divsChild>
                            <w:div w:id="1330016939">
                              <w:marLeft w:val="0"/>
                              <w:marRight w:val="0"/>
                              <w:marTop w:val="0"/>
                              <w:marBottom w:val="0"/>
                              <w:divBdr>
                                <w:top w:val="none" w:sz="0" w:space="0" w:color="auto"/>
                                <w:left w:val="none" w:sz="0" w:space="0" w:color="auto"/>
                                <w:bottom w:val="none" w:sz="0" w:space="0" w:color="auto"/>
                                <w:right w:val="none" w:sz="0" w:space="0" w:color="auto"/>
                              </w:divBdr>
                              <w:divsChild>
                                <w:div w:id="4263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1180">
                      <w:marLeft w:val="0"/>
                      <w:marRight w:val="0"/>
                      <w:marTop w:val="0"/>
                      <w:marBottom w:val="0"/>
                      <w:divBdr>
                        <w:top w:val="none" w:sz="0" w:space="0" w:color="auto"/>
                        <w:left w:val="none" w:sz="0" w:space="0" w:color="auto"/>
                        <w:bottom w:val="none" w:sz="0" w:space="0" w:color="auto"/>
                        <w:right w:val="none" w:sz="0" w:space="0" w:color="auto"/>
                      </w:divBdr>
                      <w:divsChild>
                        <w:div w:id="371197826">
                          <w:marLeft w:val="0"/>
                          <w:marRight w:val="0"/>
                          <w:marTop w:val="0"/>
                          <w:marBottom w:val="0"/>
                          <w:divBdr>
                            <w:top w:val="none" w:sz="0" w:space="0" w:color="auto"/>
                            <w:left w:val="none" w:sz="0" w:space="0" w:color="auto"/>
                            <w:bottom w:val="none" w:sz="0" w:space="0" w:color="auto"/>
                            <w:right w:val="none" w:sz="0" w:space="0" w:color="auto"/>
                          </w:divBdr>
                          <w:divsChild>
                            <w:div w:id="338125438">
                              <w:marLeft w:val="0"/>
                              <w:marRight w:val="0"/>
                              <w:marTop w:val="0"/>
                              <w:marBottom w:val="0"/>
                              <w:divBdr>
                                <w:top w:val="none" w:sz="0" w:space="0" w:color="auto"/>
                                <w:left w:val="none" w:sz="0" w:space="0" w:color="auto"/>
                                <w:bottom w:val="none" w:sz="0" w:space="0" w:color="auto"/>
                                <w:right w:val="none" w:sz="0" w:space="0" w:color="auto"/>
                              </w:divBdr>
                              <w:divsChild>
                                <w:div w:id="6941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5567">
                      <w:marLeft w:val="0"/>
                      <w:marRight w:val="0"/>
                      <w:marTop w:val="0"/>
                      <w:marBottom w:val="0"/>
                      <w:divBdr>
                        <w:top w:val="none" w:sz="0" w:space="0" w:color="auto"/>
                        <w:left w:val="none" w:sz="0" w:space="0" w:color="auto"/>
                        <w:bottom w:val="none" w:sz="0" w:space="0" w:color="auto"/>
                        <w:right w:val="none" w:sz="0" w:space="0" w:color="auto"/>
                      </w:divBdr>
                      <w:divsChild>
                        <w:div w:id="1808471363">
                          <w:marLeft w:val="0"/>
                          <w:marRight w:val="0"/>
                          <w:marTop w:val="0"/>
                          <w:marBottom w:val="0"/>
                          <w:divBdr>
                            <w:top w:val="none" w:sz="0" w:space="0" w:color="auto"/>
                            <w:left w:val="none" w:sz="0" w:space="0" w:color="auto"/>
                            <w:bottom w:val="none" w:sz="0" w:space="0" w:color="auto"/>
                            <w:right w:val="none" w:sz="0" w:space="0" w:color="auto"/>
                          </w:divBdr>
                          <w:divsChild>
                            <w:div w:id="1890218532">
                              <w:marLeft w:val="0"/>
                              <w:marRight w:val="0"/>
                              <w:marTop w:val="0"/>
                              <w:marBottom w:val="0"/>
                              <w:divBdr>
                                <w:top w:val="none" w:sz="0" w:space="0" w:color="auto"/>
                                <w:left w:val="none" w:sz="0" w:space="0" w:color="auto"/>
                                <w:bottom w:val="none" w:sz="0" w:space="0" w:color="auto"/>
                                <w:right w:val="none" w:sz="0" w:space="0" w:color="auto"/>
                              </w:divBdr>
                              <w:divsChild>
                                <w:div w:id="11000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5367">
                      <w:marLeft w:val="0"/>
                      <w:marRight w:val="0"/>
                      <w:marTop w:val="0"/>
                      <w:marBottom w:val="0"/>
                      <w:divBdr>
                        <w:top w:val="none" w:sz="0" w:space="0" w:color="auto"/>
                        <w:left w:val="none" w:sz="0" w:space="0" w:color="auto"/>
                        <w:bottom w:val="none" w:sz="0" w:space="0" w:color="auto"/>
                        <w:right w:val="none" w:sz="0" w:space="0" w:color="auto"/>
                      </w:divBdr>
                      <w:divsChild>
                        <w:div w:id="1237784044">
                          <w:marLeft w:val="0"/>
                          <w:marRight w:val="0"/>
                          <w:marTop w:val="0"/>
                          <w:marBottom w:val="0"/>
                          <w:divBdr>
                            <w:top w:val="none" w:sz="0" w:space="0" w:color="auto"/>
                            <w:left w:val="none" w:sz="0" w:space="0" w:color="auto"/>
                            <w:bottom w:val="none" w:sz="0" w:space="0" w:color="auto"/>
                            <w:right w:val="none" w:sz="0" w:space="0" w:color="auto"/>
                          </w:divBdr>
                          <w:divsChild>
                            <w:div w:id="837116877">
                              <w:marLeft w:val="0"/>
                              <w:marRight w:val="0"/>
                              <w:marTop w:val="0"/>
                              <w:marBottom w:val="0"/>
                              <w:divBdr>
                                <w:top w:val="none" w:sz="0" w:space="0" w:color="auto"/>
                                <w:left w:val="none" w:sz="0" w:space="0" w:color="auto"/>
                                <w:bottom w:val="none" w:sz="0" w:space="0" w:color="auto"/>
                                <w:right w:val="none" w:sz="0" w:space="0" w:color="auto"/>
                              </w:divBdr>
                              <w:divsChild>
                                <w:div w:id="2915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59057">
                      <w:marLeft w:val="0"/>
                      <w:marRight w:val="0"/>
                      <w:marTop w:val="0"/>
                      <w:marBottom w:val="0"/>
                      <w:divBdr>
                        <w:top w:val="none" w:sz="0" w:space="0" w:color="auto"/>
                        <w:left w:val="none" w:sz="0" w:space="0" w:color="auto"/>
                        <w:bottom w:val="none" w:sz="0" w:space="0" w:color="auto"/>
                        <w:right w:val="none" w:sz="0" w:space="0" w:color="auto"/>
                      </w:divBdr>
                      <w:divsChild>
                        <w:div w:id="2903154">
                          <w:marLeft w:val="0"/>
                          <w:marRight w:val="0"/>
                          <w:marTop w:val="0"/>
                          <w:marBottom w:val="0"/>
                          <w:divBdr>
                            <w:top w:val="none" w:sz="0" w:space="0" w:color="auto"/>
                            <w:left w:val="none" w:sz="0" w:space="0" w:color="auto"/>
                            <w:bottom w:val="none" w:sz="0" w:space="0" w:color="auto"/>
                            <w:right w:val="none" w:sz="0" w:space="0" w:color="auto"/>
                          </w:divBdr>
                          <w:divsChild>
                            <w:div w:id="1585647283">
                              <w:marLeft w:val="0"/>
                              <w:marRight w:val="0"/>
                              <w:marTop w:val="0"/>
                              <w:marBottom w:val="0"/>
                              <w:divBdr>
                                <w:top w:val="none" w:sz="0" w:space="0" w:color="auto"/>
                                <w:left w:val="none" w:sz="0" w:space="0" w:color="auto"/>
                                <w:bottom w:val="none" w:sz="0" w:space="0" w:color="auto"/>
                                <w:right w:val="none" w:sz="0" w:space="0" w:color="auto"/>
                              </w:divBdr>
                              <w:divsChild>
                                <w:div w:id="6721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12841">
                      <w:marLeft w:val="0"/>
                      <w:marRight w:val="0"/>
                      <w:marTop w:val="0"/>
                      <w:marBottom w:val="0"/>
                      <w:divBdr>
                        <w:top w:val="none" w:sz="0" w:space="0" w:color="auto"/>
                        <w:left w:val="none" w:sz="0" w:space="0" w:color="auto"/>
                        <w:bottom w:val="none" w:sz="0" w:space="0" w:color="auto"/>
                        <w:right w:val="none" w:sz="0" w:space="0" w:color="auto"/>
                      </w:divBdr>
                      <w:divsChild>
                        <w:div w:id="1358238395">
                          <w:marLeft w:val="0"/>
                          <w:marRight w:val="0"/>
                          <w:marTop w:val="0"/>
                          <w:marBottom w:val="0"/>
                          <w:divBdr>
                            <w:top w:val="none" w:sz="0" w:space="0" w:color="auto"/>
                            <w:left w:val="none" w:sz="0" w:space="0" w:color="auto"/>
                            <w:bottom w:val="none" w:sz="0" w:space="0" w:color="auto"/>
                            <w:right w:val="none" w:sz="0" w:space="0" w:color="auto"/>
                          </w:divBdr>
                          <w:divsChild>
                            <w:div w:id="367143481">
                              <w:marLeft w:val="0"/>
                              <w:marRight w:val="0"/>
                              <w:marTop w:val="0"/>
                              <w:marBottom w:val="0"/>
                              <w:divBdr>
                                <w:top w:val="none" w:sz="0" w:space="0" w:color="auto"/>
                                <w:left w:val="none" w:sz="0" w:space="0" w:color="auto"/>
                                <w:bottom w:val="none" w:sz="0" w:space="0" w:color="auto"/>
                                <w:right w:val="none" w:sz="0" w:space="0" w:color="auto"/>
                              </w:divBdr>
                              <w:divsChild>
                                <w:div w:id="12826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9213">
                      <w:marLeft w:val="0"/>
                      <w:marRight w:val="0"/>
                      <w:marTop w:val="0"/>
                      <w:marBottom w:val="0"/>
                      <w:divBdr>
                        <w:top w:val="none" w:sz="0" w:space="0" w:color="auto"/>
                        <w:left w:val="none" w:sz="0" w:space="0" w:color="auto"/>
                        <w:bottom w:val="none" w:sz="0" w:space="0" w:color="auto"/>
                        <w:right w:val="none" w:sz="0" w:space="0" w:color="auto"/>
                      </w:divBdr>
                      <w:divsChild>
                        <w:div w:id="1595935037">
                          <w:marLeft w:val="0"/>
                          <w:marRight w:val="0"/>
                          <w:marTop w:val="0"/>
                          <w:marBottom w:val="0"/>
                          <w:divBdr>
                            <w:top w:val="none" w:sz="0" w:space="0" w:color="auto"/>
                            <w:left w:val="none" w:sz="0" w:space="0" w:color="auto"/>
                            <w:bottom w:val="none" w:sz="0" w:space="0" w:color="auto"/>
                            <w:right w:val="none" w:sz="0" w:space="0" w:color="auto"/>
                          </w:divBdr>
                          <w:divsChild>
                            <w:div w:id="337120279">
                              <w:marLeft w:val="0"/>
                              <w:marRight w:val="0"/>
                              <w:marTop w:val="0"/>
                              <w:marBottom w:val="0"/>
                              <w:divBdr>
                                <w:top w:val="none" w:sz="0" w:space="0" w:color="auto"/>
                                <w:left w:val="none" w:sz="0" w:space="0" w:color="auto"/>
                                <w:bottom w:val="none" w:sz="0" w:space="0" w:color="auto"/>
                                <w:right w:val="none" w:sz="0" w:space="0" w:color="auto"/>
                              </w:divBdr>
                              <w:divsChild>
                                <w:div w:id="16767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1017">
                      <w:marLeft w:val="0"/>
                      <w:marRight w:val="0"/>
                      <w:marTop w:val="0"/>
                      <w:marBottom w:val="0"/>
                      <w:divBdr>
                        <w:top w:val="none" w:sz="0" w:space="0" w:color="auto"/>
                        <w:left w:val="none" w:sz="0" w:space="0" w:color="auto"/>
                        <w:bottom w:val="none" w:sz="0" w:space="0" w:color="auto"/>
                        <w:right w:val="none" w:sz="0" w:space="0" w:color="auto"/>
                      </w:divBdr>
                      <w:divsChild>
                        <w:div w:id="1707942881">
                          <w:marLeft w:val="0"/>
                          <w:marRight w:val="0"/>
                          <w:marTop w:val="0"/>
                          <w:marBottom w:val="0"/>
                          <w:divBdr>
                            <w:top w:val="none" w:sz="0" w:space="0" w:color="auto"/>
                            <w:left w:val="none" w:sz="0" w:space="0" w:color="auto"/>
                            <w:bottom w:val="none" w:sz="0" w:space="0" w:color="auto"/>
                            <w:right w:val="none" w:sz="0" w:space="0" w:color="auto"/>
                          </w:divBdr>
                          <w:divsChild>
                            <w:div w:id="1626426906">
                              <w:marLeft w:val="0"/>
                              <w:marRight w:val="0"/>
                              <w:marTop w:val="0"/>
                              <w:marBottom w:val="0"/>
                              <w:divBdr>
                                <w:top w:val="none" w:sz="0" w:space="0" w:color="auto"/>
                                <w:left w:val="none" w:sz="0" w:space="0" w:color="auto"/>
                                <w:bottom w:val="none" w:sz="0" w:space="0" w:color="auto"/>
                                <w:right w:val="none" w:sz="0" w:space="0" w:color="auto"/>
                              </w:divBdr>
                              <w:divsChild>
                                <w:div w:id="1875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8037">
                      <w:marLeft w:val="0"/>
                      <w:marRight w:val="0"/>
                      <w:marTop w:val="0"/>
                      <w:marBottom w:val="0"/>
                      <w:divBdr>
                        <w:top w:val="none" w:sz="0" w:space="0" w:color="auto"/>
                        <w:left w:val="none" w:sz="0" w:space="0" w:color="auto"/>
                        <w:bottom w:val="none" w:sz="0" w:space="0" w:color="auto"/>
                        <w:right w:val="none" w:sz="0" w:space="0" w:color="auto"/>
                      </w:divBdr>
                      <w:divsChild>
                        <w:div w:id="1889106086">
                          <w:marLeft w:val="0"/>
                          <w:marRight w:val="0"/>
                          <w:marTop w:val="0"/>
                          <w:marBottom w:val="0"/>
                          <w:divBdr>
                            <w:top w:val="none" w:sz="0" w:space="0" w:color="auto"/>
                            <w:left w:val="none" w:sz="0" w:space="0" w:color="auto"/>
                            <w:bottom w:val="none" w:sz="0" w:space="0" w:color="auto"/>
                            <w:right w:val="none" w:sz="0" w:space="0" w:color="auto"/>
                          </w:divBdr>
                          <w:divsChild>
                            <w:div w:id="916092198">
                              <w:marLeft w:val="0"/>
                              <w:marRight w:val="0"/>
                              <w:marTop w:val="0"/>
                              <w:marBottom w:val="0"/>
                              <w:divBdr>
                                <w:top w:val="none" w:sz="0" w:space="0" w:color="auto"/>
                                <w:left w:val="none" w:sz="0" w:space="0" w:color="auto"/>
                                <w:bottom w:val="none" w:sz="0" w:space="0" w:color="auto"/>
                                <w:right w:val="none" w:sz="0" w:space="0" w:color="auto"/>
                              </w:divBdr>
                              <w:divsChild>
                                <w:div w:id="7266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69020">
                      <w:marLeft w:val="0"/>
                      <w:marRight w:val="0"/>
                      <w:marTop w:val="0"/>
                      <w:marBottom w:val="0"/>
                      <w:divBdr>
                        <w:top w:val="none" w:sz="0" w:space="0" w:color="auto"/>
                        <w:left w:val="none" w:sz="0" w:space="0" w:color="auto"/>
                        <w:bottom w:val="none" w:sz="0" w:space="0" w:color="auto"/>
                        <w:right w:val="none" w:sz="0" w:space="0" w:color="auto"/>
                      </w:divBdr>
                      <w:divsChild>
                        <w:div w:id="38478522">
                          <w:marLeft w:val="0"/>
                          <w:marRight w:val="0"/>
                          <w:marTop w:val="0"/>
                          <w:marBottom w:val="0"/>
                          <w:divBdr>
                            <w:top w:val="none" w:sz="0" w:space="0" w:color="auto"/>
                            <w:left w:val="none" w:sz="0" w:space="0" w:color="auto"/>
                            <w:bottom w:val="none" w:sz="0" w:space="0" w:color="auto"/>
                            <w:right w:val="none" w:sz="0" w:space="0" w:color="auto"/>
                          </w:divBdr>
                          <w:divsChild>
                            <w:div w:id="935553859">
                              <w:marLeft w:val="0"/>
                              <w:marRight w:val="0"/>
                              <w:marTop w:val="0"/>
                              <w:marBottom w:val="0"/>
                              <w:divBdr>
                                <w:top w:val="none" w:sz="0" w:space="0" w:color="auto"/>
                                <w:left w:val="none" w:sz="0" w:space="0" w:color="auto"/>
                                <w:bottom w:val="none" w:sz="0" w:space="0" w:color="auto"/>
                                <w:right w:val="none" w:sz="0" w:space="0" w:color="auto"/>
                              </w:divBdr>
                              <w:divsChild>
                                <w:div w:id="21382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90886">
                      <w:marLeft w:val="0"/>
                      <w:marRight w:val="0"/>
                      <w:marTop w:val="0"/>
                      <w:marBottom w:val="0"/>
                      <w:divBdr>
                        <w:top w:val="none" w:sz="0" w:space="0" w:color="auto"/>
                        <w:left w:val="none" w:sz="0" w:space="0" w:color="auto"/>
                        <w:bottom w:val="none" w:sz="0" w:space="0" w:color="auto"/>
                        <w:right w:val="none" w:sz="0" w:space="0" w:color="auto"/>
                      </w:divBdr>
                      <w:divsChild>
                        <w:div w:id="1460106547">
                          <w:marLeft w:val="0"/>
                          <w:marRight w:val="0"/>
                          <w:marTop w:val="0"/>
                          <w:marBottom w:val="0"/>
                          <w:divBdr>
                            <w:top w:val="none" w:sz="0" w:space="0" w:color="auto"/>
                            <w:left w:val="none" w:sz="0" w:space="0" w:color="auto"/>
                            <w:bottom w:val="none" w:sz="0" w:space="0" w:color="auto"/>
                            <w:right w:val="none" w:sz="0" w:space="0" w:color="auto"/>
                          </w:divBdr>
                          <w:divsChild>
                            <w:div w:id="1770540473">
                              <w:marLeft w:val="0"/>
                              <w:marRight w:val="0"/>
                              <w:marTop w:val="0"/>
                              <w:marBottom w:val="0"/>
                              <w:divBdr>
                                <w:top w:val="none" w:sz="0" w:space="0" w:color="auto"/>
                                <w:left w:val="none" w:sz="0" w:space="0" w:color="auto"/>
                                <w:bottom w:val="none" w:sz="0" w:space="0" w:color="auto"/>
                                <w:right w:val="none" w:sz="0" w:space="0" w:color="auto"/>
                              </w:divBdr>
                              <w:divsChild>
                                <w:div w:id="14256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8718">
                      <w:marLeft w:val="0"/>
                      <w:marRight w:val="0"/>
                      <w:marTop w:val="0"/>
                      <w:marBottom w:val="0"/>
                      <w:divBdr>
                        <w:top w:val="none" w:sz="0" w:space="0" w:color="auto"/>
                        <w:left w:val="none" w:sz="0" w:space="0" w:color="auto"/>
                        <w:bottom w:val="none" w:sz="0" w:space="0" w:color="auto"/>
                        <w:right w:val="none" w:sz="0" w:space="0" w:color="auto"/>
                      </w:divBdr>
                      <w:divsChild>
                        <w:div w:id="96219071">
                          <w:marLeft w:val="0"/>
                          <w:marRight w:val="0"/>
                          <w:marTop w:val="0"/>
                          <w:marBottom w:val="0"/>
                          <w:divBdr>
                            <w:top w:val="none" w:sz="0" w:space="0" w:color="auto"/>
                            <w:left w:val="none" w:sz="0" w:space="0" w:color="auto"/>
                            <w:bottom w:val="none" w:sz="0" w:space="0" w:color="auto"/>
                            <w:right w:val="none" w:sz="0" w:space="0" w:color="auto"/>
                          </w:divBdr>
                          <w:divsChild>
                            <w:div w:id="2124376632">
                              <w:marLeft w:val="0"/>
                              <w:marRight w:val="0"/>
                              <w:marTop w:val="0"/>
                              <w:marBottom w:val="0"/>
                              <w:divBdr>
                                <w:top w:val="none" w:sz="0" w:space="0" w:color="auto"/>
                                <w:left w:val="none" w:sz="0" w:space="0" w:color="auto"/>
                                <w:bottom w:val="none" w:sz="0" w:space="0" w:color="auto"/>
                                <w:right w:val="none" w:sz="0" w:space="0" w:color="auto"/>
                              </w:divBdr>
                              <w:divsChild>
                                <w:div w:id="8432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5283">
                      <w:marLeft w:val="0"/>
                      <w:marRight w:val="0"/>
                      <w:marTop w:val="0"/>
                      <w:marBottom w:val="0"/>
                      <w:divBdr>
                        <w:top w:val="none" w:sz="0" w:space="0" w:color="auto"/>
                        <w:left w:val="none" w:sz="0" w:space="0" w:color="auto"/>
                        <w:bottom w:val="none" w:sz="0" w:space="0" w:color="auto"/>
                        <w:right w:val="none" w:sz="0" w:space="0" w:color="auto"/>
                      </w:divBdr>
                      <w:divsChild>
                        <w:div w:id="1491940554">
                          <w:marLeft w:val="0"/>
                          <w:marRight w:val="0"/>
                          <w:marTop w:val="0"/>
                          <w:marBottom w:val="0"/>
                          <w:divBdr>
                            <w:top w:val="none" w:sz="0" w:space="0" w:color="auto"/>
                            <w:left w:val="none" w:sz="0" w:space="0" w:color="auto"/>
                            <w:bottom w:val="none" w:sz="0" w:space="0" w:color="auto"/>
                            <w:right w:val="none" w:sz="0" w:space="0" w:color="auto"/>
                          </w:divBdr>
                          <w:divsChild>
                            <w:div w:id="1046218775">
                              <w:marLeft w:val="0"/>
                              <w:marRight w:val="0"/>
                              <w:marTop w:val="0"/>
                              <w:marBottom w:val="0"/>
                              <w:divBdr>
                                <w:top w:val="none" w:sz="0" w:space="0" w:color="auto"/>
                                <w:left w:val="none" w:sz="0" w:space="0" w:color="auto"/>
                                <w:bottom w:val="none" w:sz="0" w:space="0" w:color="auto"/>
                                <w:right w:val="none" w:sz="0" w:space="0" w:color="auto"/>
                              </w:divBdr>
                              <w:divsChild>
                                <w:div w:id="11889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6814">
                      <w:marLeft w:val="0"/>
                      <w:marRight w:val="0"/>
                      <w:marTop w:val="0"/>
                      <w:marBottom w:val="0"/>
                      <w:divBdr>
                        <w:top w:val="none" w:sz="0" w:space="0" w:color="auto"/>
                        <w:left w:val="none" w:sz="0" w:space="0" w:color="auto"/>
                        <w:bottom w:val="none" w:sz="0" w:space="0" w:color="auto"/>
                        <w:right w:val="none" w:sz="0" w:space="0" w:color="auto"/>
                      </w:divBdr>
                      <w:divsChild>
                        <w:div w:id="300380325">
                          <w:marLeft w:val="0"/>
                          <w:marRight w:val="0"/>
                          <w:marTop w:val="0"/>
                          <w:marBottom w:val="0"/>
                          <w:divBdr>
                            <w:top w:val="none" w:sz="0" w:space="0" w:color="auto"/>
                            <w:left w:val="none" w:sz="0" w:space="0" w:color="auto"/>
                            <w:bottom w:val="none" w:sz="0" w:space="0" w:color="auto"/>
                            <w:right w:val="none" w:sz="0" w:space="0" w:color="auto"/>
                          </w:divBdr>
                          <w:divsChild>
                            <w:div w:id="165051064">
                              <w:marLeft w:val="0"/>
                              <w:marRight w:val="0"/>
                              <w:marTop w:val="0"/>
                              <w:marBottom w:val="0"/>
                              <w:divBdr>
                                <w:top w:val="none" w:sz="0" w:space="0" w:color="auto"/>
                                <w:left w:val="none" w:sz="0" w:space="0" w:color="auto"/>
                                <w:bottom w:val="none" w:sz="0" w:space="0" w:color="auto"/>
                                <w:right w:val="none" w:sz="0" w:space="0" w:color="auto"/>
                              </w:divBdr>
                              <w:divsChild>
                                <w:div w:id="2780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4728">
                      <w:marLeft w:val="0"/>
                      <w:marRight w:val="0"/>
                      <w:marTop w:val="0"/>
                      <w:marBottom w:val="0"/>
                      <w:divBdr>
                        <w:top w:val="none" w:sz="0" w:space="0" w:color="auto"/>
                        <w:left w:val="none" w:sz="0" w:space="0" w:color="auto"/>
                        <w:bottom w:val="none" w:sz="0" w:space="0" w:color="auto"/>
                        <w:right w:val="none" w:sz="0" w:space="0" w:color="auto"/>
                      </w:divBdr>
                      <w:divsChild>
                        <w:div w:id="2103986601">
                          <w:marLeft w:val="0"/>
                          <w:marRight w:val="0"/>
                          <w:marTop w:val="0"/>
                          <w:marBottom w:val="0"/>
                          <w:divBdr>
                            <w:top w:val="none" w:sz="0" w:space="0" w:color="auto"/>
                            <w:left w:val="none" w:sz="0" w:space="0" w:color="auto"/>
                            <w:bottom w:val="none" w:sz="0" w:space="0" w:color="auto"/>
                            <w:right w:val="none" w:sz="0" w:space="0" w:color="auto"/>
                          </w:divBdr>
                          <w:divsChild>
                            <w:div w:id="1869760760">
                              <w:marLeft w:val="0"/>
                              <w:marRight w:val="0"/>
                              <w:marTop w:val="0"/>
                              <w:marBottom w:val="0"/>
                              <w:divBdr>
                                <w:top w:val="none" w:sz="0" w:space="0" w:color="auto"/>
                                <w:left w:val="none" w:sz="0" w:space="0" w:color="auto"/>
                                <w:bottom w:val="none" w:sz="0" w:space="0" w:color="auto"/>
                                <w:right w:val="none" w:sz="0" w:space="0" w:color="auto"/>
                              </w:divBdr>
                              <w:divsChild>
                                <w:div w:id="15651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293">
                      <w:marLeft w:val="0"/>
                      <w:marRight w:val="0"/>
                      <w:marTop w:val="0"/>
                      <w:marBottom w:val="0"/>
                      <w:divBdr>
                        <w:top w:val="none" w:sz="0" w:space="0" w:color="auto"/>
                        <w:left w:val="none" w:sz="0" w:space="0" w:color="auto"/>
                        <w:bottom w:val="none" w:sz="0" w:space="0" w:color="auto"/>
                        <w:right w:val="none" w:sz="0" w:space="0" w:color="auto"/>
                      </w:divBdr>
                      <w:divsChild>
                        <w:div w:id="307055498">
                          <w:marLeft w:val="0"/>
                          <w:marRight w:val="0"/>
                          <w:marTop w:val="0"/>
                          <w:marBottom w:val="0"/>
                          <w:divBdr>
                            <w:top w:val="none" w:sz="0" w:space="0" w:color="auto"/>
                            <w:left w:val="none" w:sz="0" w:space="0" w:color="auto"/>
                            <w:bottom w:val="none" w:sz="0" w:space="0" w:color="auto"/>
                            <w:right w:val="none" w:sz="0" w:space="0" w:color="auto"/>
                          </w:divBdr>
                          <w:divsChild>
                            <w:div w:id="1026060910">
                              <w:marLeft w:val="0"/>
                              <w:marRight w:val="0"/>
                              <w:marTop w:val="0"/>
                              <w:marBottom w:val="0"/>
                              <w:divBdr>
                                <w:top w:val="none" w:sz="0" w:space="0" w:color="auto"/>
                                <w:left w:val="none" w:sz="0" w:space="0" w:color="auto"/>
                                <w:bottom w:val="none" w:sz="0" w:space="0" w:color="auto"/>
                                <w:right w:val="none" w:sz="0" w:space="0" w:color="auto"/>
                              </w:divBdr>
                              <w:divsChild>
                                <w:div w:id="17915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91928">
                      <w:marLeft w:val="0"/>
                      <w:marRight w:val="0"/>
                      <w:marTop w:val="0"/>
                      <w:marBottom w:val="0"/>
                      <w:divBdr>
                        <w:top w:val="none" w:sz="0" w:space="0" w:color="auto"/>
                        <w:left w:val="none" w:sz="0" w:space="0" w:color="auto"/>
                        <w:bottom w:val="none" w:sz="0" w:space="0" w:color="auto"/>
                        <w:right w:val="none" w:sz="0" w:space="0" w:color="auto"/>
                      </w:divBdr>
                      <w:divsChild>
                        <w:div w:id="729231576">
                          <w:marLeft w:val="0"/>
                          <w:marRight w:val="0"/>
                          <w:marTop w:val="0"/>
                          <w:marBottom w:val="0"/>
                          <w:divBdr>
                            <w:top w:val="none" w:sz="0" w:space="0" w:color="auto"/>
                            <w:left w:val="none" w:sz="0" w:space="0" w:color="auto"/>
                            <w:bottom w:val="none" w:sz="0" w:space="0" w:color="auto"/>
                            <w:right w:val="none" w:sz="0" w:space="0" w:color="auto"/>
                          </w:divBdr>
                          <w:divsChild>
                            <w:div w:id="1013216826">
                              <w:marLeft w:val="0"/>
                              <w:marRight w:val="0"/>
                              <w:marTop w:val="0"/>
                              <w:marBottom w:val="0"/>
                              <w:divBdr>
                                <w:top w:val="none" w:sz="0" w:space="0" w:color="auto"/>
                                <w:left w:val="none" w:sz="0" w:space="0" w:color="auto"/>
                                <w:bottom w:val="none" w:sz="0" w:space="0" w:color="auto"/>
                                <w:right w:val="none" w:sz="0" w:space="0" w:color="auto"/>
                              </w:divBdr>
                              <w:divsChild>
                                <w:div w:id="638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0906">
                      <w:marLeft w:val="0"/>
                      <w:marRight w:val="0"/>
                      <w:marTop w:val="0"/>
                      <w:marBottom w:val="0"/>
                      <w:divBdr>
                        <w:top w:val="none" w:sz="0" w:space="0" w:color="auto"/>
                        <w:left w:val="none" w:sz="0" w:space="0" w:color="auto"/>
                        <w:bottom w:val="none" w:sz="0" w:space="0" w:color="auto"/>
                        <w:right w:val="none" w:sz="0" w:space="0" w:color="auto"/>
                      </w:divBdr>
                      <w:divsChild>
                        <w:div w:id="243683485">
                          <w:marLeft w:val="0"/>
                          <w:marRight w:val="0"/>
                          <w:marTop w:val="0"/>
                          <w:marBottom w:val="0"/>
                          <w:divBdr>
                            <w:top w:val="none" w:sz="0" w:space="0" w:color="auto"/>
                            <w:left w:val="none" w:sz="0" w:space="0" w:color="auto"/>
                            <w:bottom w:val="none" w:sz="0" w:space="0" w:color="auto"/>
                            <w:right w:val="none" w:sz="0" w:space="0" w:color="auto"/>
                          </w:divBdr>
                          <w:divsChild>
                            <w:div w:id="1788041659">
                              <w:marLeft w:val="0"/>
                              <w:marRight w:val="0"/>
                              <w:marTop w:val="0"/>
                              <w:marBottom w:val="0"/>
                              <w:divBdr>
                                <w:top w:val="none" w:sz="0" w:space="0" w:color="auto"/>
                                <w:left w:val="none" w:sz="0" w:space="0" w:color="auto"/>
                                <w:bottom w:val="none" w:sz="0" w:space="0" w:color="auto"/>
                                <w:right w:val="none" w:sz="0" w:space="0" w:color="auto"/>
                              </w:divBdr>
                              <w:divsChild>
                                <w:div w:id="6550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36447">
                      <w:marLeft w:val="0"/>
                      <w:marRight w:val="0"/>
                      <w:marTop w:val="0"/>
                      <w:marBottom w:val="0"/>
                      <w:divBdr>
                        <w:top w:val="none" w:sz="0" w:space="0" w:color="auto"/>
                        <w:left w:val="none" w:sz="0" w:space="0" w:color="auto"/>
                        <w:bottom w:val="none" w:sz="0" w:space="0" w:color="auto"/>
                        <w:right w:val="none" w:sz="0" w:space="0" w:color="auto"/>
                      </w:divBdr>
                      <w:divsChild>
                        <w:div w:id="957494885">
                          <w:marLeft w:val="0"/>
                          <w:marRight w:val="0"/>
                          <w:marTop w:val="0"/>
                          <w:marBottom w:val="0"/>
                          <w:divBdr>
                            <w:top w:val="none" w:sz="0" w:space="0" w:color="auto"/>
                            <w:left w:val="none" w:sz="0" w:space="0" w:color="auto"/>
                            <w:bottom w:val="none" w:sz="0" w:space="0" w:color="auto"/>
                            <w:right w:val="none" w:sz="0" w:space="0" w:color="auto"/>
                          </w:divBdr>
                          <w:divsChild>
                            <w:div w:id="1729107414">
                              <w:marLeft w:val="0"/>
                              <w:marRight w:val="0"/>
                              <w:marTop w:val="0"/>
                              <w:marBottom w:val="0"/>
                              <w:divBdr>
                                <w:top w:val="none" w:sz="0" w:space="0" w:color="auto"/>
                                <w:left w:val="none" w:sz="0" w:space="0" w:color="auto"/>
                                <w:bottom w:val="none" w:sz="0" w:space="0" w:color="auto"/>
                                <w:right w:val="none" w:sz="0" w:space="0" w:color="auto"/>
                              </w:divBdr>
                              <w:divsChild>
                                <w:div w:id="59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0033">
                      <w:marLeft w:val="0"/>
                      <w:marRight w:val="0"/>
                      <w:marTop w:val="0"/>
                      <w:marBottom w:val="0"/>
                      <w:divBdr>
                        <w:top w:val="none" w:sz="0" w:space="0" w:color="auto"/>
                        <w:left w:val="none" w:sz="0" w:space="0" w:color="auto"/>
                        <w:bottom w:val="none" w:sz="0" w:space="0" w:color="auto"/>
                        <w:right w:val="none" w:sz="0" w:space="0" w:color="auto"/>
                      </w:divBdr>
                      <w:divsChild>
                        <w:div w:id="412359371">
                          <w:marLeft w:val="0"/>
                          <w:marRight w:val="0"/>
                          <w:marTop w:val="0"/>
                          <w:marBottom w:val="0"/>
                          <w:divBdr>
                            <w:top w:val="none" w:sz="0" w:space="0" w:color="auto"/>
                            <w:left w:val="none" w:sz="0" w:space="0" w:color="auto"/>
                            <w:bottom w:val="none" w:sz="0" w:space="0" w:color="auto"/>
                            <w:right w:val="none" w:sz="0" w:space="0" w:color="auto"/>
                          </w:divBdr>
                          <w:divsChild>
                            <w:div w:id="1734497977">
                              <w:marLeft w:val="0"/>
                              <w:marRight w:val="0"/>
                              <w:marTop w:val="0"/>
                              <w:marBottom w:val="0"/>
                              <w:divBdr>
                                <w:top w:val="none" w:sz="0" w:space="0" w:color="auto"/>
                                <w:left w:val="none" w:sz="0" w:space="0" w:color="auto"/>
                                <w:bottom w:val="none" w:sz="0" w:space="0" w:color="auto"/>
                                <w:right w:val="none" w:sz="0" w:space="0" w:color="auto"/>
                              </w:divBdr>
                              <w:divsChild>
                                <w:div w:id="7412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951">
                      <w:marLeft w:val="0"/>
                      <w:marRight w:val="0"/>
                      <w:marTop w:val="0"/>
                      <w:marBottom w:val="0"/>
                      <w:divBdr>
                        <w:top w:val="none" w:sz="0" w:space="0" w:color="auto"/>
                        <w:left w:val="none" w:sz="0" w:space="0" w:color="auto"/>
                        <w:bottom w:val="none" w:sz="0" w:space="0" w:color="auto"/>
                        <w:right w:val="none" w:sz="0" w:space="0" w:color="auto"/>
                      </w:divBdr>
                      <w:divsChild>
                        <w:div w:id="2145002462">
                          <w:marLeft w:val="0"/>
                          <w:marRight w:val="0"/>
                          <w:marTop w:val="0"/>
                          <w:marBottom w:val="0"/>
                          <w:divBdr>
                            <w:top w:val="none" w:sz="0" w:space="0" w:color="auto"/>
                            <w:left w:val="none" w:sz="0" w:space="0" w:color="auto"/>
                            <w:bottom w:val="none" w:sz="0" w:space="0" w:color="auto"/>
                            <w:right w:val="none" w:sz="0" w:space="0" w:color="auto"/>
                          </w:divBdr>
                          <w:divsChild>
                            <w:div w:id="686098676">
                              <w:marLeft w:val="0"/>
                              <w:marRight w:val="0"/>
                              <w:marTop w:val="0"/>
                              <w:marBottom w:val="0"/>
                              <w:divBdr>
                                <w:top w:val="none" w:sz="0" w:space="0" w:color="auto"/>
                                <w:left w:val="none" w:sz="0" w:space="0" w:color="auto"/>
                                <w:bottom w:val="none" w:sz="0" w:space="0" w:color="auto"/>
                                <w:right w:val="none" w:sz="0" w:space="0" w:color="auto"/>
                              </w:divBdr>
                              <w:divsChild>
                                <w:div w:id="391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91379">
                      <w:marLeft w:val="0"/>
                      <w:marRight w:val="0"/>
                      <w:marTop w:val="0"/>
                      <w:marBottom w:val="0"/>
                      <w:divBdr>
                        <w:top w:val="none" w:sz="0" w:space="0" w:color="auto"/>
                        <w:left w:val="none" w:sz="0" w:space="0" w:color="auto"/>
                        <w:bottom w:val="none" w:sz="0" w:space="0" w:color="auto"/>
                        <w:right w:val="none" w:sz="0" w:space="0" w:color="auto"/>
                      </w:divBdr>
                      <w:divsChild>
                        <w:div w:id="624195168">
                          <w:marLeft w:val="0"/>
                          <w:marRight w:val="0"/>
                          <w:marTop w:val="0"/>
                          <w:marBottom w:val="0"/>
                          <w:divBdr>
                            <w:top w:val="none" w:sz="0" w:space="0" w:color="auto"/>
                            <w:left w:val="none" w:sz="0" w:space="0" w:color="auto"/>
                            <w:bottom w:val="none" w:sz="0" w:space="0" w:color="auto"/>
                            <w:right w:val="none" w:sz="0" w:space="0" w:color="auto"/>
                          </w:divBdr>
                          <w:divsChild>
                            <w:div w:id="1544054742">
                              <w:marLeft w:val="0"/>
                              <w:marRight w:val="0"/>
                              <w:marTop w:val="0"/>
                              <w:marBottom w:val="0"/>
                              <w:divBdr>
                                <w:top w:val="none" w:sz="0" w:space="0" w:color="auto"/>
                                <w:left w:val="none" w:sz="0" w:space="0" w:color="auto"/>
                                <w:bottom w:val="none" w:sz="0" w:space="0" w:color="auto"/>
                                <w:right w:val="none" w:sz="0" w:space="0" w:color="auto"/>
                              </w:divBdr>
                              <w:divsChild>
                                <w:div w:id="12264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89897">
                      <w:marLeft w:val="0"/>
                      <w:marRight w:val="0"/>
                      <w:marTop w:val="0"/>
                      <w:marBottom w:val="0"/>
                      <w:divBdr>
                        <w:top w:val="none" w:sz="0" w:space="0" w:color="auto"/>
                        <w:left w:val="none" w:sz="0" w:space="0" w:color="auto"/>
                        <w:bottom w:val="none" w:sz="0" w:space="0" w:color="auto"/>
                        <w:right w:val="none" w:sz="0" w:space="0" w:color="auto"/>
                      </w:divBdr>
                      <w:divsChild>
                        <w:div w:id="436288367">
                          <w:marLeft w:val="0"/>
                          <w:marRight w:val="0"/>
                          <w:marTop w:val="0"/>
                          <w:marBottom w:val="0"/>
                          <w:divBdr>
                            <w:top w:val="none" w:sz="0" w:space="0" w:color="auto"/>
                            <w:left w:val="none" w:sz="0" w:space="0" w:color="auto"/>
                            <w:bottom w:val="none" w:sz="0" w:space="0" w:color="auto"/>
                            <w:right w:val="none" w:sz="0" w:space="0" w:color="auto"/>
                          </w:divBdr>
                          <w:divsChild>
                            <w:div w:id="1099062102">
                              <w:marLeft w:val="0"/>
                              <w:marRight w:val="0"/>
                              <w:marTop w:val="0"/>
                              <w:marBottom w:val="0"/>
                              <w:divBdr>
                                <w:top w:val="none" w:sz="0" w:space="0" w:color="auto"/>
                                <w:left w:val="none" w:sz="0" w:space="0" w:color="auto"/>
                                <w:bottom w:val="none" w:sz="0" w:space="0" w:color="auto"/>
                                <w:right w:val="none" w:sz="0" w:space="0" w:color="auto"/>
                              </w:divBdr>
                              <w:divsChild>
                                <w:div w:id="12813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2564">
                      <w:marLeft w:val="0"/>
                      <w:marRight w:val="0"/>
                      <w:marTop w:val="0"/>
                      <w:marBottom w:val="0"/>
                      <w:divBdr>
                        <w:top w:val="none" w:sz="0" w:space="0" w:color="auto"/>
                        <w:left w:val="none" w:sz="0" w:space="0" w:color="auto"/>
                        <w:bottom w:val="none" w:sz="0" w:space="0" w:color="auto"/>
                        <w:right w:val="none" w:sz="0" w:space="0" w:color="auto"/>
                      </w:divBdr>
                      <w:divsChild>
                        <w:div w:id="330183009">
                          <w:marLeft w:val="0"/>
                          <w:marRight w:val="0"/>
                          <w:marTop w:val="0"/>
                          <w:marBottom w:val="0"/>
                          <w:divBdr>
                            <w:top w:val="none" w:sz="0" w:space="0" w:color="auto"/>
                            <w:left w:val="none" w:sz="0" w:space="0" w:color="auto"/>
                            <w:bottom w:val="none" w:sz="0" w:space="0" w:color="auto"/>
                            <w:right w:val="none" w:sz="0" w:space="0" w:color="auto"/>
                          </w:divBdr>
                          <w:divsChild>
                            <w:div w:id="2033604745">
                              <w:marLeft w:val="0"/>
                              <w:marRight w:val="0"/>
                              <w:marTop w:val="0"/>
                              <w:marBottom w:val="0"/>
                              <w:divBdr>
                                <w:top w:val="none" w:sz="0" w:space="0" w:color="auto"/>
                                <w:left w:val="none" w:sz="0" w:space="0" w:color="auto"/>
                                <w:bottom w:val="none" w:sz="0" w:space="0" w:color="auto"/>
                                <w:right w:val="none" w:sz="0" w:space="0" w:color="auto"/>
                              </w:divBdr>
                              <w:divsChild>
                                <w:div w:id="3288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2547">
                      <w:marLeft w:val="0"/>
                      <w:marRight w:val="0"/>
                      <w:marTop w:val="0"/>
                      <w:marBottom w:val="0"/>
                      <w:divBdr>
                        <w:top w:val="none" w:sz="0" w:space="0" w:color="auto"/>
                        <w:left w:val="none" w:sz="0" w:space="0" w:color="auto"/>
                        <w:bottom w:val="none" w:sz="0" w:space="0" w:color="auto"/>
                        <w:right w:val="none" w:sz="0" w:space="0" w:color="auto"/>
                      </w:divBdr>
                      <w:divsChild>
                        <w:div w:id="1838495840">
                          <w:marLeft w:val="0"/>
                          <w:marRight w:val="0"/>
                          <w:marTop w:val="0"/>
                          <w:marBottom w:val="0"/>
                          <w:divBdr>
                            <w:top w:val="none" w:sz="0" w:space="0" w:color="auto"/>
                            <w:left w:val="none" w:sz="0" w:space="0" w:color="auto"/>
                            <w:bottom w:val="none" w:sz="0" w:space="0" w:color="auto"/>
                            <w:right w:val="none" w:sz="0" w:space="0" w:color="auto"/>
                          </w:divBdr>
                          <w:divsChild>
                            <w:div w:id="785463549">
                              <w:marLeft w:val="0"/>
                              <w:marRight w:val="0"/>
                              <w:marTop w:val="0"/>
                              <w:marBottom w:val="0"/>
                              <w:divBdr>
                                <w:top w:val="none" w:sz="0" w:space="0" w:color="auto"/>
                                <w:left w:val="none" w:sz="0" w:space="0" w:color="auto"/>
                                <w:bottom w:val="none" w:sz="0" w:space="0" w:color="auto"/>
                                <w:right w:val="none" w:sz="0" w:space="0" w:color="auto"/>
                              </w:divBdr>
                              <w:divsChild>
                                <w:div w:id="9650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36343">
                      <w:marLeft w:val="0"/>
                      <w:marRight w:val="0"/>
                      <w:marTop w:val="0"/>
                      <w:marBottom w:val="0"/>
                      <w:divBdr>
                        <w:top w:val="none" w:sz="0" w:space="0" w:color="auto"/>
                        <w:left w:val="none" w:sz="0" w:space="0" w:color="auto"/>
                        <w:bottom w:val="none" w:sz="0" w:space="0" w:color="auto"/>
                        <w:right w:val="none" w:sz="0" w:space="0" w:color="auto"/>
                      </w:divBdr>
                      <w:divsChild>
                        <w:div w:id="1857766753">
                          <w:marLeft w:val="0"/>
                          <w:marRight w:val="0"/>
                          <w:marTop w:val="0"/>
                          <w:marBottom w:val="0"/>
                          <w:divBdr>
                            <w:top w:val="none" w:sz="0" w:space="0" w:color="auto"/>
                            <w:left w:val="none" w:sz="0" w:space="0" w:color="auto"/>
                            <w:bottom w:val="none" w:sz="0" w:space="0" w:color="auto"/>
                            <w:right w:val="none" w:sz="0" w:space="0" w:color="auto"/>
                          </w:divBdr>
                          <w:divsChild>
                            <w:div w:id="699162980">
                              <w:marLeft w:val="0"/>
                              <w:marRight w:val="0"/>
                              <w:marTop w:val="0"/>
                              <w:marBottom w:val="0"/>
                              <w:divBdr>
                                <w:top w:val="none" w:sz="0" w:space="0" w:color="auto"/>
                                <w:left w:val="none" w:sz="0" w:space="0" w:color="auto"/>
                                <w:bottom w:val="none" w:sz="0" w:space="0" w:color="auto"/>
                                <w:right w:val="none" w:sz="0" w:space="0" w:color="auto"/>
                              </w:divBdr>
                              <w:divsChild>
                                <w:div w:id="5282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3047">
                      <w:marLeft w:val="0"/>
                      <w:marRight w:val="0"/>
                      <w:marTop w:val="0"/>
                      <w:marBottom w:val="0"/>
                      <w:divBdr>
                        <w:top w:val="none" w:sz="0" w:space="0" w:color="auto"/>
                        <w:left w:val="none" w:sz="0" w:space="0" w:color="auto"/>
                        <w:bottom w:val="none" w:sz="0" w:space="0" w:color="auto"/>
                        <w:right w:val="none" w:sz="0" w:space="0" w:color="auto"/>
                      </w:divBdr>
                      <w:divsChild>
                        <w:div w:id="225380522">
                          <w:marLeft w:val="0"/>
                          <w:marRight w:val="0"/>
                          <w:marTop w:val="0"/>
                          <w:marBottom w:val="0"/>
                          <w:divBdr>
                            <w:top w:val="none" w:sz="0" w:space="0" w:color="auto"/>
                            <w:left w:val="none" w:sz="0" w:space="0" w:color="auto"/>
                            <w:bottom w:val="none" w:sz="0" w:space="0" w:color="auto"/>
                            <w:right w:val="none" w:sz="0" w:space="0" w:color="auto"/>
                          </w:divBdr>
                          <w:divsChild>
                            <w:div w:id="1960329788">
                              <w:marLeft w:val="0"/>
                              <w:marRight w:val="0"/>
                              <w:marTop w:val="0"/>
                              <w:marBottom w:val="0"/>
                              <w:divBdr>
                                <w:top w:val="none" w:sz="0" w:space="0" w:color="auto"/>
                                <w:left w:val="none" w:sz="0" w:space="0" w:color="auto"/>
                                <w:bottom w:val="none" w:sz="0" w:space="0" w:color="auto"/>
                                <w:right w:val="none" w:sz="0" w:space="0" w:color="auto"/>
                              </w:divBdr>
                              <w:divsChild>
                                <w:div w:id="11750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8264">
                      <w:marLeft w:val="0"/>
                      <w:marRight w:val="0"/>
                      <w:marTop w:val="0"/>
                      <w:marBottom w:val="0"/>
                      <w:divBdr>
                        <w:top w:val="none" w:sz="0" w:space="0" w:color="auto"/>
                        <w:left w:val="none" w:sz="0" w:space="0" w:color="auto"/>
                        <w:bottom w:val="none" w:sz="0" w:space="0" w:color="auto"/>
                        <w:right w:val="none" w:sz="0" w:space="0" w:color="auto"/>
                      </w:divBdr>
                      <w:divsChild>
                        <w:div w:id="1861507234">
                          <w:marLeft w:val="0"/>
                          <w:marRight w:val="0"/>
                          <w:marTop w:val="0"/>
                          <w:marBottom w:val="0"/>
                          <w:divBdr>
                            <w:top w:val="none" w:sz="0" w:space="0" w:color="auto"/>
                            <w:left w:val="none" w:sz="0" w:space="0" w:color="auto"/>
                            <w:bottom w:val="none" w:sz="0" w:space="0" w:color="auto"/>
                            <w:right w:val="none" w:sz="0" w:space="0" w:color="auto"/>
                          </w:divBdr>
                          <w:divsChild>
                            <w:div w:id="241064662">
                              <w:marLeft w:val="0"/>
                              <w:marRight w:val="0"/>
                              <w:marTop w:val="0"/>
                              <w:marBottom w:val="0"/>
                              <w:divBdr>
                                <w:top w:val="none" w:sz="0" w:space="0" w:color="auto"/>
                                <w:left w:val="none" w:sz="0" w:space="0" w:color="auto"/>
                                <w:bottom w:val="none" w:sz="0" w:space="0" w:color="auto"/>
                                <w:right w:val="none" w:sz="0" w:space="0" w:color="auto"/>
                              </w:divBdr>
                              <w:divsChild>
                                <w:div w:id="19601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077">
                      <w:marLeft w:val="0"/>
                      <w:marRight w:val="0"/>
                      <w:marTop w:val="0"/>
                      <w:marBottom w:val="0"/>
                      <w:divBdr>
                        <w:top w:val="none" w:sz="0" w:space="0" w:color="auto"/>
                        <w:left w:val="none" w:sz="0" w:space="0" w:color="auto"/>
                        <w:bottom w:val="none" w:sz="0" w:space="0" w:color="auto"/>
                        <w:right w:val="none" w:sz="0" w:space="0" w:color="auto"/>
                      </w:divBdr>
                      <w:divsChild>
                        <w:div w:id="1667705816">
                          <w:marLeft w:val="0"/>
                          <w:marRight w:val="0"/>
                          <w:marTop w:val="0"/>
                          <w:marBottom w:val="0"/>
                          <w:divBdr>
                            <w:top w:val="none" w:sz="0" w:space="0" w:color="auto"/>
                            <w:left w:val="none" w:sz="0" w:space="0" w:color="auto"/>
                            <w:bottom w:val="none" w:sz="0" w:space="0" w:color="auto"/>
                            <w:right w:val="none" w:sz="0" w:space="0" w:color="auto"/>
                          </w:divBdr>
                          <w:divsChild>
                            <w:div w:id="1510674489">
                              <w:marLeft w:val="0"/>
                              <w:marRight w:val="0"/>
                              <w:marTop w:val="0"/>
                              <w:marBottom w:val="0"/>
                              <w:divBdr>
                                <w:top w:val="none" w:sz="0" w:space="0" w:color="auto"/>
                                <w:left w:val="none" w:sz="0" w:space="0" w:color="auto"/>
                                <w:bottom w:val="none" w:sz="0" w:space="0" w:color="auto"/>
                                <w:right w:val="none" w:sz="0" w:space="0" w:color="auto"/>
                              </w:divBdr>
                              <w:divsChild>
                                <w:div w:id="1201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357">
                      <w:marLeft w:val="0"/>
                      <w:marRight w:val="0"/>
                      <w:marTop w:val="0"/>
                      <w:marBottom w:val="0"/>
                      <w:divBdr>
                        <w:top w:val="none" w:sz="0" w:space="0" w:color="auto"/>
                        <w:left w:val="none" w:sz="0" w:space="0" w:color="auto"/>
                        <w:bottom w:val="none" w:sz="0" w:space="0" w:color="auto"/>
                        <w:right w:val="none" w:sz="0" w:space="0" w:color="auto"/>
                      </w:divBdr>
                      <w:divsChild>
                        <w:div w:id="706563540">
                          <w:marLeft w:val="0"/>
                          <w:marRight w:val="0"/>
                          <w:marTop w:val="0"/>
                          <w:marBottom w:val="0"/>
                          <w:divBdr>
                            <w:top w:val="none" w:sz="0" w:space="0" w:color="auto"/>
                            <w:left w:val="none" w:sz="0" w:space="0" w:color="auto"/>
                            <w:bottom w:val="none" w:sz="0" w:space="0" w:color="auto"/>
                            <w:right w:val="none" w:sz="0" w:space="0" w:color="auto"/>
                          </w:divBdr>
                          <w:divsChild>
                            <w:div w:id="188422430">
                              <w:marLeft w:val="0"/>
                              <w:marRight w:val="0"/>
                              <w:marTop w:val="0"/>
                              <w:marBottom w:val="0"/>
                              <w:divBdr>
                                <w:top w:val="none" w:sz="0" w:space="0" w:color="auto"/>
                                <w:left w:val="none" w:sz="0" w:space="0" w:color="auto"/>
                                <w:bottom w:val="none" w:sz="0" w:space="0" w:color="auto"/>
                                <w:right w:val="none" w:sz="0" w:space="0" w:color="auto"/>
                              </w:divBdr>
                              <w:divsChild>
                                <w:div w:id="10681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35434">
                      <w:marLeft w:val="0"/>
                      <w:marRight w:val="0"/>
                      <w:marTop w:val="0"/>
                      <w:marBottom w:val="0"/>
                      <w:divBdr>
                        <w:top w:val="none" w:sz="0" w:space="0" w:color="auto"/>
                        <w:left w:val="none" w:sz="0" w:space="0" w:color="auto"/>
                        <w:bottom w:val="none" w:sz="0" w:space="0" w:color="auto"/>
                        <w:right w:val="none" w:sz="0" w:space="0" w:color="auto"/>
                      </w:divBdr>
                      <w:divsChild>
                        <w:div w:id="497310904">
                          <w:marLeft w:val="0"/>
                          <w:marRight w:val="0"/>
                          <w:marTop w:val="0"/>
                          <w:marBottom w:val="0"/>
                          <w:divBdr>
                            <w:top w:val="none" w:sz="0" w:space="0" w:color="auto"/>
                            <w:left w:val="none" w:sz="0" w:space="0" w:color="auto"/>
                            <w:bottom w:val="none" w:sz="0" w:space="0" w:color="auto"/>
                            <w:right w:val="none" w:sz="0" w:space="0" w:color="auto"/>
                          </w:divBdr>
                          <w:divsChild>
                            <w:div w:id="1600140386">
                              <w:marLeft w:val="0"/>
                              <w:marRight w:val="0"/>
                              <w:marTop w:val="0"/>
                              <w:marBottom w:val="0"/>
                              <w:divBdr>
                                <w:top w:val="none" w:sz="0" w:space="0" w:color="auto"/>
                                <w:left w:val="none" w:sz="0" w:space="0" w:color="auto"/>
                                <w:bottom w:val="none" w:sz="0" w:space="0" w:color="auto"/>
                                <w:right w:val="none" w:sz="0" w:space="0" w:color="auto"/>
                              </w:divBdr>
                              <w:divsChild>
                                <w:div w:id="1818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972">
                      <w:marLeft w:val="0"/>
                      <w:marRight w:val="0"/>
                      <w:marTop w:val="0"/>
                      <w:marBottom w:val="0"/>
                      <w:divBdr>
                        <w:top w:val="none" w:sz="0" w:space="0" w:color="auto"/>
                        <w:left w:val="none" w:sz="0" w:space="0" w:color="auto"/>
                        <w:bottom w:val="none" w:sz="0" w:space="0" w:color="auto"/>
                        <w:right w:val="none" w:sz="0" w:space="0" w:color="auto"/>
                      </w:divBdr>
                      <w:divsChild>
                        <w:div w:id="1054112620">
                          <w:marLeft w:val="0"/>
                          <w:marRight w:val="0"/>
                          <w:marTop w:val="0"/>
                          <w:marBottom w:val="0"/>
                          <w:divBdr>
                            <w:top w:val="none" w:sz="0" w:space="0" w:color="auto"/>
                            <w:left w:val="none" w:sz="0" w:space="0" w:color="auto"/>
                            <w:bottom w:val="none" w:sz="0" w:space="0" w:color="auto"/>
                            <w:right w:val="none" w:sz="0" w:space="0" w:color="auto"/>
                          </w:divBdr>
                          <w:divsChild>
                            <w:div w:id="188221686">
                              <w:marLeft w:val="0"/>
                              <w:marRight w:val="0"/>
                              <w:marTop w:val="0"/>
                              <w:marBottom w:val="0"/>
                              <w:divBdr>
                                <w:top w:val="none" w:sz="0" w:space="0" w:color="auto"/>
                                <w:left w:val="none" w:sz="0" w:space="0" w:color="auto"/>
                                <w:bottom w:val="none" w:sz="0" w:space="0" w:color="auto"/>
                                <w:right w:val="none" w:sz="0" w:space="0" w:color="auto"/>
                              </w:divBdr>
                              <w:divsChild>
                                <w:div w:id="21049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1244">
                      <w:marLeft w:val="0"/>
                      <w:marRight w:val="0"/>
                      <w:marTop w:val="0"/>
                      <w:marBottom w:val="0"/>
                      <w:divBdr>
                        <w:top w:val="none" w:sz="0" w:space="0" w:color="auto"/>
                        <w:left w:val="none" w:sz="0" w:space="0" w:color="auto"/>
                        <w:bottom w:val="none" w:sz="0" w:space="0" w:color="auto"/>
                        <w:right w:val="none" w:sz="0" w:space="0" w:color="auto"/>
                      </w:divBdr>
                      <w:divsChild>
                        <w:div w:id="1959676737">
                          <w:marLeft w:val="0"/>
                          <w:marRight w:val="0"/>
                          <w:marTop w:val="0"/>
                          <w:marBottom w:val="0"/>
                          <w:divBdr>
                            <w:top w:val="none" w:sz="0" w:space="0" w:color="auto"/>
                            <w:left w:val="none" w:sz="0" w:space="0" w:color="auto"/>
                            <w:bottom w:val="none" w:sz="0" w:space="0" w:color="auto"/>
                            <w:right w:val="none" w:sz="0" w:space="0" w:color="auto"/>
                          </w:divBdr>
                          <w:divsChild>
                            <w:div w:id="437022861">
                              <w:marLeft w:val="0"/>
                              <w:marRight w:val="0"/>
                              <w:marTop w:val="0"/>
                              <w:marBottom w:val="0"/>
                              <w:divBdr>
                                <w:top w:val="none" w:sz="0" w:space="0" w:color="auto"/>
                                <w:left w:val="none" w:sz="0" w:space="0" w:color="auto"/>
                                <w:bottom w:val="none" w:sz="0" w:space="0" w:color="auto"/>
                                <w:right w:val="none" w:sz="0" w:space="0" w:color="auto"/>
                              </w:divBdr>
                              <w:divsChild>
                                <w:div w:id="3471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50732">
                      <w:marLeft w:val="0"/>
                      <w:marRight w:val="0"/>
                      <w:marTop w:val="0"/>
                      <w:marBottom w:val="0"/>
                      <w:divBdr>
                        <w:top w:val="none" w:sz="0" w:space="0" w:color="auto"/>
                        <w:left w:val="none" w:sz="0" w:space="0" w:color="auto"/>
                        <w:bottom w:val="none" w:sz="0" w:space="0" w:color="auto"/>
                        <w:right w:val="none" w:sz="0" w:space="0" w:color="auto"/>
                      </w:divBdr>
                      <w:divsChild>
                        <w:div w:id="1499543061">
                          <w:marLeft w:val="0"/>
                          <w:marRight w:val="0"/>
                          <w:marTop w:val="0"/>
                          <w:marBottom w:val="0"/>
                          <w:divBdr>
                            <w:top w:val="none" w:sz="0" w:space="0" w:color="auto"/>
                            <w:left w:val="none" w:sz="0" w:space="0" w:color="auto"/>
                            <w:bottom w:val="none" w:sz="0" w:space="0" w:color="auto"/>
                            <w:right w:val="none" w:sz="0" w:space="0" w:color="auto"/>
                          </w:divBdr>
                          <w:divsChild>
                            <w:div w:id="1655645516">
                              <w:marLeft w:val="0"/>
                              <w:marRight w:val="0"/>
                              <w:marTop w:val="0"/>
                              <w:marBottom w:val="0"/>
                              <w:divBdr>
                                <w:top w:val="none" w:sz="0" w:space="0" w:color="auto"/>
                                <w:left w:val="none" w:sz="0" w:space="0" w:color="auto"/>
                                <w:bottom w:val="none" w:sz="0" w:space="0" w:color="auto"/>
                                <w:right w:val="none" w:sz="0" w:space="0" w:color="auto"/>
                              </w:divBdr>
                              <w:divsChild>
                                <w:div w:id="4429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2558">
                      <w:marLeft w:val="0"/>
                      <w:marRight w:val="0"/>
                      <w:marTop w:val="0"/>
                      <w:marBottom w:val="0"/>
                      <w:divBdr>
                        <w:top w:val="none" w:sz="0" w:space="0" w:color="auto"/>
                        <w:left w:val="none" w:sz="0" w:space="0" w:color="auto"/>
                        <w:bottom w:val="none" w:sz="0" w:space="0" w:color="auto"/>
                        <w:right w:val="none" w:sz="0" w:space="0" w:color="auto"/>
                      </w:divBdr>
                      <w:divsChild>
                        <w:div w:id="1328434704">
                          <w:marLeft w:val="0"/>
                          <w:marRight w:val="0"/>
                          <w:marTop w:val="0"/>
                          <w:marBottom w:val="0"/>
                          <w:divBdr>
                            <w:top w:val="none" w:sz="0" w:space="0" w:color="auto"/>
                            <w:left w:val="none" w:sz="0" w:space="0" w:color="auto"/>
                            <w:bottom w:val="none" w:sz="0" w:space="0" w:color="auto"/>
                            <w:right w:val="none" w:sz="0" w:space="0" w:color="auto"/>
                          </w:divBdr>
                          <w:divsChild>
                            <w:div w:id="118842003">
                              <w:marLeft w:val="0"/>
                              <w:marRight w:val="0"/>
                              <w:marTop w:val="0"/>
                              <w:marBottom w:val="0"/>
                              <w:divBdr>
                                <w:top w:val="none" w:sz="0" w:space="0" w:color="auto"/>
                                <w:left w:val="none" w:sz="0" w:space="0" w:color="auto"/>
                                <w:bottom w:val="none" w:sz="0" w:space="0" w:color="auto"/>
                                <w:right w:val="none" w:sz="0" w:space="0" w:color="auto"/>
                              </w:divBdr>
                              <w:divsChild>
                                <w:div w:id="5832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8353">
                      <w:marLeft w:val="0"/>
                      <w:marRight w:val="0"/>
                      <w:marTop w:val="0"/>
                      <w:marBottom w:val="0"/>
                      <w:divBdr>
                        <w:top w:val="none" w:sz="0" w:space="0" w:color="auto"/>
                        <w:left w:val="none" w:sz="0" w:space="0" w:color="auto"/>
                        <w:bottom w:val="none" w:sz="0" w:space="0" w:color="auto"/>
                        <w:right w:val="none" w:sz="0" w:space="0" w:color="auto"/>
                      </w:divBdr>
                      <w:divsChild>
                        <w:div w:id="1181164851">
                          <w:marLeft w:val="0"/>
                          <w:marRight w:val="0"/>
                          <w:marTop w:val="0"/>
                          <w:marBottom w:val="0"/>
                          <w:divBdr>
                            <w:top w:val="none" w:sz="0" w:space="0" w:color="auto"/>
                            <w:left w:val="none" w:sz="0" w:space="0" w:color="auto"/>
                            <w:bottom w:val="none" w:sz="0" w:space="0" w:color="auto"/>
                            <w:right w:val="none" w:sz="0" w:space="0" w:color="auto"/>
                          </w:divBdr>
                          <w:divsChild>
                            <w:div w:id="1519612494">
                              <w:marLeft w:val="0"/>
                              <w:marRight w:val="0"/>
                              <w:marTop w:val="0"/>
                              <w:marBottom w:val="0"/>
                              <w:divBdr>
                                <w:top w:val="none" w:sz="0" w:space="0" w:color="auto"/>
                                <w:left w:val="none" w:sz="0" w:space="0" w:color="auto"/>
                                <w:bottom w:val="none" w:sz="0" w:space="0" w:color="auto"/>
                                <w:right w:val="none" w:sz="0" w:space="0" w:color="auto"/>
                              </w:divBdr>
                              <w:divsChild>
                                <w:div w:id="5181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60">
                      <w:marLeft w:val="0"/>
                      <w:marRight w:val="0"/>
                      <w:marTop w:val="0"/>
                      <w:marBottom w:val="0"/>
                      <w:divBdr>
                        <w:top w:val="none" w:sz="0" w:space="0" w:color="auto"/>
                        <w:left w:val="none" w:sz="0" w:space="0" w:color="auto"/>
                        <w:bottom w:val="none" w:sz="0" w:space="0" w:color="auto"/>
                        <w:right w:val="none" w:sz="0" w:space="0" w:color="auto"/>
                      </w:divBdr>
                      <w:divsChild>
                        <w:div w:id="2031297979">
                          <w:marLeft w:val="0"/>
                          <w:marRight w:val="0"/>
                          <w:marTop w:val="0"/>
                          <w:marBottom w:val="0"/>
                          <w:divBdr>
                            <w:top w:val="none" w:sz="0" w:space="0" w:color="auto"/>
                            <w:left w:val="none" w:sz="0" w:space="0" w:color="auto"/>
                            <w:bottom w:val="none" w:sz="0" w:space="0" w:color="auto"/>
                            <w:right w:val="none" w:sz="0" w:space="0" w:color="auto"/>
                          </w:divBdr>
                          <w:divsChild>
                            <w:div w:id="22247502">
                              <w:marLeft w:val="0"/>
                              <w:marRight w:val="0"/>
                              <w:marTop w:val="0"/>
                              <w:marBottom w:val="0"/>
                              <w:divBdr>
                                <w:top w:val="none" w:sz="0" w:space="0" w:color="auto"/>
                                <w:left w:val="none" w:sz="0" w:space="0" w:color="auto"/>
                                <w:bottom w:val="none" w:sz="0" w:space="0" w:color="auto"/>
                                <w:right w:val="none" w:sz="0" w:space="0" w:color="auto"/>
                              </w:divBdr>
                              <w:divsChild>
                                <w:div w:id="20001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7538">
                      <w:marLeft w:val="0"/>
                      <w:marRight w:val="0"/>
                      <w:marTop w:val="0"/>
                      <w:marBottom w:val="0"/>
                      <w:divBdr>
                        <w:top w:val="none" w:sz="0" w:space="0" w:color="auto"/>
                        <w:left w:val="none" w:sz="0" w:space="0" w:color="auto"/>
                        <w:bottom w:val="none" w:sz="0" w:space="0" w:color="auto"/>
                        <w:right w:val="none" w:sz="0" w:space="0" w:color="auto"/>
                      </w:divBdr>
                      <w:divsChild>
                        <w:div w:id="1975911774">
                          <w:marLeft w:val="0"/>
                          <w:marRight w:val="0"/>
                          <w:marTop w:val="0"/>
                          <w:marBottom w:val="0"/>
                          <w:divBdr>
                            <w:top w:val="none" w:sz="0" w:space="0" w:color="auto"/>
                            <w:left w:val="none" w:sz="0" w:space="0" w:color="auto"/>
                            <w:bottom w:val="none" w:sz="0" w:space="0" w:color="auto"/>
                            <w:right w:val="none" w:sz="0" w:space="0" w:color="auto"/>
                          </w:divBdr>
                          <w:divsChild>
                            <w:div w:id="1612593182">
                              <w:marLeft w:val="0"/>
                              <w:marRight w:val="0"/>
                              <w:marTop w:val="0"/>
                              <w:marBottom w:val="0"/>
                              <w:divBdr>
                                <w:top w:val="none" w:sz="0" w:space="0" w:color="auto"/>
                                <w:left w:val="none" w:sz="0" w:space="0" w:color="auto"/>
                                <w:bottom w:val="none" w:sz="0" w:space="0" w:color="auto"/>
                                <w:right w:val="none" w:sz="0" w:space="0" w:color="auto"/>
                              </w:divBdr>
                              <w:divsChild>
                                <w:div w:id="6914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15804">
                      <w:marLeft w:val="0"/>
                      <w:marRight w:val="0"/>
                      <w:marTop w:val="0"/>
                      <w:marBottom w:val="0"/>
                      <w:divBdr>
                        <w:top w:val="none" w:sz="0" w:space="0" w:color="auto"/>
                        <w:left w:val="none" w:sz="0" w:space="0" w:color="auto"/>
                        <w:bottom w:val="none" w:sz="0" w:space="0" w:color="auto"/>
                        <w:right w:val="none" w:sz="0" w:space="0" w:color="auto"/>
                      </w:divBdr>
                      <w:divsChild>
                        <w:div w:id="956563926">
                          <w:marLeft w:val="0"/>
                          <w:marRight w:val="0"/>
                          <w:marTop w:val="0"/>
                          <w:marBottom w:val="0"/>
                          <w:divBdr>
                            <w:top w:val="none" w:sz="0" w:space="0" w:color="auto"/>
                            <w:left w:val="none" w:sz="0" w:space="0" w:color="auto"/>
                            <w:bottom w:val="none" w:sz="0" w:space="0" w:color="auto"/>
                            <w:right w:val="none" w:sz="0" w:space="0" w:color="auto"/>
                          </w:divBdr>
                          <w:divsChild>
                            <w:div w:id="608204042">
                              <w:marLeft w:val="0"/>
                              <w:marRight w:val="0"/>
                              <w:marTop w:val="0"/>
                              <w:marBottom w:val="0"/>
                              <w:divBdr>
                                <w:top w:val="none" w:sz="0" w:space="0" w:color="auto"/>
                                <w:left w:val="none" w:sz="0" w:space="0" w:color="auto"/>
                                <w:bottom w:val="none" w:sz="0" w:space="0" w:color="auto"/>
                                <w:right w:val="none" w:sz="0" w:space="0" w:color="auto"/>
                              </w:divBdr>
                              <w:divsChild>
                                <w:div w:id="13319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621">
                      <w:marLeft w:val="0"/>
                      <w:marRight w:val="0"/>
                      <w:marTop w:val="0"/>
                      <w:marBottom w:val="0"/>
                      <w:divBdr>
                        <w:top w:val="none" w:sz="0" w:space="0" w:color="auto"/>
                        <w:left w:val="none" w:sz="0" w:space="0" w:color="auto"/>
                        <w:bottom w:val="none" w:sz="0" w:space="0" w:color="auto"/>
                        <w:right w:val="none" w:sz="0" w:space="0" w:color="auto"/>
                      </w:divBdr>
                      <w:divsChild>
                        <w:div w:id="1665469661">
                          <w:marLeft w:val="0"/>
                          <w:marRight w:val="0"/>
                          <w:marTop w:val="0"/>
                          <w:marBottom w:val="0"/>
                          <w:divBdr>
                            <w:top w:val="none" w:sz="0" w:space="0" w:color="auto"/>
                            <w:left w:val="none" w:sz="0" w:space="0" w:color="auto"/>
                            <w:bottom w:val="none" w:sz="0" w:space="0" w:color="auto"/>
                            <w:right w:val="none" w:sz="0" w:space="0" w:color="auto"/>
                          </w:divBdr>
                          <w:divsChild>
                            <w:div w:id="473763266">
                              <w:marLeft w:val="0"/>
                              <w:marRight w:val="0"/>
                              <w:marTop w:val="0"/>
                              <w:marBottom w:val="0"/>
                              <w:divBdr>
                                <w:top w:val="none" w:sz="0" w:space="0" w:color="auto"/>
                                <w:left w:val="none" w:sz="0" w:space="0" w:color="auto"/>
                                <w:bottom w:val="none" w:sz="0" w:space="0" w:color="auto"/>
                                <w:right w:val="none" w:sz="0" w:space="0" w:color="auto"/>
                              </w:divBdr>
                              <w:divsChild>
                                <w:div w:id="16319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1927">
                      <w:marLeft w:val="0"/>
                      <w:marRight w:val="0"/>
                      <w:marTop w:val="0"/>
                      <w:marBottom w:val="0"/>
                      <w:divBdr>
                        <w:top w:val="none" w:sz="0" w:space="0" w:color="auto"/>
                        <w:left w:val="none" w:sz="0" w:space="0" w:color="auto"/>
                        <w:bottom w:val="none" w:sz="0" w:space="0" w:color="auto"/>
                        <w:right w:val="none" w:sz="0" w:space="0" w:color="auto"/>
                      </w:divBdr>
                      <w:divsChild>
                        <w:div w:id="1443300453">
                          <w:marLeft w:val="0"/>
                          <w:marRight w:val="0"/>
                          <w:marTop w:val="0"/>
                          <w:marBottom w:val="0"/>
                          <w:divBdr>
                            <w:top w:val="none" w:sz="0" w:space="0" w:color="auto"/>
                            <w:left w:val="none" w:sz="0" w:space="0" w:color="auto"/>
                            <w:bottom w:val="none" w:sz="0" w:space="0" w:color="auto"/>
                            <w:right w:val="none" w:sz="0" w:space="0" w:color="auto"/>
                          </w:divBdr>
                          <w:divsChild>
                            <w:div w:id="1311599432">
                              <w:marLeft w:val="0"/>
                              <w:marRight w:val="0"/>
                              <w:marTop w:val="0"/>
                              <w:marBottom w:val="0"/>
                              <w:divBdr>
                                <w:top w:val="none" w:sz="0" w:space="0" w:color="auto"/>
                                <w:left w:val="none" w:sz="0" w:space="0" w:color="auto"/>
                                <w:bottom w:val="none" w:sz="0" w:space="0" w:color="auto"/>
                                <w:right w:val="none" w:sz="0" w:space="0" w:color="auto"/>
                              </w:divBdr>
                              <w:divsChild>
                                <w:div w:id="1770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4875">
                      <w:marLeft w:val="0"/>
                      <w:marRight w:val="0"/>
                      <w:marTop w:val="0"/>
                      <w:marBottom w:val="0"/>
                      <w:divBdr>
                        <w:top w:val="none" w:sz="0" w:space="0" w:color="auto"/>
                        <w:left w:val="none" w:sz="0" w:space="0" w:color="auto"/>
                        <w:bottom w:val="none" w:sz="0" w:space="0" w:color="auto"/>
                        <w:right w:val="none" w:sz="0" w:space="0" w:color="auto"/>
                      </w:divBdr>
                      <w:divsChild>
                        <w:div w:id="147672196">
                          <w:marLeft w:val="0"/>
                          <w:marRight w:val="0"/>
                          <w:marTop w:val="0"/>
                          <w:marBottom w:val="0"/>
                          <w:divBdr>
                            <w:top w:val="none" w:sz="0" w:space="0" w:color="auto"/>
                            <w:left w:val="none" w:sz="0" w:space="0" w:color="auto"/>
                            <w:bottom w:val="none" w:sz="0" w:space="0" w:color="auto"/>
                            <w:right w:val="none" w:sz="0" w:space="0" w:color="auto"/>
                          </w:divBdr>
                          <w:divsChild>
                            <w:div w:id="305477162">
                              <w:marLeft w:val="0"/>
                              <w:marRight w:val="0"/>
                              <w:marTop w:val="0"/>
                              <w:marBottom w:val="0"/>
                              <w:divBdr>
                                <w:top w:val="none" w:sz="0" w:space="0" w:color="auto"/>
                                <w:left w:val="none" w:sz="0" w:space="0" w:color="auto"/>
                                <w:bottom w:val="none" w:sz="0" w:space="0" w:color="auto"/>
                                <w:right w:val="none" w:sz="0" w:space="0" w:color="auto"/>
                              </w:divBdr>
                              <w:divsChild>
                                <w:div w:id="280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3196">
                      <w:marLeft w:val="0"/>
                      <w:marRight w:val="0"/>
                      <w:marTop w:val="0"/>
                      <w:marBottom w:val="0"/>
                      <w:divBdr>
                        <w:top w:val="none" w:sz="0" w:space="0" w:color="auto"/>
                        <w:left w:val="none" w:sz="0" w:space="0" w:color="auto"/>
                        <w:bottom w:val="none" w:sz="0" w:space="0" w:color="auto"/>
                        <w:right w:val="none" w:sz="0" w:space="0" w:color="auto"/>
                      </w:divBdr>
                      <w:divsChild>
                        <w:div w:id="839469583">
                          <w:marLeft w:val="0"/>
                          <w:marRight w:val="0"/>
                          <w:marTop w:val="0"/>
                          <w:marBottom w:val="0"/>
                          <w:divBdr>
                            <w:top w:val="none" w:sz="0" w:space="0" w:color="auto"/>
                            <w:left w:val="none" w:sz="0" w:space="0" w:color="auto"/>
                            <w:bottom w:val="none" w:sz="0" w:space="0" w:color="auto"/>
                            <w:right w:val="none" w:sz="0" w:space="0" w:color="auto"/>
                          </w:divBdr>
                          <w:divsChild>
                            <w:div w:id="1055350779">
                              <w:marLeft w:val="0"/>
                              <w:marRight w:val="0"/>
                              <w:marTop w:val="0"/>
                              <w:marBottom w:val="0"/>
                              <w:divBdr>
                                <w:top w:val="none" w:sz="0" w:space="0" w:color="auto"/>
                                <w:left w:val="none" w:sz="0" w:space="0" w:color="auto"/>
                                <w:bottom w:val="none" w:sz="0" w:space="0" w:color="auto"/>
                                <w:right w:val="none" w:sz="0" w:space="0" w:color="auto"/>
                              </w:divBdr>
                              <w:divsChild>
                                <w:div w:id="1853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81290">
                      <w:marLeft w:val="0"/>
                      <w:marRight w:val="0"/>
                      <w:marTop w:val="0"/>
                      <w:marBottom w:val="0"/>
                      <w:divBdr>
                        <w:top w:val="none" w:sz="0" w:space="0" w:color="auto"/>
                        <w:left w:val="none" w:sz="0" w:space="0" w:color="auto"/>
                        <w:bottom w:val="none" w:sz="0" w:space="0" w:color="auto"/>
                        <w:right w:val="none" w:sz="0" w:space="0" w:color="auto"/>
                      </w:divBdr>
                      <w:divsChild>
                        <w:div w:id="2006080790">
                          <w:marLeft w:val="0"/>
                          <w:marRight w:val="0"/>
                          <w:marTop w:val="0"/>
                          <w:marBottom w:val="0"/>
                          <w:divBdr>
                            <w:top w:val="none" w:sz="0" w:space="0" w:color="auto"/>
                            <w:left w:val="none" w:sz="0" w:space="0" w:color="auto"/>
                            <w:bottom w:val="none" w:sz="0" w:space="0" w:color="auto"/>
                            <w:right w:val="none" w:sz="0" w:space="0" w:color="auto"/>
                          </w:divBdr>
                          <w:divsChild>
                            <w:div w:id="399669780">
                              <w:marLeft w:val="0"/>
                              <w:marRight w:val="0"/>
                              <w:marTop w:val="0"/>
                              <w:marBottom w:val="0"/>
                              <w:divBdr>
                                <w:top w:val="none" w:sz="0" w:space="0" w:color="auto"/>
                                <w:left w:val="none" w:sz="0" w:space="0" w:color="auto"/>
                                <w:bottom w:val="none" w:sz="0" w:space="0" w:color="auto"/>
                                <w:right w:val="none" w:sz="0" w:space="0" w:color="auto"/>
                              </w:divBdr>
                              <w:divsChild>
                                <w:div w:id="1078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1632">
                      <w:marLeft w:val="0"/>
                      <w:marRight w:val="0"/>
                      <w:marTop w:val="0"/>
                      <w:marBottom w:val="0"/>
                      <w:divBdr>
                        <w:top w:val="none" w:sz="0" w:space="0" w:color="auto"/>
                        <w:left w:val="none" w:sz="0" w:space="0" w:color="auto"/>
                        <w:bottom w:val="none" w:sz="0" w:space="0" w:color="auto"/>
                        <w:right w:val="none" w:sz="0" w:space="0" w:color="auto"/>
                      </w:divBdr>
                      <w:divsChild>
                        <w:div w:id="1290167346">
                          <w:marLeft w:val="0"/>
                          <w:marRight w:val="0"/>
                          <w:marTop w:val="0"/>
                          <w:marBottom w:val="0"/>
                          <w:divBdr>
                            <w:top w:val="none" w:sz="0" w:space="0" w:color="auto"/>
                            <w:left w:val="none" w:sz="0" w:space="0" w:color="auto"/>
                            <w:bottom w:val="none" w:sz="0" w:space="0" w:color="auto"/>
                            <w:right w:val="none" w:sz="0" w:space="0" w:color="auto"/>
                          </w:divBdr>
                          <w:divsChild>
                            <w:div w:id="1614098010">
                              <w:marLeft w:val="0"/>
                              <w:marRight w:val="0"/>
                              <w:marTop w:val="0"/>
                              <w:marBottom w:val="0"/>
                              <w:divBdr>
                                <w:top w:val="none" w:sz="0" w:space="0" w:color="auto"/>
                                <w:left w:val="none" w:sz="0" w:space="0" w:color="auto"/>
                                <w:bottom w:val="none" w:sz="0" w:space="0" w:color="auto"/>
                                <w:right w:val="none" w:sz="0" w:space="0" w:color="auto"/>
                              </w:divBdr>
                              <w:divsChild>
                                <w:div w:id="18268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8547">
                      <w:marLeft w:val="0"/>
                      <w:marRight w:val="0"/>
                      <w:marTop w:val="0"/>
                      <w:marBottom w:val="0"/>
                      <w:divBdr>
                        <w:top w:val="none" w:sz="0" w:space="0" w:color="auto"/>
                        <w:left w:val="none" w:sz="0" w:space="0" w:color="auto"/>
                        <w:bottom w:val="none" w:sz="0" w:space="0" w:color="auto"/>
                        <w:right w:val="none" w:sz="0" w:space="0" w:color="auto"/>
                      </w:divBdr>
                      <w:divsChild>
                        <w:div w:id="1399474781">
                          <w:marLeft w:val="0"/>
                          <w:marRight w:val="0"/>
                          <w:marTop w:val="0"/>
                          <w:marBottom w:val="0"/>
                          <w:divBdr>
                            <w:top w:val="none" w:sz="0" w:space="0" w:color="auto"/>
                            <w:left w:val="none" w:sz="0" w:space="0" w:color="auto"/>
                            <w:bottom w:val="none" w:sz="0" w:space="0" w:color="auto"/>
                            <w:right w:val="none" w:sz="0" w:space="0" w:color="auto"/>
                          </w:divBdr>
                          <w:divsChild>
                            <w:div w:id="426852782">
                              <w:marLeft w:val="0"/>
                              <w:marRight w:val="0"/>
                              <w:marTop w:val="0"/>
                              <w:marBottom w:val="0"/>
                              <w:divBdr>
                                <w:top w:val="none" w:sz="0" w:space="0" w:color="auto"/>
                                <w:left w:val="none" w:sz="0" w:space="0" w:color="auto"/>
                                <w:bottom w:val="none" w:sz="0" w:space="0" w:color="auto"/>
                                <w:right w:val="none" w:sz="0" w:space="0" w:color="auto"/>
                              </w:divBdr>
                              <w:divsChild>
                                <w:div w:id="11252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2641">
                      <w:marLeft w:val="0"/>
                      <w:marRight w:val="0"/>
                      <w:marTop w:val="0"/>
                      <w:marBottom w:val="0"/>
                      <w:divBdr>
                        <w:top w:val="none" w:sz="0" w:space="0" w:color="auto"/>
                        <w:left w:val="none" w:sz="0" w:space="0" w:color="auto"/>
                        <w:bottom w:val="none" w:sz="0" w:space="0" w:color="auto"/>
                        <w:right w:val="none" w:sz="0" w:space="0" w:color="auto"/>
                      </w:divBdr>
                      <w:divsChild>
                        <w:div w:id="1543906519">
                          <w:marLeft w:val="0"/>
                          <w:marRight w:val="0"/>
                          <w:marTop w:val="0"/>
                          <w:marBottom w:val="0"/>
                          <w:divBdr>
                            <w:top w:val="none" w:sz="0" w:space="0" w:color="auto"/>
                            <w:left w:val="none" w:sz="0" w:space="0" w:color="auto"/>
                            <w:bottom w:val="none" w:sz="0" w:space="0" w:color="auto"/>
                            <w:right w:val="none" w:sz="0" w:space="0" w:color="auto"/>
                          </w:divBdr>
                          <w:divsChild>
                            <w:div w:id="860782373">
                              <w:marLeft w:val="0"/>
                              <w:marRight w:val="0"/>
                              <w:marTop w:val="0"/>
                              <w:marBottom w:val="0"/>
                              <w:divBdr>
                                <w:top w:val="none" w:sz="0" w:space="0" w:color="auto"/>
                                <w:left w:val="none" w:sz="0" w:space="0" w:color="auto"/>
                                <w:bottom w:val="none" w:sz="0" w:space="0" w:color="auto"/>
                                <w:right w:val="none" w:sz="0" w:space="0" w:color="auto"/>
                              </w:divBdr>
                              <w:divsChild>
                                <w:div w:id="2017998509">
                                  <w:marLeft w:val="0"/>
                                  <w:marRight w:val="0"/>
                                  <w:marTop w:val="0"/>
                                  <w:marBottom w:val="0"/>
                                  <w:divBdr>
                                    <w:top w:val="none" w:sz="0" w:space="0" w:color="auto"/>
                                    <w:left w:val="none" w:sz="0" w:space="0" w:color="auto"/>
                                    <w:bottom w:val="none" w:sz="0" w:space="0" w:color="auto"/>
                                    <w:right w:val="none" w:sz="0" w:space="0" w:color="auto"/>
                                  </w:divBdr>
                                  <w:divsChild>
                                    <w:div w:id="285544542">
                                      <w:marLeft w:val="0"/>
                                      <w:marRight w:val="0"/>
                                      <w:marTop w:val="0"/>
                                      <w:marBottom w:val="0"/>
                                      <w:divBdr>
                                        <w:top w:val="none" w:sz="0" w:space="0" w:color="auto"/>
                                        <w:left w:val="none" w:sz="0" w:space="0" w:color="auto"/>
                                        <w:bottom w:val="none" w:sz="0" w:space="0" w:color="auto"/>
                                        <w:right w:val="none" w:sz="0" w:space="0" w:color="auto"/>
                                      </w:divBdr>
                                      <w:divsChild>
                                        <w:div w:id="12055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372461">
              <w:marLeft w:val="0"/>
              <w:marRight w:val="0"/>
              <w:marTop w:val="0"/>
              <w:marBottom w:val="0"/>
              <w:divBdr>
                <w:top w:val="single" w:sz="6" w:space="8" w:color="CCCCCC"/>
                <w:left w:val="single" w:sz="2" w:space="0" w:color="CCCCCC"/>
                <w:bottom w:val="single" w:sz="6" w:space="8" w:color="CCCCCC"/>
                <w:right w:val="single" w:sz="2" w:space="0" w:color="CCCCCC"/>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ok\tresc,DZU.2022.003.0000001,USTAWA-z-dnia-17-grudnia-2021-r-o-dodatku-oslonowym.html" TargetMode="External"/><Relationship Id="rId21" Type="http://schemas.openxmlformats.org/officeDocument/2006/relationships/hyperlink" Target="file:///C:\dok\tresc,DZU.2021.168.0001082,USTAWA-z-dnia-14-grudnia-2016-r-Prawo-oswiatowe.html" TargetMode="External"/><Relationship Id="rId42" Type="http://schemas.openxmlformats.org/officeDocument/2006/relationships/hyperlink" Target="file:///C:\dok\tresc,DZU.2021.109.0000716,USTAWA-z-dnia-10-kwietnia-1997-r-Prawo-energetyczne.html" TargetMode="External"/><Relationship Id="rId63" Type="http://schemas.openxmlformats.org/officeDocument/2006/relationships/hyperlink" Target="file:///C:\dok\tresc,DZU.2021.258.0001697,USTAWA-z-dnia-14-lipca-2006-r-o-wjezdzie-na-terytorium-Rzeczypospolitej-Polskiej-pobycie-oraz-wyjezdzie-z-tego-terytorium-obywateli-panstw.html" TargetMode="External"/><Relationship Id="rId84" Type="http://schemas.openxmlformats.org/officeDocument/2006/relationships/hyperlink" Target="file:///C:\dok\tresc,DZU.2020.004.0000022,USTAWA-z-dnia-21-listopada-2008-r-o-wspieraniu-termomodernizacji-i-remontow-oraz-o-centralnej-ewidencji-emisyjnosci-budynkow.html" TargetMode="External"/><Relationship Id="rId138" Type="http://schemas.openxmlformats.org/officeDocument/2006/relationships/hyperlink" Target="file:///C:\dok\tresc,DZU.2022.223.0001692,USTAWA-z-dnia-5-sierpnia-2022-r-o-dodatku-weglowym.html" TargetMode="External"/><Relationship Id="rId159" Type="http://schemas.openxmlformats.org/officeDocument/2006/relationships/hyperlink" Target="file:///C:\dok\tresc,DZU.2021.326.0002095,USTAWA-z-dnia-2-marca-2020-r-o-szczegolnych-rozwiazaniach-zwiazanych-z-zapobieganiem-przeciwdzialaniem-i-zwalczaniem-COVID-19-innych-chorob.html" TargetMode="External"/><Relationship Id="rId170" Type="http://schemas.openxmlformats.org/officeDocument/2006/relationships/hyperlink" Target="file:///C:\dok\tresc,DZU.2021.321.0002070,USTAWA-z-dnia-17-lutego-2005-r-o-informatyzacji-dzialalnosci-podmiotow-realizujacych-zadania-publiczne.html" TargetMode="External"/><Relationship Id="rId191" Type="http://schemas.openxmlformats.org/officeDocument/2006/relationships/hyperlink" Target="file:///C:\dok\tresc,DZU.2021.302.0001973,USTAWA-z-dnia-27-kwietnia-2001-r-Prawo-ochrony-srodowiska.html" TargetMode="External"/><Relationship Id="rId205" Type="http://schemas.openxmlformats.org/officeDocument/2006/relationships/hyperlink" Target="file:///C:\dok\tresc,DZU.2021.326.0002095,USTAWA-z-dnia-2-marca-2020-r-o-szczegolnych-rozwiazaniach-zwiazanych-z-zapobieganiem-przeciwdzialaniem-i-zwalczaniem-COVID-19-innych-chorob.html" TargetMode="External"/><Relationship Id="rId107" Type="http://schemas.openxmlformats.org/officeDocument/2006/relationships/hyperlink" Target="file:///C:\dok\tresc,DZU.2022.213.0001613,USTAWA-z-dnia-8-maja-1997-r-o-poreczeniach-i-gwarancjach-udzielanych-przez-Skarb-Panstwa-oraz-niektore-osoby-prawne.html" TargetMode="External"/><Relationship Id="rId11" Type="http://schemas.openxmlformats.org/officeDocument/2006/relationships/hyperlink" Target="file:///C:\dok\tresc,DZU.2021.109.0000716,USTAWA-z-dnia-10-kwietnia-1997-r-Prawo-energetyczne.html" TargetMode="External"/><Relationship Id="rId32" Type="http://schemas.openxmlformats.org/officeDocument/2006/relationships/hyperlink" Target="file:///C:\dok\tresc,DZU.2021.343.0002268,USTAWA-z-dnia-12-marca-2004-r-o-pomocy-spolecznej.html" TargetMode="External"/><Relationship Id="rId53" Type="http://schemas.openxmlformats.org/officeDocument/2006/relationships/hyperlink" Target="file:///C:\dok\tresc,DZU.2020.043.0000344,USTAWA-z-dnia-18-lipca-2002-r-o-swiadczeniu-uslug-droga-elektroniczna.html" TargetMode="External"/><Relationship Id="rId74" Type="http://schemas.openxmlformats.org/officeDocument/2006/relationships/hyperlink" Target="file:///C:\dok\tresc,DZU.2022.075.0000615,USTAWA-z-dnia-28-listopada-2003-r-o-swiadczeniach-rodzinnych.html" TargetMode="External"/><Relationship Id="rId128" Type="http://schemas.openxmlformats.org/officeDocument/2006/relationships/hyperlink" Target="file:///C:\dok\tresc,DZU.2022.262.0001967,USTAWA-z-dnia-15-wrzesnia-2022-r-o-szczegolnych-rozwiazaniach-w-zakresie-niektorych-zrodel-ciepla-w-zwiazku-z-sytuacja-na-rynku-paliw.html" TargetMode="External"/><Relationship Id="rId149" Type="http://schemas.openxmlformats.org/officeDocument/2006/relationships/hyperlink" Target="file:///C:\dok\tresc,DZU.2022.053.0000438,USTAWA-z-dnia-21-listopada-2008-r-o-wspieraniu-termomodernizacji-i-remontow-oraz-o-centralnej-ewidencji-emisyjnosci-budynkow.html" TargetMode="External"/><Relationship Id="rId5" Type="http://schemas.openxmlformats.org/officeDocument/2006/relationships/hyperlink" Target="file:///C:\dok\tresc,DZU.2022.182.0001385,USTAWA-z-dnia-10-kwietnia-1997-r-Prawo-energetyczne.html" TargetMode="External"/><Relationship Id="rId95" Type="http://schemas.openxmlformats.org/officeDocument/2006/relationships/hyperlink" Target="file:///C:\dok\tresc,DZU.2022.216.0001634,USTAWA-z-dnia-27-sierpnia-2009-r-o-finansach-publicznych.html" TargetMode="External"/><Relationship Id="rId160" Type="http://schemas.openxmlformats.org/officeDocument/2006/relationships/hyperlink" Target="file:///C:\dok\tresc,DZU.2021.326.0002095,USTAWA-z-dnia-2-marca-2020-r-o-szczegolnych-rozwiazaniach-zwiazanych-z-zapobieganiem-przeciwdzialaniem-i-zwalczaniem-COVID-19-innych-chorob.html" TargetMode="External"/><Relationship Id="rId181" Type="http://schemas.openxmlformats.org/officeDocument/2006/relationships/hyperlink" Target="file:///C:\dok\tresc,DZU.2022.003.0000001,USTAWA-z-dnia-17-grudnia-2021-r-o-dodatku-oslonowym.html" TargetMode="External"/><Relationship Id="rId216" Type="http://schemas.openxmlformats.org/officeDocument/2006/relationships/hyperlink" Target="file:///C:\dok\tresc,DZU.2021.343.0002270,USTAWA-z-dnia-17-listopada-2021-r-o-rodzinnym-kapitale-opiekunczym.html" TargetMode="External"/><Relationship Id="rId211" Type="http://schemas.openxmlformats.org/officeDocument/2006/relationships/hyperlink" Target="file:///C:\dok\tresc,DZU.2020.079.0000695,USTAWA-z-dnia-16-kwietnia-2020-r-o-szczegolnych-instrumentach-wsparcia-w-zwiazku-z-rozprzestrzenianiem-sie-wirusa-SARS-CoV-2.html" TargetMode="External"/><Relationship Id="rId22" Type="http://schemas.openxmlformats.org/officeDocument/2006/relationships/hyperlink" Target="file:///C:\dok\tresc,DZU.2022.070.0000574,USTAWA-z-dnia-20-lipca-2018-r-Prawo-o-szkolnictwie-wyzszym-i-nauce.html" TargetMode="External"/><Relationship Id="rId27" Type="http://schemas.openxmlformats.org/officeDocument/2006/relationships/hyperlink" Target="file:///C:\dok\tresc,DZU.2020.026.0000194,USTAWA-z-dnia-25-pazdziernika-1991-r-o-organizowaniu-i-prowadzeniu-dzialalnosci-kulturalnej.html" TargetMode="External"/><Relationship Id="rId43" Type="http://schemas.openxmlformats.org/officeDocument/2006/relationships/hyperlink" Target="file:///C:\dok\tresc,DZU.2021.109.0000716,USTAWA-z-dnia-10-kwietnia-1997-r-Prawo-energetyczne.html" TargetMode="External"/><Relationship Id="rId48" Type="http://schemas.openxmlformats.org/officeDocument/2006/relationships/hyperlink" Target="file:///C:\dok\tresc,DZU.2021.109.0000716,USTAWA-z-dnia-10-kwietnia-1997-r-Prawo-energetyczne.html" TargetMode="External"/><Relationship Id="rId64" Type="http://schemas.openxmlformats.org/officeDocument/2006/relationships/hyperlink" Target="file:///C:\dok\tresc,DZU.2021.258.0001697,USTAWA-z-dnia-14-lipca-2006-r-o-wjezdzie-na-terytorium-Rzeczypospolitej-Polskiej-pobycie-oraz-wyjezdzie-z-tego-terytorium-obywateli-panstw.html" TargetMode="External"/><Relationship Id="rId69" Type="http://schemas.openxmlformats.org/officeDocument/2006/relationships/hyperlink" Target="file:///C:\dok\tresc,DZU.2020.004.0000022,USTAWA-z-dnia-21-listopada-2008-r-o-wspieraniu-termomodernizacji-i-remontow-oraz-o-centralnej-ewidencji-emisyjnosci-budynkow.html" TargetMode="External"/><Relationship Id="rId113" Type="http://schemas.openxmlformats.org/officeDocument/2006/relationships/hyperlink" Target="file:///C:\dok\tresc,DZU.2020.161.0001329,USTAWA-z-dnia-4-listopada-2016-r-o-wsparciu-kobiet-w-ciazy-i-rodzin-Za-zyciem.html" TargetMode="External"/><Relationship Id="rId118" Type="http://schemas.openxmlformats.org/officeDocument/2006/relationships/hyperlink" Target="file:///C:\dok\tresc,DZU.2022.223.0001692,USTAWA-z-dnia-5-sierpnia-2022-r-o-dodatku-weglowym.html" TargetMode="External"/><Relationship Id="rId134" Type="http://schemas.openxmlformats.org/officeDocument/2006/relationships/hyperlink" Target="file:///C:\dok\tresc,DZU.2021.175.0001128,USTAWA-z-dnia-26-lipca-1991-r-o-podatku-dochodowym-od-osob-fizycznych.html" TargetMode="External"/><Relationship Id="rId139" Type="http://schemas.openxmlformats.org/officeDocument/2006/relationships/hyperlink" Target="file:///C:\dok\tresc,DZU.2022.262.0001967,USTAWA-z-dnia-15-wrzesnia-2022-r-o-szczegolnych-rozwiazaniach-w-zakresie-niektorych-zrodel-ciepla-w-zwiazku-z-sytuacja-na-rynku-paliw.html" TargetMode="External"/><Relationship Id="rId80" Type="http://schemas.openxmlformats.org/officeDocument/2006/relationships/hyperlink" Target="file:///C:\dok\tresc,DZU.2022.003.0000001,USTAWA-z-dnia-17-grudnia-2021-r-o-dodatku-oslonowym.html" TargetMode="External"/><Relationship Id="rId85" Type="http://schemas.openxmlformats.org/officeDocument/2006/relationships/hyperlink" Target="file:///C:\dok\tresc,DZU.2021.111.0000735,USTAWA-z-dnia-14-czerwca-1960-r-Kodeks-postepowania-administracyjnego.html" TargetMode="External"/><Relationship Id="rId150" Type="http://schemas.openxmlformats.org/officeDocument/2006/relationships/hyperlink" Target="file:///C:\dok\tresc,DZU.2022.021.0000143,USTAWA-z-dnia-6-grudnia-2008-r-o-podatku-akcyzowym.html" TargetMode="External"/><Relationship Id="rId155" Type="http://schemas.openxmlformats.org/officeDocument/2006/relationships/hyperlink" Target="file:///C:\dok\tresc,DZU.2021.284.0001842,USTAWA-z-dnia-31-lipca-2019-r-o-swiadczeniu-uzupelniajacym-dla-osob-niezdolnych-do-samodzielnej-egzystencji.html" TargetMode="External"/><Relationship Id="rId171" Type="http://schemas.openxmlformats.org/officeDocument/2006/relationships/hyperlink" Target="file:///C:\dok\tresc,DZU.2021.132.0000888,USTAWA-z-dnia-13-wrzesnia-1996-r-o-utrzymaniu-czystosci-i-porzadku-w-gminach.html" TargetMode="External"/><Relationship Id="rId176" Type="http://schemas.openxmlformats.org/officeDocument/2006/relationships/hyperlink" Target="file:///C:\dok\tresc,DZU.2019.242.0002407,USTAWA-z-dnia-11-lutego-2016-r-o-pomocy-panstwa-w-wychowywaniu-dzieci.html" TargetMode="External"/><Relationship Id="rId192" Type="http://schemas.openxmlformats.org/officeDocument/2006/relationships/hyperlink" Target="file:///C:\dok\tresc,DZU.2021.302.0001973,USTAWA-z-dnia-27-kwietnia-2001-r-Prawo-ochrony-srodowiska.html" TargetMode="External"/><Relationship Id="rId197" Type="http://schemas.openxmlformats.org/officeDocument/2006/relationships/hyperlink" Target="file:///C:\dok\tresc,DZU.2021.111.0000735,USTAWA-z-dnia-14-czerwca-1960-r-Kodeks-postepowania-administracyjnego.html" TargetMode="External"/><Relationship Id="rId206" Type="http://schemas.openxmlformats.org/officeDocument/2006/relationships/hyperlink" Target="file:///C:\dok\tresc,DZU.2021.109.0000716,USTAWA-z-dnia-10-kwietnia-1997-r-Prawo-energetyczne.html" TargetMode="External"/><Relationship Id="rId201" Type="http://schemas.openxmlformats.org/officeDocument/2006/relationships/hyperlink" Target="file:///C:\dok\tresc,DZU.2021.277.0001805,USTAWA-z-dnia-17-listopada-1964-r-Kodeks-postepowania-cywilnego.html" TargetMode="External"/><Relationship Id="rId222" Type="http://schemas.openxmlformats.org/officeDocument/2006/relationships/hyperlink" Target="file:///C:\dok\tresc,DZU.2021.328.0002127,USTAWA-z-dnia-1-pazdziernika-2021-r-o-zmianie-ustawy-Prawo-ochrony-srodowiska-oraz-ustawy-o-systemie-zarzadzania-emisjami-gazow-cieplarnianych.html" TargetMode="External"/><Relationship Id="rId12" Type="http://schemas.openxmlformats.org/officeDocument/2006/relationships/hyperlink" Target="file:///C:\dok\tresc,DZU.2021.161.0001048,USTAWA-z-dnia-24-czerwca-1994-r-o-wlasnosci-lokali.html" TargetMode="External"/><Relationship Id="rId17" Type="http://schemas.openxmlformats.org/officeDocument/2006/relationships/hyperlink" Target="file:///C:\dok\tresc,DZU.2021.343.0002268,USTAWA-z-dnia-12-marca-2004-r-o-pomocy-spolecznej.html" TargetMode="External"/><Relationship Id="rId33" Type="http://schemas.openxmlformats.org/officeDocument/2006/relationships/hyperlink" Target="file:///C:\dok\tresc,DZU.2020.024.0000176,USTAWA-z-dnia-13-czerwca-2003-r-o-zatrudnieniu-socjalnym.html" TargetMode="External"/><Relationship Id="rId38" Type="http://schemas.openxmlformats.org/officeDocument/2006/relationships/hyperlink" Target="file:///C:\dok\tresc,DZU.2020.129.0001057,USTAWA-z-dnia-24-kwietnia-2003-r-o-dzialalnosci-pozytku-publicznego-i-o-wolontariacie.html" TargetMode="External"/><Relationship Id="rId59" Type="http://schemas.openxmlformats.org/officeDocument/2006/relationships/hyperlink" Target="file:///C:\dok\tresc,DZU.2022.053.0000438,USTAWA-z-dnia-21-listopada-2008-r-o-wspieraniu-termomodernizacji-i-remontow-oraz-o-centralnej-ewidencji-emisyjnosci-budynkow.html" TargetMode="External"/><Relationship Id="rId103" Type="http://schemas.openxmlformats.org/officeDocument/2006/relationships/hyperlink" Target="file:///C:\dok\tresc,DZU.2021.362.0002439,USTAWA-z-dnia-29-sierpnia-1997-r-Prawo-bankowe.html" TargetMode="External"/><Relationship Id="rId108" Type="http://schemas.openxmlformats.org/officeDocument/2006/relationships/hyperlink" Target="file:///C:\dok\tresc,DZU.2019.116.0001120,USTAWA-z-dnia-24-sierpnia-2001-r-Kodeks-postepowania-w-sprawach-o-wykroczenia.html" TargetMode="External"/><Relationship Id="rId124" Type="http://schemas.openxmlformats.org/officeDocument/2006/relationships/hyperlink" Target="file:///C:\dok\tresc,DZU.2022.174.0001324,USTAWA-z-dnia-4-lutego-2011-r-o-opiece-nad-dziecmi-w-wieku-do-lat-3.html" TargetMode="External"/><Relationship Id="rId129" Type="http://schemas.openxmlformats.org/officeDocument/2006/relationships/hyperlink" Target="file:///C:\dok\tresc,DZU.2020.041.0000326,USTAWA-z-dnia-4-lutego-2011-r-o-opiece-nad-dziecmi-w-wieku-do-lat-3.html" TargetMode="External"/><Relationship Id="rId54" Type="http://schemas.openxmlformats.org/officeDocument/2006/relationships/hyperlink" Target="file:///C:\dok\tresc,DZU.2021.111.0000735,USTAWA-z-dnia-14-czerwca-1960-r-Kodeks-postepowania-administracyjnego.html" TargetMode="External"/><Relationship Id="rId70" Type="http://schemas.openxmlformats.org/officeDocument/2006/relationships/hyperlink" Target="file:///C:\dok\tresc,DZU.2021.132.0000888,USTAWA-z-dnia-13-wrzesnia-1996-r-o-utrzymaniu-czystosci-i-porzadku-w-gminach.html" TargetMode="External"/><Relationship Id="rId75" Type="http://schemas.openxmlformats.org/officeDocument/2006/relationships/hyperlink" Target="file:///C:\dok\tresc,DZU.2019.242.0002407,USTAWA-z-dnia-11-lutego-2016-r-o-pomocy-panstwa-w-wychowywaniu-dzieci.html" TargetMode="External"/><Relationship Id="rId91" Type="http://schemas.openxmlformats.org/officeDocument/2006/relationships/hyperlink" Target="file:///C:\dok\tresc,DZU.2021.277.0001800,USTAWA-z-dnia-15-lutego-1992-r-o-podatku-dochodowym-od-osob-prawnych.html" TargetMode="External"/><Relationship Id="rId96" Type="http://schemas.openxmlformats.org/officeDocument/2006/relationships/hyperlink" Target="file:///C:\dok\tresc,DZU.2022.216.0001634,USTAWA-z-dnia-27-sierpnia-2009-r-o-finansach-publicznych.html" TargetMode="External"/><Relationship Id="rId140" Type="http://schemas.openxmlformats.org/officeDocument/2006/relationships/hyperlink" Target="file:///C:\dok\tresc,DZU.2022.003.0000001,USTAWA-z-dnia-17-grudnia-2021-r-o-dodatku-oslonowym.html" TargetMode="External"/><Relationship Id="rId145" Type="http://schemas.openxmlformats.org/officeDocument/2006/relationships/hyperlink" Target="file:///C:\dok\tresc,DZU.2022.262.0001967,USTAWA-z-dnia-15-wrzesnia-2022-r-o-szczegolnych-rozwiazaniach-w-zakresie-niektorych-zrodel-ciepla-w-zwiazku-z-sytuacja-na-rynku-paliw.html" TargetMode="External"/><Relationship Id="rId161" Type="http://schemas.openxmlformats.org/officeDocument/2006/relationships/hyperlink" Target="file:///C:\dok\tresc,DZU.2022.262.0001967,USTAWA-z-dnia-15-wrzesnia-2022-r-o-szczegolnych-rozwiazaniach-w-zakresie-niektorych-zrodel-ciepla-w-zwiazku-z-sytuacja-na-rynku-paliw.html" TargetMode="External"/><Relationship Id="rId166" Type="http://schemas.openxmlformats.org/officeDocument/2006/relationships/hyperlink" Target="file:///C:\dok\tresc,DZU.2022.053.0000438,USTAWA-z-dnia-21-listopada-2008-r-o-wspieraniu-termomodernizacji-i-remontow-oraz-o-centralnej-ewidencji-emisyjnosci-budynkow.html" TargetMode="External"/><Relationship Id="rId182" Type="http://schemas.openxmlformats.org/officeDocument/2006/relationships/hyperlink" Target="file:///C:\dok\tresc,DZU.2021.127.0000869,USTAWA-z-dnia-24-sierpnia-1991-r-o-ochronie-przeciwpozarowej.html" TargetMode="External"/><Relationship Id="rId187" Type="http://schemas.openxmlformats.org/officeDocument/2006/relationships/hyperlink" Target="file:///C:\dok\tresc,DZU.2021.067.0000422,USTAWA-z-dnia-16-listopada-2016-r-o-Krajowej-Administracji-Skarbowej.html" TargetMode="External"/><Relationship Id="rId217" Type="http://schemas.openxmlformats.org/officeDocument/2006/relationships/hyperlink" Target="file:///C:\dok\tresc,DZU.2020.079.0000695,USTAWA-z-dnia-16-kwietnia-2020-r-o-szczegolnych-instrumentach-wsparcia-w-zwiazku-z-rozprzestrzenianiem-sie-wirusa-SARS-CoV-2.html" TargetMode="External"/><Relationship Id="rId1" Type="http://schemas.openxmlformats.org/officeDocument/2006/relationships/styles" Target="styles.xml"/><Relationship Id="rId6" Type="http://schemas.openxmlformats.org/officeDocument/2006/relationships/hyperlink" Target="file:///C:\dok\tresc,DZU.2021.109.0000716,USTAWA-z-dnia-10-kwietnia-1997-r-Prawo-energetyczne.html" TargetMode="External"/><Relationship Id="rId212" Type="http://schemas.openxmlformats.org/officeDocument/2006/relationships/hyperlink" Target="file:///C:\dok\tresc,DZU.2021.298.0001927,USTAWA-z-dnia-14-pazdziernika-2021-r-o-zmianie-ustawy-o-dochodach-jednostek-samorzadu-terytorialnego-oraz-niektorych-innych-ustaw.html" TargetMode="External"/><Relationship Id="rId23" Type="http://schemas.openxmlformats.org/officeDocument/2006/relationships/hyperlink" Target="file:///C:\dok\tresc,DZU.2022.070.0000574,USTAWA-z-dnia-20-lipca-2018-r-Prawo-o-szkolnictwie-wyzszym-i-nauce.html" TargetMode="External"/><Relationship Id="rId28" Type="http://schemas.openxmlformats.org/officeDocument/2006/relationships/hyperlink" Target="file:///C:\dok\tresc,DZU.2020.022.0000164,USTAWA-z-dnia-14-lipca-1983-r-o-narodowym-zasobie-archiwalnym-i-archiwach.html" TargetMode="External"/><Relationship Id="rId49" Type="http://schemas.openxmlformats.org/officeDocument/2006/relationships/hyperlink" Target="file:///C:\dok\tresc,DZU.2022.039.0000311,USTAWA-z-dnia-29-czerwca-2007-r-o-zasadach-pokrywania-kosztow-powstalych-u-wytworcow-w-zwiazku-z-przedterminowym-rozwiazaniem-umow-dlugoterminowych.html" TargetMode="External"/><Relationship Id="rId114" Type="http://schemas.openxmlformats.org/officeDocument/2006/relationships/hyperlink" Target="file:///C:\dok\tresc,DZU.2020.041.0000326,USTAWA-z-dnia-4-lutego-2011-r-o-opiece-nad-dziecmi-w-wieku-do-lat-3.html" TargetMode="External"/><Relationship Id="rId119" Type="http://schemas.openxmlformats.org/officeDocument/2006/relationships/hyperlink" Target="file:///C:\dok\tresc,DZU.2022.262.0001967,USTAWA-z-dnia-15-wrzesnia-2022-r-o-szczegolnych-rozwiazaniach-w-zakresie-niektorych-zrodel-ciepla-w-zwiazku-z-sytuacja-na-rynku-paliw.html" TargetMode="External"/><Relationship Id="rId44" Type="http://schemas.openxmlformats.org/officeDocument/2006/relationships/hyperlink" Target="file:///C:\dok\tresc,DZU.2021.351.0002345,USTAWA-z-dnia-6-czerwca-1997-r-Kodeks-karny.html" TargetMode="External"/><Relationship Id="rId60" Type="http://schemas.openxmlformats.org/officeDocument/2006/relationships/hyperlink" Target="file:///C:\dok\tresc,DZU.2022.223.0001692,USTAWA-z-dnia-5-sierpnia-2022-r-o-dodatku-weglowym.html" TargetMode="External"/><Relationship Id="rId65" Type="http://schemas.openxmlformats.org/officeDocument/2006/relationships/hyperlink" Target="file:///C:\dok\tresc,DZU.2020.043.0000344,USTAWA-z-dnia-18-lipca-2002-r-o-swiadczeniu-uslug-droga-elektroniczna.html" TargetMode="External"/><Relationship Id="rId81" Type="http://schemas.openxmlformats.org/officeDocument/2006/relationships/hyperlink" Target="file:///C:\dok\tresc,DZU.2022.075.0000615,USTAWA-z-dnia-28-listopada-2003-r-o-swiadczeniach-rodzinnych.html" TargetMode="External"/><Relationship Id="rId86" Type="http://schemas.openxmlformats.org/officeDocument/2006/relationships/hyperlink" Target="file:///C:\dok\tresc,DZU.2022.223.0001692,USTAWA-z-dnia-5-sierpnia-2022-r-o-dodatku-weglowym.html" TargetMode="External"/><Relationship Id="rId130" Type="http://schemas.openxmlformats.org/officeDocument/2006/relationships/hyperlink" Target="file:///C:\dok\tresc,DZU.2022.003.0000001,USTAWA-z-dnia-17-grudnia-2021-r-o-dodatku-oslonowym.html" TargetMode="External"/><Relationship Id="rId135" Type="http://schemas.openxmlformats.org/officeDocument/2006/relationships/hyperlink" Target="file:///C:\dok\tresc,DZU.2021.109.0000716,USTAWA-z-dnia-10-kwietnia-1997-r-Prawo-energetyczne.html" TargetMode="External"/><Relationship Id="rId151" Type="http://schemas.openxmlformats.org/officeDocument/2006/relationships/hyperlink" Target="file:///C:\dok\tresc,DZU.2022.021.0000143,USTAWA-z-dnia-6-grudnia-2008-r-o-podatku-akcyzowym.html" TargetMode="External"/><Relationship Id="rId156" Type="http://schemas.openxmlformats.org/officeDocument/2006/relationships/hyperlink" Target="file:///C:\dok\tresc,DZU.2022.132.0001006,USTAWA-z-dnia-31-lipca-2019-r-o-swiadczeniu-uzupelniajacym-dla-osob-niezdolnych-do-samodzielnej-egzystencji.html" TargetMode="External"/><Relationship Id="rId177" Type="http://schemas.openxmlformats.org/officeDocument/2006/relationships/hyperlink" Target="file:///C:\dok\tresc,DZU.2022.208.0001577,USTAWA-z-dnia-11-lutego-2016-r-o-pomocy-panstwa-w-wychowywaniu-dzieci.html" TargetMode="External"/><Relationship Id="rId198" Type="http://schemas.openxmlformats.org/officeDocument/2006/relationships/hyperlink" Target="file:///C:\dok\tresc,DZU.2020.036.0000283,USTAWA-z-dnia-3-pazdziernika-2008-r-o-udostepnianiu-informacji-o-srodowisku-i-jego-ochronie-udziale-spoleczenstwa-w-ochronie-srodowiska-oraz.html" TargetMode="External"/><Relationship Id="rId172" Type="http://schemas.openxmlformats.org/officeDocument/2006/relationships/hyperlink" Target="file:///C:\dok\tresc,DZU.2022.172.0001297,USTAWA-z-dnia-13-wrzesnia-1996-r-o-utrzymaniu-czystosci-i-porzadku-w-gminach.html" TargetMode="External"/><Relationship Id="rId193" Type="http://schemas.openxmlformats.org/officeDocument/2006/relationships/hyperlink" Target="file:///C:\dok\tresc,DZU.2021.302.0001973,USTAWA-z-dnia-27-kwietnia-2001-r-Prawo-ochrony-srodowiska.html" TargetMode="External"/><Relationship Id="rId202" Type="http://schemas.openxmlformats.org/officeDocument/2006/relationships/hyperlink" Target="file:///C:\dok\tresc,DZU.2020.004.0000022,USTAWA-z-dnia-21-listopada-2008-r-o-wspieraniu-termomodernizacji-i-remontow-oraz-o-centralnej-ewidencji-emisyjnosci-budynkow.html" TargetMode="External"/><Relationship Id="rId207" Type="http://schemas.openxmlformats.org/officeDocument/2006/relationships/hyperlink" Target="file:///C:\dok\tresc,DZU.2021.343.0002270,USTAWA-z-dnia-17-listopada-2021-r-o-rodzinnym-kapitale-opiekunczym.html" TargetMode="External"/><Relationship Id="rId223" Type="http://schemas.openxmlformats.org/officeDocument/2006/relationships/fontTable" Target="fontTable.xml"/><Relationship Id="rId13" Type="http://schemas.openxmlformats.org/officeDocument/2006/relationships/hyperlink" Target="file:///C:\dok\tresc,DZU.2021.161.0001048,USTAWA-z-dnia-24-czerwca-1994-r-o-wlasnosci-lokali.html" TargetMode="External"/><Relationship Id="rId18" Type="http://schemas.openxmlformats.org/officeDocument/2006/relationships/hyperlink" Target="file:///C:\dok\tresc,DZU.2020.098.0000821,USTAWA-z-dnia-9-czerwca-2011-r-o-wspieraniu-rodziny-i-systemie-pieczy-zastepczej.html" TargetMode="External"/><Relationship Id="rId39" Type="http://schemas.openxmlformats.org/officeDocument/2006/relationships/hyperlink" Target="file:///C:\dok\tresc,DZU.2022.175.0001327,USTAWA-z-dnia-24-kwietnia-2003-r-o-dzialalnosci-pozytku-publicznego-i-o-wolontariacie.html" TargetMode="External"/><Relationship Id="rId109" Type="http://schemas.openxmlformats.org/officeDocument/2006/relationships/hyperlink" Target="file:///C:\dok\tresc,DZU.2022.146.0001124,USTAWA-z-dnia-24-sierpnia-2001-r-Kodeks-postepowania-w-sprawach-o-wykroczenia.html" TargetMode="External"/><Relationship Id="rId34" Type="http://schemas.openxmlformats.org/officeDocument/2006/relationships/hyperlink" Target="file:///C:\dok\tresc,DZU.2020.024.0000176,USTAWA-z-dnia-13-czerwca-2003-r-o-zatrudnieniu-socjalnym.html" TargetMode="External"/><Relationship Id="rId50" Type="http://schemas.openxmlformats.org/officeDocument/2006/relationships/hyperlink" Target="file:///C:\dok\tresc,DZU.2021.351.0002345,USTAWA-z-dnia-6-czerwca-1997-r-Kodeks-karny.html" TargetMode="External"/><Relationship Id="rId55" Type="http://schemas.openxmlformats.org/officeDocument/2006/relationships/hyperlink" Target="file:///C:\dok\tresc,DZU.2021.111.0000735,USTAWA-z-dnia-14-czerwca-1960-r-Kodeks-postepowania-administracyjnego.html" TargetMode="External"/><Relationship Id="rId76" Type="http://schemas.openxmlformats.org/officeDocument/2006/relationships/hyperlink" Target="file:///C:\dok\tresc,DZU.2022.208.0001577,USTAWA-z-dnia-11-lutego-2016-r-o-pomocy-panstwa-w-wychowywaniu-dzieci.html" TargetMode="External"/><Relationship Id="rId97" Type="http://schemas.openxmlformats.org/officeDocument/2006/relationships/hyperlink" Target="file:///C:\dok\tresc,DZU.2022.216.0001634,USTAWA-z-dnia-27-sierpnia-2009-r-o-finansach-publicznych.html" TargetMode="External"/><Relationship Id="rId104" Type="http://schemas.openxmlformats.org/officeDocument/2006/relationships/hyperlink" Target="file:///C:\dok\tresc,DZU.2021.362.0002439,USTAWA-z-dnia-29-sierpnia-1997-r-Prawo-bankowe.html" TargetMode="External"/><Relationship Id="rId120" Type="http://schemas.openxmlformats.org/officeDocument/2006/relationships/hyperlink" Target="file:///C:\dok\tresc,DZU.2022.059.0000479,USTAWA-z-dnia-17-czerwca-1966-r-o-postepowaniu-egzekucyjnym-w-administracji.html" TargetMode="External"/><Relationship Id="rId125" Type="http://schemas.openxmlformats.org/officeDocument/2006/relationships/hyperlink" Target="file:///C:\dok\tresc,DZU.2022.003.0000001,USTAWA-z-dnia-17-grudnia-2021-r-o-dodatku-oslonowym.html" TargetMode="External"/><Relationship Id="rId141" Type="http://schemas.openxmlformats.org/officeDocument/2006/relationships/hyperlink" Target="file:///C:\dok\tresc,DZU.2022.223.0001692,USTAWA-z-dnia-5-sierpnia-2022-r-o-dodatku-weglowym.html" TargetMode="External"/><Relationship Id="rId146" Type="http://schemas.openxmlformats.org/officeDocument/2006/relationships/hyperlink" Target="file:///C:\dok\tresc,DZU.2022.174.0001315,USTAWA-z-dnia-25-sierpnia-2006-r-o-systemie-monitorowania-i-kontrolowania-jakosci-paliw.html" TargetMode="External"/><Relationship Id="rId167" Type="http://schemas.openxmlformats.org/officeDocument/2006/relationships/hyperlink" Target="file:///C:\dok\tresc,DZU.2022.262.0001967,USTAWA-z-dnia-15-wrzesnia-2022-r-o-szczegolnych-rozwiazaniach-w-zakresie-niektorych-zrodel-ciepla-w-zwiazku-z-sytuacja-na-rynku-paliw.html" TargetMode="External"/><Relationship Id="rId188" Type="http://schemas.openxmlformats.org/officeDocument/2006/relationships/hyperlink" Target="file:///C:\dok\tresc,DZU.2021.321.0002070,USTAWA-z-dnia-17-lutego-2005-r-o-informatyzacji-dzialalnosci-podmiotow-realizujacych-zadania-publiczne.html" TargetMode="External"/><Relationship Id="rId7" Type="http://schemas.openxmlformats.org/officeDocument/2006/relationships/hyperlink" Target="file:///C:\dok\tresc,DZU.2021.109.0000716,USTAWA-z-dnia-10-kwietnia-1997-r-Prawo-energetyczne.html" TargetMode="External"/><Relationship Id="rId71" Type="http://schemas.openxmlformats.org/officeDocument/2006/relationships/hyperlink" Target="file:///C:\dok\tresc,DZU.2022.172.0001297,USTAWA-z-dnia-13-wrzesnia-1996-r-o-utrzymaniu-czystosci-i-porzadku-w-gminach.html" TargetMode="External"/><Relationship Id="rId92" Type="http://schemas.openxmlformats.org/officeDocument/2006/relationships/hyperlink" Target="file:///C:\dok\tresc,DZU.2022.077.0000637,USTAWA-z-dnia-17-grudnia-2020-r-o-rezerwach-strategicznych.html" TargetMode="External"/><Relationship Id="rId162" Type="http://schemas.openxmlformats.org/officeDocument/2006/relationships/hyperlink" Target="file:///C:\dok\tresc,DZU.2021.109.0000716,USTAWA-z-dnia-10-kwietnia-1997-r-Prawo-energetyczne.html" TargetMode="External"/><Relationship Id="rId183" Type="http://schemas.openxmlformats.org/officeDocument/2006/relationships/hyperlink" Target="file:///C:\dok\tresc,DZU.2021.127.0000869,USTAWA-z-dnia-24-sierpnia-1991-r-o-ochronie-przeciwpozarowej.html" TargetMode="External"/><Relationship Id="rId213" Type="http://schemas.openxmlformats.org/officeDocument/2006/relationships/hyperlink" Target="file:///C:\dok\tresc,DZU.2021.306.0001981,USTAWA-z-dnia-17-wrzesnia-2021-r-o-zmianie-ustawy-o-pomocy-panstwa-w-wychowywaniu-dzieci-oraz-niektorych-innych-ustaw.html" TargetMode="External"/><Relationship Id="rId218" Type="http://schemas.openxmlformats.org/officeDocument/2006/relationships/hyperlink" Target="file:///C:\dok\tresc,DZU.2020.079.0000695,USTAWA-z-dnia-16-kwietnia-2020-r-o-szczegolnych-instrumentach-wsparcia-w-zwiazku-z-rozprzestrzenianiem-sie-wirusa-SARS-CoV-2.html" TargetMode="External"/><Relationship Id="rId2" Type="http://schemas.openxmlformats.org/officeDocument/2006/relationships/settings" Target="settings.xml"/><Relationship Id="rId29" Type="http://schemas.openxmlformats.org/officeDocument/2006/relationships/hyperlink" Target="file:///C:\dok\tresc,DZU.2020.022.0000164,USTAWA-z-dnia-14-lipca-1983-r-o-narodowym-zasobie-archiwalnym-i-archiwach.html" TargetMode="External"/><Relationship Id="rId24" Type="http://schemas.openxmlformats.org/officeDocument/2006/relationships/hyperlink" Target="file:///C:\dok\tresc,DZU.2020.041.0000326,USTAWA-z-dnia-4-lutego-2011-r-o-opiece-nad-dziecmi-w-wieku-do-lat-3.html" TargetMode="External"/><Relationship Id="rId40" Type="http://schemas.openxmlformats.org/officeDocument/2006/relationships/hyperlink" Target="file:///C:\dok\tresc,DZU.2020.245.0002085,USTAWA-z-dnia-27-kwietnia-2006-r-o-spoldzielniach-socjalnych.html" TargetMode="External"/><Relationship Id="rId45" Type="http://schemas.openxmlformats.org/officeDocument/2006/relationships/hyperlink" Target="file:///C:\dok\tresc,DZU.2022.116.0000896,USTAWA-z-dnia-23-listopada-2012-r-Prawo-pocztowe.html" TargetMode="External"/><Relationship Id="rId66" Type="http://schemas.openxmlformats.org/officeDocument/2006/relationships/hyperlink" Target="file:///C:\dok\tresc,DZU.2021.321.0002070,USTAWA-z-dnia-17-lutego-2005-r-o-informatyzacji-dzialalnosci-podmiotow-realizujacych-zadania-publiczne.html" TargetMode="External"/><Relationship Id="rId87" Type="http://schemas.openxmlformats.org/officeDocument/2006/relationships/hyperlink" Target="file:///C:\dok\tresc,DZU.2021.351.0002345,USTAWA-z-dnia-6-czerwca-1997-r-Kodeks-karny.html" TargetMode="External"/><Relationship Id="rId110" Type="http://schemas.openxmlformats.org/officeDocument/2006/relationships/hyperlink" Target="file:///C:\dok\tresc,DZU.2021.109.0000716,USTAWA-z-dnia-10-kwietnia-1997-r-Prawo-energetyczne.html" TargetMode="External"/><Relationship Id="rId115" Type="http://schemas.openxmlformats.org/officeDocument/2006/relationships/hyperlink" Target="file:///C:\dok\tresc,DZU.2022.174.0001324,USTAWA-z-dnia-4-lutego-2011-r-o-opiece-nad-dziecmi-w-wieku-do-lat-3.html" TargetMode="External"/><Relationship Id="rId131" Type="http://schemas.openxmlformats.org/officeDocument/2006/relationships/hyperlink" Target="file:///C:\dok\tresc,DZU.2022.223.0001692,USTAWA-z-dnia-5-sierpnia-2022-r-o-dodatku-weglowym.html" TargetMode="External"/><Relationship Id="rId136" Type="http://schemas.openxmlformats.org/officeDocument/2006/relationships/hyperlink" Target="file:///C:\dok\tresc,DZU.2022.003.0000001,USTAWA-z-dnia-17-grudnia-2021-r-o-dodatku-oslonowym.html" TargetMode="External"/><Relationship Id="rId157" Type="http://schemas.openxmlformats.org/officeDocument/2006/relationships/hyperlink" Target="file:///C:\dok\tresc,DZU.2022.223.0001692,USTAWA-z-dnia-5-sierpnia-2022-r-o-dodatku-weglowym.html" TargetMode="External"/><Relationship Id="rId178" Type="http://schemas.openxmlformats.org/officeDocument/2006/relationships/hyperlink" Target="file:///C:\dok\tresc,DZU.2022.003.0000001,USTAWA-z-dnia-17-grudnia-2021-r-o-dodatku-oslonowym.html" TargetMode="External"/><Relationship Id="rId61" Type="http://schemas.openxmlformats.org/officeDocument/2006/relationships/hyperlink" Target="file:///C:\dok\tresc,DZU.2021.354.0002354,USTAWA-z-dnia-12-grudnia-2013-r-o-cudzoziemcach.html" TargetMode="External"/><Relationship Id="rId82" Type="http://schemas.openxmlformats.org/officeDocument/2006/relationships/hyperlink" Target="file:///C:\dok\tresc,DZU.2020.004.0000022,USTAWA-z-dnia-21-listopada-2008-r-o-wspieraniu-termomodernizacji-i-remontow-oraz-o-centralnej-ewidencji-emisyjnosci-budynkow.html" TargetMode="External"/><Relationship Id="rId152" Type="http://schemas.openxmlformats.org/officeDocument/2006/relationships/hyperlink" Target="file:///C:\dok\tresc,DZU.2020.018.0000136,USTAWA-z-dnia-12-czerwca-2015-r-o-systemie-handlu-uprawnieniami-do-emisji-gazow-cieplarnianych.html" TargetMode="External"/><Relationship Id="rId173" Type="http://schemas.openxmlformats.org/officeDocument/2006/relationships/hyperlink" Target="file:///C:\dok\tresc,DZU.2022.075.0000615,USTAWA-z-dnia-28-listopada-2003-r-o-swiadczeniach-rodzinnych.html" TargetMode="External"/><Relationship Id="rId194" Type="http://schemas.openxmlformats.org/officeDocument/2006/relationships/hyperlink" Target="file:///C:\dok\tresc,DZU.2021.302.0001973,USTAWA-z-dnia-27-kwietnia-2001-r-Prawo-ochrony-srodowiska.html" TargetMode="External"/><Relationship Id="rId199" Type="http://schemas.openxmlformats.org/officeDocument/2006/relationships/hyperlink" Target="file:///C:\dok\tresc,DZU.2022.136.0001029,USTAWA-z-dnia-3-pazdziernika-2008-r-o-udostepnianiu-informacji-o-srodowisku-i-jego-ochronie-udziale-spoleczenstwa-w-ochronie-srodowiska-oraz.html" TargetMode="External"/><Relationship Id="rId203" Type="http://schemas.openxmlformats.org/officeDocument/2006/relationships/hyperlink" Target="file:///C:\dok\tresc,DZU.2022.021.0000143,USTAWA-z-dnia-6-grudnia-2008-r-o-podatku-akcyzowym.html" TargetMode="External"/><Relationship Id="rId208" Type="http://schemas.openxmlformats.org/officeDocument/2006/relationships/hyperlink" Target="file:///C:\dok\tresc,DZU.2022.082.0000655,USTAWA-z-dnia-11-marca-2022-r-o-obronie-Ojczyzny.html" TargetMode="External"/><Relationship Id="rId19" Type="http://schemas.openxmlformats.org/officeDocument/2006/relationships/hyperlink" Target="file:///C:\dok\tresc,DZU.2022.054.0000447,USTAWA-z-dnia-9-czerwca-2011-r-o-wspieraniu-rodziny-i-systemie-pieczy-zastepczej.html" TargetMode="External"/><Relationship Id="rId224" Type="http://schemas.openxmlformats.org/officeDocument/2006/relationships/theme" Target="theme/theme1.xml"/><Relationship Id="rId14" Type="http://schemas.openxmlformats.org/officeDocument/2006/relationships/hyperlink" Target="file:///C:\dok\tresc,DZU.2021.183.0001208,USTAWA-z-dnia-15-grudnia-2000-r-o-spoldzielniach-mieszkaniowych.html" TargetMode="External"/><Relationship Id="rId30" Type="http://schemas.openxmlformats.org/officeDocument/2006/relationships/hyperlink" Target="file:///C:\dok\tresc,DZU.2021.343.0002268,USTAWA-z-dnia-12-marca-2004-r-o-pomocy-spolecznej.html" TargetMode="External"/><Relationship Id="rId35" Type="http://schemas.openxmlformats.org/officeDocument/2006/relationships/hyperlink" Target="file:///C:\dok\tresc,DZU.2020.024.0000176,USTAWA-z-dnia-13-czerwca-2003-r-o-zatrudnieniu-socjalnym.html" TargetMode="External"/><Relationship Id="rId56" Type="http://schemas.openxmlformats.org/officeDocument/2006/relationships/hyperlink" Target="file:///C:\dok\tresc,DZU.2021.109.0000716,USTAWA-z-dnia-10-kwietnia-1997-r-Prawo-energetyczne.html" TargetMode="External"/><Relationship Id="rId77" Type="http://schemas.openxmlformats.org/officeDocument/2006/relationships/hyperlink" Target="file:///C:\dok\tresc,DZU.2022.003.0000001,USTAWA-z-dnia-17-grudnia-2021-r-o-dodatku-oslonowym.html" TargetMode="External"/><Relationship Id="rId100" Type="http://schemas.openxmlformats.org/officeDocument/2006/relationships/hyperlink" Target="file:///C:\dok\tresc,DZU.2022.193.0001467,USTAWA-z-dnia-15-wrzesnia-2000-r-Kodeks-spolek-handlowych.html" TargetMode="External"/><Relationship Id="rId105" Type="http://schemas.openxmlformats.org/officeDocument/2006/relationships/hyperlink" Target="file:///C:\dok\tresc,DZU.2022.180.0001360,USTAWA-z-dnia-23-kwietnia-1964-r-Kodeks-cywilny.html" TargetMode="External"/><Relationship Id="rId126" Type="http://schemas.openxmlformats.org/officeDocument/2006/relationships/hyperlink" Target="file:///C:\dok\tresc,DZU.2022.003.0000001,USTAWA-z-dnia-17-grudnia-2021-r-o-dodatku-oslonowym.html" TargetMode="External"/><Relationship Id="rId147" Type="http://schemas.openxmlformats.org/officeDocument/2006/relationships/hyperlink" Target="file:///C:\dok\tresc,DZU.2020.004.0000022,USTAWA-z-dnia-21-listopada-2008-r-o-wspieraniu-termomodernizacji-i-remontow-oraz-o-centralnej-ewidencji-emisyjnosci-budynkow.html" TargetMode="External"/><Relationship Id="rId168" Type="http://schemas.openxmlformats.org/officeDocument/2006/relationships/hyperlink" Target="file:///C:\dok\tresc,DZU.2021.321.0002070,USTAWA-z-dnia-17-lutego-2005-r-o-informatyzacji-dzialalnosci-podmiotow-realizujacych-zadania-publiczne.html" TargetMode="External"/><Relationship Id="rId8" Type="http://schemas.openxmlformats.org/officeDocument/2006/relationships/hyperlink" Target="file:///C:\dok\tresc,DZU.2021.109.0000716,USTAWA-z-dnia-10-kwietnia-1997-r-Prawo-energetyczne.html" TargetMode="External"/><Relationship Id="rId51" Type="http://schemas.openxmlformats.org/officeDocument/2006/relationships/hyperlink" Target="file:///C:\dok\tresc,DZU.2022.262.0001967,USTAWA-z-dnia-15-wrzesnia-2022-r-o-szczegolnych-rozwiazaniach-w-zakresie-niektorych-zrodel-ciepla-w-zwiazku-z-sytuacja-na-rynku-paliw.html" TargetMode="External"/><Relationship Id="rId72" Type="http://schemas.openxmlformats.org/officeDocument/2006/relationships/hyperlink" Target="file:///C:\dok\tresc,DZU.2022.075.0000615,USTAWA-z-dnia-28-listopada-2003-r-o-swiadczeniach-rodzinnych.html" TargetMode="External"/><Relationship Id="rId93" Type="http://schemas.openxmlformats.org/officeDocument/2006/relationships/hyperlink" Target="file:///C:\dok\tresc,DZU.2022.200.0001513,USTAWA-z-dnia-17-grudnia-2020-r-o-rezerwach-strategicznych.html" TargetMode="External"/><Relationship Id="rId98" Type="http://schemas.openxmlformats.org/officeDocument/2006/relationships/hyperlink" Target="file:///C:\dok\tresc,DZU.2022.034.0000261,USTAWA-z-dnia-26-kwietnia-2007-r-o-zarzadzaniu-kryzysowym.html" TargetMode="External"/><Relationship Id="rId121" Type="http://schemas.openxmlformats.org/officeDocument/2006/relationships/hyperlink" Target="file:///C:\dok\tresc,DZU.2022.059.0000479,USTAWA-z-dnia-17-czerwca-1966-r-o-postepowaniu-egzekucyjnym-w-administracji.html" TargetMode="External"/><Relationship Id="rId142" Type="http://schemas.openxmlformats.org/officeDocument/2006/relationships/hyperlink" Target="file:///C:\dok\tresc,DZU.2021.277.0001800,USTAWA-z-dnia-15-lutego-1992-r-o-podatku-dochodowym-od-osob-prawnych.html" TargetMode="External"/><Relationship Id="rId163" Type="http://schemas.openxmlformats.org/officeDocument/2006/relationships/hyperlink" Target="file:///C:\dok\tresc,DZU.2021.109.0000716,USTAWA-z-dnia-10-kwietnia-1997-r-Prawo-energetyczne.html" TargetMode="External"/><Relationship Id="rId184" Type="http://schemas.openxmlformats.org/officeDocument/2006/relationships/hyperlink" Target="file:///C:\dok\tresc,DZU.2021.326.0002095,USTAWA-z-dnia-2-marca-2020-r-o-szczegolnych-rozwiazaniach-zwiazanych-z-zapobieganiem-przeciwdzialaniem-i-zwalczaniem-COVID-19-innych-chorob.html" TargetMode="External"/><Relationship Id="rId189" Type="http://schemas.openxmlformats.org/officeDocument/2006/relationships/hyperlink" Target="file:///C:\dok\tresc,DZU.2021.321.0002070,USTAWA-z-dnia-17-lutego-2005-r-o-informatyzacji-dzialalnosci-podmiotow-realizujacych-zadania-publiczne.html" TargetMode="External"/><Relationship Id="rId219" Type="http://schemas.openxmlformats.org/officeDocument/2006/relationships/hyperlink" Target="file:///C:\dok\tresc,DZU.2022.105.0000835,USTAWA-z-dnia-13-kwietnia-2022-r-o-szczegolnych-rozwiazaniach-w-zakresie-przeciwdzialania-wspieraniu-agresji-na-Ukraine-oraz-sluzacych-ochronie.html" TargetMode="External"/><Relationship Id="rId3" Type="http://schemas.openxmlformats.org/officeDocument/2006/relationships/webSettings" Target="webSettings.xml"/><Relationship Id="rId214" Type="http://schemas.openxmlformats.org/officeDocument/2006/relationships/hyperlink" Target="file:///C:\dok\tresc,DZU.2021.179.0001163,USTAWA-z-dnia-20-maja-2021-r-o-zmianie-ustawy-o-podatku-od-towarow-i-uslug-oraz-niektorych-innych-ustaw.html" TargetMode="External"/><Relationship Id="rId25" Type="http://schemas.openxmlformats.org/officeDocument/2006/relationships/hyperlink" Target="file:///C:\dok\tresc,DZU.2022.174.0001324,USTAWA-z-dnia-4-lutego-2011-r-o-opiece-nad-dziecmi-w-wieku-do-lat-3.html" TargetMode="External"/><Relationship Id="rId46" Type="http://schemas.openxmlformats.org/officeDocument/2006/relationships/hyperlink" Target="file:///C:\dok\tresc,DZU.2022.116.0000896,USTAWA-z-dnia-23-listopada-2012-r-Prawo-pocztowe.html" TargetMode="External"/><Relationship Id="rId67" Type="http://schemas.openxmlformats.org/officeDocument/2006/relationships/hyperlink" Target="file:///C:\dok\tresc,DZU.2021.321.0002070,USTAWA-z-dnia-17-lutego-2005-r-o-informatyzacji-dzialalnosci-podmiotow-realizujacych-zadania-publiczne.html" TargetMode="External"/><Relationship Id="rId116" Type="http://schemas.openxmlformats.org/officeDocument/2006/relationships/hyperlink" Target="file:///C:\dok\tresc,DZU.2022.003.0000001,USTAWA-z-dnia-17-grudnia-2021-r-o-dodatku-oslonowym.html" TargetMode="External"/><Relationship Id="rId137" Type="http://schemas.openxmlformats.org/officeDocument/2006/relationships/hyperlink" Target="file:///C:\dok\tresc,DZU.2022.003.0000001,USTAWA-z-dnia-17-grudnia-2021-r-o-dodatku-oslonowym.html" TargetMode="External"/><Relationship Id="rId158" Type="http://schemas.openxmlformats.org/officeDocument/2006/relationships/hyperlink" Target="file:///C:\dok\tresc,DZU.2022.262.0001967,USTAWA-z-dnia-15-wrzesnia-2022-r-o-szczegolnych-rozwiazaniach-w-zakresie-niektorych-zrodel-ciepla-w-zwiazku-z-sytuacja-na-rynku-paliw.html" TargetMode="External"/><Relationship Id="rId20" Type="http://schemas.openxmlformats.org/officeDocument/2006/relationships/hyperlink" Target="file:///C:\dok\tresc,DZU.2021.168.0001082,USTAWA-z-dnia-14-grudnia-2016-r-Prawo-oswiatowe.html" TargetMode="External"/><Relationship Id="rId41" Type="http://schemas.openxmlformats.org/officeDocument/2006/relationships/hyperlink" Target="file:///C:\dok\tresc,DZU.2022.223.0001692,USTAWA-z-dnia-5-sierpnia-2022-r-o-dodatku-weglowym.html" TargetMode="External"/><Relationship Id="rId62" Type="http://schemas.openxmlformats.org/officeDocument/2006/relationships/hyperlink" Target="file:///C:\dok\tresc,DZU.2021.354.0002354,USTAWA-z-dnia-12-grudnia-2013-r-o-cudzoziemcach.html" TargetMode="External"/><Relationship Id="rId83" Type="http://schemas.openxmlformats.org/officeDocument/2006/relationships/hyperlink" Target="file:///C:\dok\tresc,DZU.2020.043.0000344,USTAWA-z-dnia-18-lipca-2002-r-o-swiadczeniu-uslug-droga-elektroniczna.html" TargetMode="External"/><Relationship Id="rId88" Type="http://schemas.openxmlformats.org/officeDocument/2006/relationships/hyperlink" Target="file:///C:\dok\tresc,DZU.2021.326.0002095,USTAWA-z-dnia-2-marca-2020-r-o-szczegolnych-rozwiazaniach-zwiazanych-z-zapobieganiem-przeciwdzialaniem-i-zwalczaniem-COVID-19-innych-chorob.html" TargetMode="External"/><Relationship Id="rId111" Type="http://schemas.openxmlformats.org/officeDocument/2006/relationships/hyperlink" Target="file:///C:\dok\tresc,DZU.2021.277.0001805,USTAWA-z-dnia-17-listopada-1964-r-Kodeks-postepowania-cywilnego.html" TargetMode="External"/><Relationship Id="rId132" Type="http://schemas.openxmlformats.org/officeDocument/2006/relationships/hyperlink" Target="file:///C:\dok\tresc,DZU.2022.262.0001967,USTAWA-z-dnia-15-wrzesnia-2022-r-o-szczegolnych-rozwiazaniach-w-zakresie-niektorych-zrodel-ciepla-w-zwiazku-z-sytuacja-na-rynku-paliw.html" TargetMode="External"/><Relationship Id="rId153" Type="http://schemas.openxmlformats.org/officeDocument/2006/relationships/hyperlink" Target="file:///C:\dok\tresc,DZU.2022.144.0001092,USTAWA-z-dnia-12-czerwca-2015-r-o-systemie-handlu-uprawnieniami-do-emisji-gazow-cieplarnianych.html" TargetMode="External"/><Relationship Id="rId174" Type="http://schemas.openxmlformats.org/officeDocument/2006/relationships/hyperlink" Target="file:///C:\dok\tresc,DZU.2022.075.0000615,USTAWA-z-dnia-28-listopada-2003-r-o-swiadczeniach-rodzinnych.html" TargetMode="External"/><Relationship Id="rId179" Type="http://schemas.openxmlformats.org/officeDocument/2006/relationships/hyperlink" Target="file:///C:\dok\tresc,DZU.2022.003.0000001,USTAWA-z-dnia-17-grudnia-2021-r-o-dodatku-oslonowym.html" TargetMode="External"/><Relationship Id="rId195" Type="http://schemas.openxmlformats.org/officeDocument/2006/relationships/hyperlink" Target="file:///C:\dok\tresc,E0L.2017.280.0000010,ROZPORZADZENIE-PARLAMENTU-EUROPEJSKIEGO-I-RADY-UE-2017-1938-z-dnia-25-pazdziernika-2017-r-dotyczace-srodkow-zapewniajacych-bezpieczenstwo-dostaw.html" TargetMode="External"/><Relationship Id="rId209" Type="http://schemas.openxmlformats.org/officeDocument/2006/relationships/hyperlink" Target="file:///C:\dok\tresc,DZU.2022.071.0000583,USTAWA-z-dnia-12-marca-2022-r-o-pomocy-obywatelom-Ukrainy-w-zwiazku-z-konfliktem-zbrojnym-na-terytorium-tego-panstwa.html" TargetMode="External"/><Relationship Id="rId190" Type="http://schemas.openxmlformats.org/officeDocument/2006/relationships/hyperlink" Target="file:///C:\dok\tresc,E0L.2016.119.0000010,ROZPORZADZENIE-PARLAMENTU-EUROPEJSKIEGO-I-RADY-UE-2016-679-z-dnia-27-kwietnia-2016-r-w-sprawie-ochrony-osob-fizycznych-w-zwiazku-z-przetwarzaniem.html" TargetMode="External"/><Relationship Id="rId204" Type="http://schemas.openxmlformats.org/officeDocument/2006/relationships/hyperlink" Target="file:///C:\dok\tresc,DZU.2021.284.0001842,USTAWA-z-dnia-31-lipca-2019-r-o-swiadczeniu-uzupelniajacym-dla-osob-niezdolnych-do-samodzielnej-egzystencji.html" TargetMode="External"/><Relationship Id="rId220" Type="http://schemas.openxmlformats.org/officeDocument/2006/relationships/hyperlink" Target="file:///C:\dok\tresc,E0L.2018.127.0000020,Sprostowanie-do-rozporzadzenia-Parlamentu-Europejskiego-i-Rady-UE-2016-679-z-dnia-27-kwietnia-2016-r-w-sprawie-ochrony-osob-fizycznych-w-zwiazku.html" TargetMode="External"/><Relationship Id="rId15" Type="http://schemas.openxmlformats.org/officeDocument/2006/relationships/hyperlink" Target="file:///C:\dok\tresc,DZU.2021.183.0001208,USTAWA-z-dnia-15-grudnia-2000-r-o-spoldzielniach-mieszkaniowych.html" TargetMode="External"/><Relationship Id="rId36" Type="http://schemas.openxmlformats.org/officeDocument/2006/relationships/hyperlink" Target="file:///C:\dok\tresc,DZU.2021.088.0000573,USTAWA-z-dnia-27-sierpnia-1997-r-o-rehabilitacji-zawodowej-i-spolecznej-oraz-zatrudnianiu-osob-niepelnosprawnych.html" TargetMode="External"/><Relationship Id="rId57" Type="http://schemas.openxmlformats.org/officeDocument/2006/relationships/hyperlink" Target="file:///C:\dok\tresc,DZU.2021.109.0000716,USTAWA-z-dnia-10-kwietnia-1997-r-Prawo-energetyczne.html" TargetMode="External"/><Relationship Id="rId106" Type="http://schemas.openxmlformats.org/officeDocument/2006/relationships/hyperlink" Target="file:///C:\dok\tresc,DZU.2022.180.0001360,USTAWA-z-dnia-23-kwietnia-1964-r-Kodeks-cywilny.html" TargetMode="External"/><Relationship Id="rId127" Type="http://schemas.openxmlformats.org/officeDocument/2006/relationships/hyperlink" Target="file:///C:\dok\tresc,DZU.2022.223.0001692,USTAWA-z-dnia-5-sierpnia-2022-r-o-dodatku-weglowym.html" TargetMode="External"/><Relationship Id="rId10" Type="http://schemas.openxmlformats.org/officeDocument/2006/relationships/hyperlink" Target="file:///C:\dok\tresc,DZU.2021.109.0000716,USTAWA-z-dnia-10-kwietnia-1997-r-Prawo-energetyczne.html" TargetMode="External"/><Relationship Id="rId31" Type="http://schemas.openxmlformats.org/officeDocument/2006/relationships/hyperlink" Target="file:///C:\dok\tresc,DZU.2021.343.0002268,USTAWA-z-dnia-12-marca-2004-r-o-pomocy-spolecznej.html" TargetMode="External"/><Relationship Id="rId52" Type="http://schemas.openxmlformats.org/officeDocument/2006/relationships/hyperlink" Target="file:///C:\dok\tresc,DZU.2020.043.0000344,USTAWA-z-dnia-18-lipca-2002-r-o-swiadczeniu-uslug-droga-elektroniczna.html" TargetMode="External"/><Relationship Id="rId73" Type="http://schemas.openxmlformats.org/officeDocument/2006/relationships/hyperlink" Target="file:///C:\dok\tresc,DZU.2022.075.0000615,USTAWA-z-dnia-28-listopada-2003-r-o-swiadczeniach-rodzinnych.html" TargetMode="External"/><Relationship Id="rId78" Type="http://schemas.openxmlformats.org/officeDocument/2006/relationships/hyperlink" Target="file:///C:\dok\tresc,DZU.2022.003.0000001,USTAWA-z-dnia-17-grudnia-2021-r-o-dodatku-oslonowym.html" TargetMode="External"/><Relationship Id="rId94" Type="http://schemas.openxmlformats.org/officeDocument/2006/relationships/hyperlink" Target="file:///C:\dok\tresc,DZU.2022.216.0001634,USTAWA-z-dnia-27-sierpnia-2009-r-o-finansach-publicznych.html" TargetMode="External"/><Relationship Id="rId99" Type="http://schemas.openxmlformats.org/officeDocument/2006/relationships/hyperlink" Target="file:///C:\dok\tresc,DZU.2022.193.0001467,USTAWA-z-dnia-15-wrzesnia-2000-r-Kodeks-spolek-handlowych.html" TargetMode="External"/><Relationship Id="rId101" Type="http://schemas.openxmlformats.org/officeDocument/2006/relationships/hyperlink" Target="file:///C:\dok\tresc,DZU.2022.213.0001613,USTAWA-z-dnia-8-maja-1997-r-o-poreczeniach-i-gwarancjach-udzielanych-przez-Skarb-Panstwa-oraz-niektore-osoby-prawne.html" TargetMode="External"/><Relationship Id="rId122" Type="http://schemas.openxmlformats.org/officeDocument/2006/relationships/hyperlink" Target="file:///C:\dok\tresc,DZU.2020.161.0001329,USTAWA-z-dnia-4-listopada-2016-r-o-wsparciu-kobiet-w-ciazy-i-rodzin-Za-zyciem.html" TargetMode="External"/><Relationship Id="rId143" Type="http://schemas.openxmlformats.org/officeDocument/2006/relationships/hyperlink" Target="file:///C:\dok\tresc,DZU.2022.262.0001967,USTAWA-z-dnia-15-wrzesnia-2022-r-o-szczegolnych-rozwiazaniach-w-zakresie-niektorych-zrodel-ciepla-w-zwiazku-z-sytuacja-na-rynku-paliw.html" TargetMode="External"/><Relationship Id="rId148" Type="http://schemas.openxmlformats.org/officeDocument/2006/relationships/hyperlink" Target="file:///C:\dok\tresc,DZU.2020.004.0000022,USTAWA-z-dnia-21-listopada-2008-r-o-wspieraniu-termomodernizacji-i-remontow-oraz-o-centralnej-ewidencji-emisyjnosci-budynkow.html" TargetMode="External"/><Relationship Id="rId164" Type="http://schemas.openxmlformats.org/officeDocument/2006/relationships/hyperlink" Target="file:///C:\dok\tresc,DZU.2022.223.0001692,USTAWA-z-dnia-5-sierpnia-2022-r-o-dodatku-weglowym.html" TargetMode="External"/><Relationship Id="rId169" Type="http://schemas.openxmlformats.org/officeDocument/2006/relationships/hyperlink" Target="file:///C:\dok\tresc,DZU.2021.321.0002070,USTAWA-z-dnia-17-lutego-2005-r-o-informatyzacji-dzialalnosci-podmiotow-realizujacych-zadania-publiczne.html" TargetMode="External"/><Relationship Id="rId185" Type="http://schemas.openxmlformats.org/officeDocument/2006/relationships/hyperlink" Target="file:///C:\dok\tresc,DZU.2021.067.0000422,USTAWA-z-dnia-16-listopada-2016-r-o-Krajowej-Administracji-Skarbowej.html" TargetMode="External"/><Relationship Id="rId4" Type="http://schemas.openxmlformats.org/officeDocument/2006/relationships/hyperlink" Target="file:///C:\dok\tresc,DZU.2021.109.0000716,USTAWA-z-dnia-10-kwietnia-1997-r-Prawo-energetyczne.html" TargetMode="External"/><Relationship Id="rId9" Type="http://schemas.openxmlformats.org/officeDocument/2006/relationships/hyperlink" Target="file:///C:\dok\tresc,DZU.2021.109.0000716,USTAWA-z-dnia-10-kwietnia-1997-r-Prawo-energetyczne.html" TargetMode="External"/><Relationship Id="rId180" Type="http://schemas.openxmlformats.org/officeDocument/2006/relationships/hyperlink" Target="file:///C:\dok\tresc,DZU.2021.312.0002021,USTAWA-z-dnia-21-czerwca-2001-r-o-dodatkach-mieszkaniowych.html" TargetMode="External"/><Relationship Id="rId210" Type="http://schemas.openxmlformats.org/officeDocument/2006/relationships/hyperlink" Target="file:///C:\dok\tresc,DZU.2022.014.0000091,USTAWA-z-dnia-17-grudnia-2021-r-o-zmianie-ustawy-o-cudzoziemcach-oraz-niektorych-innych-ustaw.html" TargetMode="External"/><Relationship Id="rId215" Type="http://schemas.openxmlformats.org/officeDocument/2006/relationships/hyperlink" Target="file:///C:\dok\tresc,DZU.2021.298.0001927,USTAWA-z-dnia-14-pazdziernika-2021-r-o-zmianie-ustawy-o-dochodach-jednostek-samorzadu-terytorialnego-oraz-niektorych-innych-ustaw.html" TargetMode="External"/><Relationship Id="rId26" Type="http://schemas.openxmlformats.org/officeDocument/2006/relationships/hyperlink" Target="file:///C:\dok\tresc,DZU.2022.188.0001435,USTAWA-z-dnia-17-maja-1989-r-o-gwarancjach-wolnosci-sumienia-i-wyznania.html" TargetMode="External"/><Relationship Id="rId47" Type="http://schemas.openxmlformats.org/officeDocument/2006/relationships/hyperlink" Target="file:///C:\dok\tresc,DZU.2021.109.0000716,USTAWA-z-dnia-10-kwietnia-1997-r-Prawo-energetyczne.html" TargetMode="External"/><Relationship Id="rId68" Type="http://schemas.openxmlformats.org/officeDocument/2006/relationships/hyperlink" Target="file:///C:\dok\tresc,DZU.2021.321.0002070,USTAWA-z-dnia-17-lutego-2005-r-o-informatyzacji-dzialalnosci-podmiotow-realizujacych-zadania-publiczne.html" TargetMode="External"/><Relationship Id="rId89" Type="http://schemas.openxmlformats.org/officeDocument/2006/relationships/hyperlink" Target="file:///C:\dok\tresc,DZU.2021.326.0002095,USTAWA-z-dnia-2-marca-2020-r-o-szczegolnych-rozwiazaniach-zwiazanych-z-zapobieganiem-przeciwdzialaniem-i-zwalczaniem-COVID-19-innych-chorob.html" TargetMode="External"/><Relationship Id="rId112" Type="http://schemas.openxmlformats.org/officeDocument/2006/relationships/hyperlink" Target="file:///C:\dok\tresc,DZU.2021.277.0001805,USTAWA-z-dnia-17-listopada-1964-r-Kodeks-postepowania-cywilnego.html" TargetMode="External"/><Relationship Id="rId133" Type="http://schemas.openxmlformats.org/officeDocument/2006/relationships/hyperlink" Target="file:///C:\dok\tresc,DZU.2021.175.0001128,USTAWA-z-dnia-26-lipca-1991-r-o-podatku-dochodowym-od-osob-fizycznych.html" TargetMode="External"/><Relationship Id="rId154" Type="http://schemas.openxmlformats.org/officeDocument/2006/relationships/hyperlink" Target="file:///C:\dok\tresc,DZU.2021.326.0002095,USTAWA-z-dnia-2-marca-2020-r-o-szczegolnych-rozwiazaniach-zwiazanych-z-zapobieganiem-przeciwdzialaniem-i-zwalczaniem-COVID-19-innych-chorob.html" TargetMode="External"/><Relationship Id="rId175" Type="http://schemas.openxmlformats.org/officeDocument/2006/relationships/hyperlink" Target="file:///C:\dok\tresc,DZU.2022.075.0000615,USTAWA-z-dnia-28-listopada-2003-r-o-swiadczeniach-rodzinnych.html" TargetMode="External"/><Relationship Id="rId196" Type="http://schemas.openxmlformats.org/officeDocument/2006/relationships/hyperlink" Target="file:///C:\dok\tresc,DZU.2021.302.0001973,USTAWA-z-dnia-27-kwietnia-2001-r-Prawo-ochrony-srodowiska.html" TargetMode="External"/><Relationship Id="rId200" Type="http://schemas.openxmlformats.org/officeDocument/2006/relationships/hyperlink" Target="file:///C:\dok\tresc,DZU.2021.302.0001973,USTAWA-z-dnia-27-kwietnia-2001-r-Prawo-ochrony-srodowiska.html" TargetMode="External"/><Relationship Id="rId16" Type="http://schemas.openxmlformats.org/officeDocument/2006/relationships/hyperlink" Target="file:///C:\dok\tresc,DZU.2021.343.0002268,USTAWA-z-dnia-12-marca-2004-r-o-pomocy-spolecznej.html" TargetMode="External"/><Relationship Id="rId221" Type="http://schemas.openxmlformats.org/officeDocument/2006/relationships/hyperlink" Target="file:///C:\dok\tresc,E0L.2021.074.0000230,Sprostowanie-do-rozporzadzenia-Parlamentu-Europejskiego-i-Rady-UE-2016-679-z-dnia-27-kwietnia-2016-r-w-sprawie-ochrony-osob-fizycznych-w-zwiazku.html" TargetMode="External"/><Relationship Id="rId37" Type="http://schemas.openxmlformats.org/officeDocument/2006/relationships/hyperlink" Target="file:///C:\dok\tresc,DZU.2021.088.0000573,USTAWA-z-dnia-27-sierpnia-1997-r-o-rehabilitacji-zawodowej-i-spolecznej-oraz-zatrudnianiu-osob-niepelnosprawnych.html" TargetMode="External"/><Relationship Id="rId58" Type="http://schemas.openxmlformats.org/officeDocument/2006/relationships/hyperlink" Target="file:///C:\dok\tresc,DZU.2020.004.0000022,USTAWA-z-dnia-21-listopada-2008-r-o-wspieraniu-termomodernizacji-i-remontow-oraz-o-centralnej-ewidencji-emisyjnosci-budynkow.html" TargetMode="External"/><Relationship Id="rId79" Type="http://schemas.openxmlformats.org/officeDocument/2006/relationships/hyperlink" Target="file:///C:\dok\tresc,DZU.2021.312.0002021,USTAWA-z-dnia-21-czerwca-2001-r-o-dodatkach-mieszkaniowych.html" TargetMode="External"/><Relationship Id="rId102" Type="http://schemas.openxmlformats.org/officeDocument/2006/relationships/hyperlink" Target="file:///C:\dok\tresc,DZU.2022.213.0001613,USTAWA-z-dnia-8-maja-1997-r-o-poreczeniach-i-gwarancjach-udzielanych-przez-Skarb-Panstwa-oraz-niektore-osoby-prawne.html" TargetMode="External"/><Relationship Id="rId123" Type="http://schemas.openxmlformats.org/officeDocument/2006/relationships/hyperlink" Target="file:///C:\dok\tresc,DZU.2020.041.0000326,USTAWA-z-dnia-4-lutego-2011-r-o-opiece-nad-dziecmi-w-wieku-do-lat-3.html" TargetMode="External"/><Relationship Id="rId144" Type="http://schemas.openxmlformats.org/officeDocument/2006/relationships/hyperlink" Target="file:///C:\dok\tresc,DZU.2021.343.0002268,USTAWA-z-dnia-12-marca-2004-r-o-pomocy-spolecznej.html" TargetMode="External"/><Relationship Id="rId90" Type="http://schemas.openxmlformats.org/officeDocument/2006/relationships/hyperlink" Target="file:///C:\dok\tresc,DZU.2021.277.0001800,USTAWA-z-dnia-15-lutego-1992-r-o-podatku-dochodowym-od-osob-prawnych.html" TargetMode="External"/><Relationship Id="rId165" Type="http://schemas.openxmlformats.org/officeDocument/2006/relationships/hyperlink" Target="file:///C:\dok\tresc,DZU.2020.004.0000022,USTAWA-z-dnia-21-listopada-2008-r-o-wspieraniu-termomodernizacji-i-remontow-oraz-o-centralnej-ewidencji-emisyjnosci-budynkow.html" TargetMode="External"/><Relationship Id="rId186" Type="http://schemas.openxmlformats.org/officeDocument/2006/relationships/hyperlink" Target="file:///C:\dok\tresc,DZU.2022.103.0000813,USTAWA-z-dnia-16-listopada-2016-r-o-Krajowej-Administracji-Skarbowej.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25946</Words>
  <Characters>155678</Characters>
  <Application>Microsoft Office Word</Application>
  <DocSecurity>0</DocSecurity>
  <Lines>1297</Lines>
  <Paragraphs>362</Paragraphs>
  <ScaleCrop>false</ScaleCrop>
  <Company/>
  <LinksUpToDate>false</LinksUpToDate>
  <CharactersWithSpaces>181262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INFORLEX Administracja Superpremium</dc:title>
  <dc:subject/>
  <dc:creator>Bolesław Idek</dc:creator>
  <cp:keywords/>
  <dc:description/>
  <cp:lastModifiedBy>Bolesław Idek</cp:lastModifiedBy>
  <cp:revision>2</cp:revision>
  <dcterms:created xsi:type="dcterms:W3CDTF">2022-09-29T05:22:00Z</dcterms:created>
  <dcterms:modified xsi:type="dcterms:W3CDTF">2022-09-29T05:22:00Z</dcterms:modified>
</cp:coreProperties>
</file>